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8AE" w:rsidRDefault="003E48AE" w:rsidP="003E48AE">
      <w:pPr>
        <w:pStyle w:val="BodyText"/>
        <w:spacing w:line="90" w:lineRule="exact"/>
        <w:ind w:left="714"/>
        <w:rPr>
          <w:sz w:val="9"/>
        </w:rPr>
      </w:pPr>
      <w:r>
        <w:rPr>
          <w:noProof/>
          <w:position w:val="-1"/>
          <w:sz w:val="9"/>
          <w:lang w:val="en-GB" w:eastAsia="en-GB"/>
        </w:rPr>
        <mc:AlternateContent>
          <mc:Choice Requires="wpg">
            <w:drawing>
              <wp:inline distT="0" distB="0" distL="0" distR="0" wp14:anchorId="6B2FB438" wp14:editId="2021B25F">
                <wp:extent cx="5636260" cy="571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6" name="Graphic 6"/>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7" name="Graphic 7"/>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5"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">
                <v:shape id="Graphic 6"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yQcMA&#10;AADaAAAADwAAAGRycy9kb3ducmV2LnhtbESPS2vDMBCE74X8B7GB3ho5PYTgRAl5EKgDLc2DnBdr&#10;Y5lYKyOpsdNfXxUKPQ4z8w0zX/a2EXfyoXasYDzKQBCXTtdcKTifdi9TECEia2wck4IHBVguBk9z&#10;zLXr+ED3Y6xEgnDIUYGJsc2lDKUhi2HkWuLkXZ23GJP0ldQeuwS3jXzNsom0WHNaMNjSxlB5O35Z&#10;Bd/Gfxbbolg3/LG/dFPXvcf1SqnnYb+agYjUx//wX/tNK5jA75V0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yQcMAAADaAAAADwAAAAAAAAAAAAAAAACYAgAAZHJzL2Rv&#10;d25yZXYueG1sUEsFBgAAAAAEAAQA9QAAAIgDAAAAAA==&#10;" path="m1876425,l,,,57150r1876425,l1876425,xe" fillcolor="#1a468e" stroked="f">
                  <v:path arrowok="t"/>
                </v:shape>
                <v:shape id="Graphic 7"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8FsMA&#10;AADaAAAADwAAAGRycy9kb3ducmV2LnhtbESPT2sCMRTE74LfITyhN83qoV22RimCWNpD8R/2+Nw8&#10;N0s3L0uS6vrtjSB4HGbmN8x03tlGnMmH2rGC8SgDQVw6XXOlYLddDnMQISJrbByTgisFmM/6vSkW&#10;2l14TedNrESCcChQgYmxLaQMpSGLYeRa4uSdnLcYk/SV1B4vCW4bOcmyV2mx5rRgsKWFofJv828V&#10;/H5nflct5PW42v+czOErD8c2V+pl0H28g4jUxWf40f7UCt7gfiXd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88FsMAAADa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5265" w:right="759" w:hanging="2235"/>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6">
        <w:r>
          <w:rPr>
            <w:sz w:val="23"/>
          </w:rPr>
          <w:t>info.rpc@mak.ac.ug</w:t>
        </w:r>
      </w:hyperlink>
      <w:r>
        <w:rPr>
          <w:sz w:val="23"/>
        </w:rPr>
        <w:t xml:space="preserve"> Website: </w:t>
      </w:r>
      <w:hyperlink r:id="rId7">
        <w:r>
          <w:rPr>
            <w:sz w:val="23"/>
          </w:rPr>
          <w:t>www.rpc.mak.ac.ug</w:t>
        </w:r>
      </w:hyperlink>
    </w:p>
    <w:p w:rsidR="003E48AE" w:rsidRDefault="003E48AE" w:rsidP="003E48AE">
      <w:pPr>
        <w:pStyle w:val="Heading1"/>
        <w:spacing w:before="164" w:line="237" w:lineRule="auto"/>
        <w:ind w:left="595" w:right="568"/>
        <w:jc w:val="center"/>
      </w:pPr>
      <w:r>
        <w:t>A</w:t>
      </w:r>
      <w:r>
        <w:rPr>
          <w:spacing w:val="-4"/>
        </w:rPr>
        <w:t xml:space="preserve"> </w:t>
      </w:r>
      <w:r>
        <w:t>REPORT</w:t>
      </w:r>
      <w:r>
        <w:rPr>
          <w:spacing w:val="-4"/>
        </w:rPr>
        <w:t xml:space="preserve"> </w:t>
      </w:r>
      <w:r>
        <w:t>ON</w:t>
      </w:r>
      <w:r>
        <w:rPr>
          <w:spacing w:val="-4"/>
        </w:rPr>
        <w:t xml:space="preserve"> </w:t>
      </w:r>
      <w:r>
        <w:t>SOCIAL</w:t>
      </w:r>
      <w:r>
        <w:rPr>
          <w:spacing w:val="-4"/>
        </w:rPr>
        <w:t xml:space="preserve"> </w:t>
      </w:r>
      <w:r>
        <w:t>CHANGE</w:t>
      </w:r>
      <w:r>
        <w:rPr>
          <w:spacing w:val="-4"/>
        </w:rPr>
        <w:t xml:space="preserve"> </w:t>
      </w:r>
      <w:r>
        <w:t>INITIATIVE</w:t>
      </w:r>
      <w:r>
        <w:rPr>
          <w:spacing w:val="-4"/>
        </w:rPr>
        <w:t xml:space="preserve"> </w:t>
      </w:r>
      <w:r>
        <w:t>IMPLEMENTED</w:t>
      </w:r>
      <w:r>
        <w:rPr>
          <w:spacing w:val="-3"/>
        </w:rPr>
        <w:t xml:space="preserve"> </w:t>
      </w:r>
      <w:r>
        <w:t>BY</w:t>
      </w:r>
      <w:r>
        <w:rPr>
          <w:spacing w:val="-4"/>
        </w:rPr>
        <w:t xml:space="preserve"> </w:t>
      </w:r>
      <w:r>
        <w:t>ROTARY</w:t>
      </w:r>
      <w:r>
        <w:rPr>
          <w:spacing w:val="-4"/>
        </w:rPr>
        <w:t xml:space="preserve"> </w:t>
      </w:r>
      <w:r>
        <w:t>PEACE FELLOW –OLANIYAN OLANIYI (COHORT)</w:t>
      </w:r>
    </w:p>
    <w:p w:rsidR="003E48AE" w:rsidRDefault="003E48AE" w:rsidP="003E48AE">
      <w:pPr>
        <w:spacing w:before="274" w:line="237" w:lineRule="auto"/>
        <w:ind w:left="3410" w:right="3383"/>
        <w:jc w:val="center"/>
        <w:rPr>
          <w:b/>
          <w:sz w:val="24"/>
        </w:rPr>
      </w:pPr>
      <w:r>
        <w:rPr>
          <w:b/>
          <w:sz w:val="24"/>
        </w:rPr>
        <w:t>Registration</w:t>
      </w:r>
      <w:r>
        <w:rPr>
          <w:b/>
          <w:spacing w:val="-15"/>
          <w:sz w:val="24"/>
        </w:rPr>
        <w:t xml:space="preserve"> </w:t>
      </w:r>
      <w:r>
        <w:rPr>
          <w:b/>
          <w:sz w:val="24"/>
        </w:rPr>
        <w:t>Number:</w:t>
      </w:r>
      <w:r>
        <w:rPr>
          <w:b/>
          <w:spacing w:val="-15"/>
          <w:sz w:val="24"/>
        </w:rPr>
        <w:t xml:space="preserve"> </w:t>
      </w:r>
      <w:r>
        <w:rPr>
          <w:b/>
          <w:sz w:val="24"/>
        </w:rPr>
        <w:t>2022/HD03/028X Student No: 2200700028</w:t>
      </w:r>
    </w:p>
    <w:p w:rsidR="003E48AE" w:rsidRDefault="003E48AE" w:rsidP="003E48AE">
      <w:pPr>
        <w:pStyle w:val="BodyText"/>
        <w:rPr>
          <w:b/>
        </w:rPr>
      </w:pPr>
    </w:p>
    <w:p w:rsidR="003E48AE" w:rsidRDefault="003E48AE" w:rsidP="003E48AE">
      <w:pPr>
        <w:pStyle w:val="BodyText"/>
        <w:spacing w:before="21"/>
        <w:rPr>
          <w:b/>
        </w:rPr>
      </w:pPr>
    </w:p>
    <w:p w:rsidR="003E48AE" w:rsidRDefault="003E48AE" w:rsidP="003E48AE">
      <w:pPr>
        <w:pStyle w:val="Heading1"/>
      </w:pPr>
      <w:r>
        <w:rPr>
          <w:spacing w:val="-2"/>
        </w:rPr>
        <w:t>SECTIONS</w:t>
      </w:r>
    </w:p>
    <w:p w:rsidR="003E48AE" w:rsidRDefault="003E48AE" w:rsidP="003E48AE">
      <w:pPr>
        <w:pStyle w:val="BodyText"/>
        <w:spacing w:before="41"/>
        <w:rPr>
          <w:b/>
        </w:rPr>
      </w:pPr>
    </w:p>
    <w:p w:rsidR="003E48AE" w:rsidRDefault="003E48AE" w:rsidP="003E48AE">
      <w:pPr>
        <w:pStyle w:val="BodyText"/>
        <w:spacing w:line="259" w:lineRule="auto"/>
        <w:ind w:left="543" w:right="759" w:hanging="10"/>
        <w:rPr>
          <w:b/>
        </w:rPr>
      </w:pPr>
      <w:r>
        <w:rPr>
          <w:b/>
        </w:rPr>
        <w:t xml:space="preserve">Title: </w:t>
      </w:r>
    </w:p>
    <w:p w:rsidR="003E48AE" w:rsidRDefault="003E48AE" w:rsidP="003E48AE">
      <w:pPr>
        <w:pStyle w:val="BodyText"/>
        <w:spacing w:line="259" w:lineRule="auto"/>
        <w:ind w:left="543" w:right="759" w:hanging="10"/>
        <w:rPr>
          <w:b/>
        </w:rPr>
      </w:pPr>
    </w:p>
    <w:p w:rsidR="003E48AE" w:rsidRPr="009736E8" w:rsidRDefault="003E48AE" w:rsidP="003E48AE">
      <w:pPr>
        <w:pStyle w:val="BodyText"/>
        <w:spacing w:line="259" w:lineRule="auto"/>
        <w:ind w:left="543" w:right="759" w:hanging="10"/>
        <w:rPr>
          <w:b/>
        </w:rPr>
      </w:pPr>
      <w:r w:rsidRPr="009736E8">
        <w:rPr>
          <w:b/>
        </w:rPr>
        <w:t>Strengthening Inclusive and Participatory Communication Frameworks for Sustainable Peace Building,</w:t>
      </w:r>
      <w:r w:rsidRPr="009736E8">
        <w:rPr>
          <w:b/>
          <w:spacing w:val="-4"/>
        </w:rPr>
        <w:t xml:space="preserve"> </w:t>
      </w:r>
      <w:r w:rsidRPr="009736E8">
        <w:rPr>
          <w:b/>
        </w:rPr>
        <w:t>Conflict</w:t>
      </w:r>
      <w:r w:rsidRPr="009736E8">
        <w:rPr>
          <w:b/>
          <w:spacing w:val="-4"/>
        </w:rPr>
        <w:t xml:space="preserve"> </w:t>
      </w:r>
      <w:r w:rsidRPr="009736E8">
        <w:rPr>
          <w:b/>
        </w:rPr>
        <w:t>Prevention</w:t>
      </w:r>
      <w:r w:rsidRPr="009736E8">
        <w:rPr>
          <w:b/>
          <w:spacing w:val="-4"/>
        </w:rPr>
        <w:t xml:space="preserve"> </w:t>
      </w:r>
      <w:r w:rsidRPr="009736E8">
        <w:rPr>
          <w:b/>
        </w:rPr>
        <w:t>and</w:t>
      </w:r>
      <w:r w:rsidRPr="009736E8">
        <w:rPr>
          <w:b/>
          <w:spacing w:val="-4"/>
        </w:rPr>
        <w:t xml:space="preserve"> </w:t>
      </w:r>
      <w:r w:rsidRPr="009736E8">
        <w:rPr>
          <w:b/>
        </w:rPr>
        <w:t>Conflict</w:t>
      </w:r>
      <w:r w:rsidRPr="009736E8">
        <w:rPr>
          <w:b/>
          <w:spacing w:val="-4"/>
        </w:rPr>
        <w:t xml:space="preserve"> </w:t>
      </w:r>
      <w:r w:rsidRPr="009736E8">
        <w:rPr>
          <w:b/>
        </w:rPr>
        <w:t>Transformation</w:t>
      </w:r>
      <w:r w:rsidRPr="009736E8">
        <w:rPr>
          <w:b/>
          <w:spacing w:val="-4"/>
        </w:rPr>
        <w:t xml:space="preserve"> </w:t>
      </w:r>
      <w:r w:rsidRPr="009736E8">
        <w:rPr>
          <w:b/>
        </w:rPr>
        <w:t>in</w:t>
      </w:r>
      <w:r w:rsidRPr="009736E8">
        <w:rPr>
          <w:b/>
          <w:spacing w:val="-4"/>
        </w:rPr>
        <w:t xml:space="preserve"> </w:t>
      </w:r>
      <w:r w:rsidRPr="009736E8">
        <w:rPr>
          <w:b/>
        </w:rPr>
        <w:t>Two</w:t>
      </w:r>
      <w:r w:rsidRPr="009736E8">
        <w:rPr>
          <w:b/>
          <w:spacing w:val="-4"/>
        </w:rPr>
        <w:t xml:space="preserve"> </w:t>
      </w:r>
      <w:r w:rsidRPr="009736E8">
        <w:rPr>
          <w:b/>
        </w:rPr>
        <w:t>Oil-Producing</w:t>
      </w:r>
      <w:r w:rsidRPr="009736E8">
        <w:rPr>
          <w:b/>
          <w:spacing w:val="-5"/>
        </w:rPr>
        <w:t xml:space="preserve"> </w:t>
      </w:r>
      <w:r w:rsidRPr="009736E8">
        <w:rPr>
          <w:b/>
        </w:rPr>
        <w:t>Communities</w:t>
      </w:r>
      <w:r w:rsidRPr="009736E8">
        <w:rPr>
          <w:b/>
          <w:spacing w:val="-4"/>
        </w:rPr>
        <w:t xml:space="preserve"> </w:t>
      </w:r>
      <w:r w:rsidRPr="009736E8">
        <w:rPr>
          <w:b/>
        </w:rPr>
        <w:t>(Afam Ukwu and Komkom) of Rivers State Nigeria.</w:t>
      </w:r>
    </w:p>
    <w:p w:rsidR="003E48AE" w:rsidRDefault="003E48AE" w:rsidP="003E48AE">
      <w:pPr>
        <w:pStyle w:val="BodyText"/>
        <w:spacing w:before="20"/>
      </w:pPr>
    </w:p>
    <w:p w:rsidR="003E48AE" w:rsidRDefault="003E48AE" w:rsidP="003E48AE">
      <w:pPr>
        <w:pStyle w:val="BodyText"/>
        <w:ind w:left="533"/>
      </w:pPr>
      <w:r>
        <w:rPr>
          <w:b/>
        </w:rPr>
        <w:t>Location:</w:t>
      </w:r>
      <w:r>
        <w:rPr>
          <w:b/>
          <w:spacing w:val="-3"/>
        </w:rPr>
        <w:t xml:space="preserve"> </w:t>
      </w:r>
      <w:r>
        <w:t>Afam</w:t>
      </w:r>
      <w:r>
        <w:rPr>
          <w:spacing w:val="-1"/>
        </w:rPr>
        <w:t xml:space="preserve"> </w:t>
      </w:r>
      <w:r>
        <w:t>Ukwu</w:t>
      </w:r>
      <w:r>
        <w:rPr>
          <w:spacing w:val="1"/>
        </w:rPr>
        <w:t xml:space="preserve"> </w:t>
      </w:r>
      <w:r>
        <w:t>and</w:t>
      </w:r>
      <w:r>
        <w:rPr>
          <w:spacing w:val="-1"/>
        </w:rPr>
        <w:t xml:space="preserve"> </w:t>
      </w:r>
      <w:r>
        <w:t>Komkom</w:t>
      </w:r>
      <w:r>
        <w:rPr>
          <w:spacing w:val="-1"/>
        </w:rPr>
        <w:t xml:space="preserve"> </w:t>
      </w:r>
      <w:r>
        <w:t>of Rivers</w:t>
      </w:r>
      <w:r>
        <w:rPr>
          <w:spacing w:val="-1"/>
        </w:rPr>
        <w:t xml:space="preserve"> </w:t>
      </w:r>
      <w:r>
        <w:t xml:space="preserve">State, </w:t>
      </w:r>
      <w:r>
        <w:rPr>
          <w:spacing w:val="-2"/>
        </w:rPr>
        <w:t>Nigeria</w:t>
      </w:r>
    </w:p>
    <w:p w:rsidR="003E48AE" w:rsidRDefault="003E48AE" w:rsidP="003E48AE">
      <w:pPr>
        <w:pStyle w:val="BodyText"/>
        <w:spacing w:before="43"/>
      </w:pPr>
    </w:p>
    <w:p w:rsidR="003E48AE" w:rsidRDefault="003E48AE" w:rsidP="003E48AE">
      <w:pPr>
        <w:spacing w:before="1"/>
        <w:ind w:left="533"/>
        <w:rPr>
          <w:sz w:val="24"/>
        </w:rPr>
      </w:pPr>
      <w:r>
        <w:rPr>
          <w:noProof/>
          <w:lang w:val="en-GB" w:eastAsia="en-GB"/>
        </w:rPr>
        <w:drawing>
          <wp:anchor distT="0" distB="0" distL="0" distR="0" simplePos="0" relativeHeight="251661312" behindDoc="1" locked="0" layoutInCell="1" allowOverlap="1" wp14:anchorId="0B3805E9" wp14:editId="7F476F91">
            <wp:simplePos x="0" y="0"/>
            <wp:positionH relativeFrom="page">
              <wp:posOffset>2028189</wp:posOffset>
            </wp:positionH>
            <wp:positionV relativeFrom="paragraph">
              <wp:posOffset>-95535</wp:posOffset>
            </wp:positionV>
            <wp:extent cx="3505200" cy="265137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3505200" cy="2651379"/>
                    </a:xfrm>
                    <a:prstGeom prst="rect">
                      <a:avLst/>
                    </a:prstGeom>
                  </pic:spPr>
                </pic:pic>
              </a:graphicData>
            </a:graphic>
          </wp:anchor>
        </w:drawing>
      </w:r>
      <w:r>
        <w:rPr>
          <w:b/>
          <w:sz w:val="24"/>
        </w:rPr>
        <w:t>Start</w:t>
      </w:r>
      <w:r>
        <w:rPr>
          <w:b/>
          <w:spacing w:val="-3"/>
          <w:sz w:val="24"/>
        </w:rPr>
        <w:t xml:space="preserve"> </w:t>
      </w:r>
      <w:r>
        <w:rPr>
          <w:b/>
          <w:sz w:val="24"/>
        </w:rPr>
        <w:t>and</w:t>
      </w:r>
      <w:r>
        <w:rPr>
          <w:b/>
          <w:spacing w:val="-1"/>
          <w:sz w:val="24"/>
        </w:rPr>
        <w:t xml:space="preserve"> </w:t>
      </w:r>
      <w:r>
        <w:rPr>
          <w:b/>
          <w:sz w:val="24"/>
        </w:rPr>
        <w:t>Completion</w:t>
      </w:r>
      <w:r>
        <w:rPr>
          <w:b/>
          <w:spacing w:val="2"/>
          <w:sz w:val="24"/>
        </w:rPr>
        <w:t xml:space="preserve"> </w:t>
      </w:r>
      <w:r>
        <w:rPr>
          <w:b/>
          <w:sz w:val="24"/>
        </w:rPr>
        <w:t xml:space="preserve">Date: </w:t>
      </w:r>
      <w:r>
        <w:rPr>
          <w:sz w:val="24"/>
        </w:rPr>
        <w:t>January</w:t>
      </w:r>
      <w:r>
        <w:rPr>
          <w:spacing w:val="-5"/>
          <w:sz w:val="24"/>
        </w:rPr>
        <w:t xml:space="preserve"> </w:t>
      </w:r>
      <w:r>
        <w:rPr>
          <w:sz w:val="24"/>
        </w:rPr>
        <w:t>2023</w:t>
      </w:r>
      <w:r>
        <w:rPr>
          <w:spacing w:val="-1"/>
          <w:sz w:val="24"/>
        </w:rPr>
        <w:t xml:space="preserve"> </w:t>
      </w:r>
      <w:r>
        <w:rPr>
          <w:sz w:val="24"/>
        </w:rPr>
        <w:t>to</w:t>
      </w:r>
      <w:r>
        <w:rPr>
          <w:spacing w:val="-1"/>
          <w:sz w:val="24"/>
        </w:rPr>
        <w:t xml:space="preserve"> </w:t>
      </w:r>
      <w:r>
        <w:rPr>
          <w:sz w:val="24"/>
        </w:rPr>
        <w:t>September</w:t>
      </w:r>
      <w:r>
        <w:rPr>
          <w:spacing w:val="-1"/>
          <w:sz w:val="24"/>
        </w:rPr>
        <w:t xml:space="preserve"> </w:t>
      </w:r>
      <w:r>
        <w:rPr>
          <w:sz w:val="24"/>
        </w:rPr>
        <w:t xml:space="preserve">2023(10 </w:t>
      </w:r>
      <w:r>
        <w:rPr>
          <w:spacing w:val="-2"/>
          <w:sz w:val="24"/>
        </w:rPr>
        <w:t>words)</w:t>
      </w:r>
    </w:p>
    <w:p w:rsidR="003E48AE" w:rsidRDefault="003E48AE" w:rsidP="003E48AE">
      <w:pPr>
        <w:pStyle w:val="BodyText"/>
        <w:spacing w:before="43"/>
      </w:pPr>
    </w:p>
    <w:p w:rsidR="003E48AE" w:rsidRDefault="003E48AE" w:rsidP="003E48AE">
      <w:pPr>
        <w:ind w:left="533"/>
        <w:rPr>
          <w:spacing w:val="-2"/>
          <w:sz w:val="24"/>
        </w:rPr>
      </w:pPr>
      <w:r>
        <w:rPr>
          <w:b/>
          <w:sz w:val="24"/>
          <w:u w:val="single"/>
        </w:rPr>
        <w:t>Abstract:</w:t>
      </w:r>
      <w:r>
        <w:rPr>
          <w:b/>
          <w:spacing w:val="1"/>
          <w:sz w:val="24"/>
        </w:rPr>
        <w:t xml:space="preserve"> </w:t>
      </w:r>
      <w:r>
        <w:rPr>
          <w:sz w:val="24"/>
        </w:rPr>
        <w:t>(250</w:t>
      </w:r>
      <w:r>
        <w:rPr>
          <w:spacing w:val="-1"/>
          <w:sz w:val="24"/>
        </w:rPr>
        <w:t xml:space="preserve"> </w:t>
      </w:r>
      <w:r>
        <w:rPr>
          <w:spacing w:val="-2"/>
          <w:sz w:val="24"/>
        </w:rPr>
        <w:t>words)</w:t>
      </w:r>
    </w:p>
    <w:p w:rsidR="003E48AE" w:rsidRDefault="003E48AE" w:rsidP="003E48AE">
      <w:pPr>
        <w:rPr>
          <w:b/>
          <w:sz w:val="24"/>
        </w:rPr>
      </w:pPr>
      <w:r>
        <w:rPr>
          <w:b/>
          <w:sz w:val="24"/>
        </w:rPr>
        <w:t xml:space="preserve">          </w:t>
      </w:r>
    </w:p>
    <w:p w:rsidR="003E48AE" w:rsidRPr="006F0186" w:rsidRDefault="003E48AE" w:rsidP="003E48AE">
      <w:pPr>
        <w:ind w:left="533"/>
        <w:rPr>
          <w:sz w:val="24"/>
        </w:rPr>
      </w:pPr>
      <w:r w:rsidRPr="006F0186">
        <w:rPr>
          <w:sz w:val="24"/>
        </w:rPr>
        <w:t>This social change initiative focused on strengthening inclusive and participatory communication frameworks for sustainable peace building, conflict prevention and conflict transformation in two oil-producing communities of Afam-Ukwu and Komkom in Rivers State, Nigeria. This study examined the limitations to communication and how this has impacted negatively on sustainable peace building, conflict prevention and conflict transformation in the target communities. The specific objective is to understand causal factors of communication deficit in the target communities while also identifying threats associated with the situation. The study used attribution theory of communication and the stakeholder’s theory of public relations to examine underlying issues and provided better explanation of the context of the intervention. Data was collected using focus group discussions and key informant interviews. The study revealed that poor communication with oil-producing communities and deficient communication framework within communities have resulted in distrust, mistrust and conflicts in the study area, with indications of potential recurrence of violent conflicts. This study recommended that collective action by relevant stakeholders including: CSOs/CBOs, community stakeholders, media, oil and gas companies working in the communities targeted, as well as oil and gas policy institutions among others to address issues of communication deficit.</w:t>
      </w:r>
    </w:p>
    <w:p w:rsidR="003E48AE" w:rsidRPr="003535C5" w:rsidRDefault="003E48AE" w:rsidP="003E48AE">
      <w:pPr>
        <w:ind w:left="567"/>
        <w:rPr>
          <w:color w:val="FF0000"/>
          <w:sz w:val="12"/>
        </w:rPr>
      </w:pPr>
    </w:p>
    <w:p w:rsidR="003E48AE" w:rsidRPr="003535C5" w:rsidRDefault="003E48AE" w:rsidP="003E48AE">
      <w:pPr>
        <w:ind w:left="567"/>
        <w:rPr>
          <w:color w:val="FF0000"/>
          <w:sz w:val="16"/>
        </w:rPr>
      </w:pPr>
    </w:p>
    <w:p w:rsidR="003E48AE" w:rsidRPr="003535C5" w:rsidRDefault="003E48AE" w:rsidP="003E48AE">
      <w:pPr>
        <w:pStyle w:val="BodyText"/>
        <w:spacing w:before="46"/>
        <w:rPr>
          <w:color w:val="FF0000"/>
        </w:rPr>
      </w:pPr>
    </w:p>
    <w:p w:rsidR="003E48AE" w:rsidRPr="003535C5" w:rsidRDefault="003E48AE" w:rsidP="003E48AE">
      <w:pPr>
        <w:pStyle w:val="BodyText"/>
        <w:spacing w:before="20"/>
        <w:rPr>
          <w:color w:val="FF0000"/>
        </w:rPr>
      </w:pP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spacing w:before="110"/>
        <w:rPr>
          <w:sz w:val="20"/>
        </w:rPr>
      </w:pPr>
      <w:r>
        <w:rPr>
          <w:noProof/>
          <w:lang w:val="en-GB" w:eastAsia="en-GB"/>
        </w:rPr>
        <mc:AlternateContent>
          <mc:Choice Requires="wps">
            <w:drawing>
              <wp:anchor distT="0" distB="0" distL="0" distR="0" simplePos="0" relativeHeight="251660288" behindDoc="1" locked="0" layoutInCell="1" allowOverlap="1" wp14:anchorId="376B2C82" wp14:editId="2597533E">
                <wp:simplePos x="0" y="0"/>
                <wp:positionH relativeFrom="page">
                  <wp:posOffset>431291</wp:posOffset>
                </wp:positionH>
                <wp:positionV relativeFrom="paragraph">
                  <wp:posOffset>231127</wp:posOffset>
                </wp:positionV>
                <wp:extent cx="6699884"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9884" cy="6350"/>
                        </a:xfrm>
                        <a:custGeom>
                          <a:avLst/>
                          <a:gdLst/>
                          <a:ahLst/>
                          <a:cxnLst/>
                          <a:rect l="l" t="t" r="r" b="b"/>
                          <a:pathLst>
                            <a:path w="6699884" h="6350">
                              <a:moveTo>
                                <a:pt x="6699504" y="0"/>
                              </a:moveTo>
                              <a:lnTo>
                                <a:pt x="0" y="0"/>
                              </a:lnTo>
                              <a:lnTo>
                                <a:pt x="0" y="6095"/>
                              </a:lnTo>
                              <a:lnTo>
                                <a:pt x="6699504" y="6095"/>
                              </a:lnTo>
                              <a:lnTo>
                                <a:pt x="669950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id="Graphic 9" o:spid="_x0000_s1026" style="position:absolute;margin-left:33.95pt;margin-top:18.2pt;width:527.55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6998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" path="m6699504,l,,,6095r6699504,l6699504,xe" fillcolor="#d9d9d9" stroked="f">
                <v:path arrowok="t"/>
                <w10:wrap type="topAndBottom" anchorx="page"/>
              </v:shape>
            </w:pict>
          </mc:Fallback>
        </mc:AlternateContent>
      </w:r>
    </w:p>
    <w:p w:rsidR="003E48AE" w:rsidRDefault="003E48AE" w:rsidP="003E48AE">
      <w:pPr>
        <w:rPr>
          <w:sz w:val="20"/>
        </w:rPr>
        <w:sectPr w:rsidR="003E48AE" w:rsidSect="003E48AE">
          <w:headerReference w:type="default" r:id="rId9"/>
          <w:footerReference w:type="default" r:id="rId10"/>
          <w:pgSz w:w="11910" w:h="16840"/>
          <w:pgMar w:top="2000" w:right="853" w:bottom="1280" w:left="160" w:header="183" w:footer="1086" w:gutter="0"/>
          <w:pgNumType w:start="1"/>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DD4E1BC" wp14:editId="6AE4F1BD">
                <wp:extent cx="5636260" cy="571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5" name="Graphic 1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6" name="Graphic 1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">
                <v:shape id="Graphic 1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uI8IA&#10;AADbAAAADwAAAGRycy9kb3ducmV2LnhtbERP22oCMRB9F/yHMELfaraFimyN4oVCt6BYW3weNuNm&#10;6WayJKm79euNUPBtDuc6s0VvG3EmH2rHCp7GGQji0umaKwXfX2+PUxAhImtsHJOCPwqwmA8HM8y1&#10;6/iTzodYiRTCIUcFJsY2lzKUhiyGsWuJE3dy3mJM0FdSe+xSuG3kc5ZNpMWaU4PBltaGyp/Dr1Vw&#10;MX5fbIpi1fDu49hNXbeNq6VSD6N++QoiUh/v4n/3u07zX+D2SzpA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q4jwgAAANsAAAAPAAAAAAAAAAAAAAAAAJgCAABkcnMvZG93&#10;bnJldi54bWxQSwUGAAAAAAQABAD1AAAAhwMAAAAA&#10;" path="m1876425,l,,,57150r1876425,l1876425,xe" fillcolor="#1a468e" stroked="f">
                  <v:path arrowok="t"/>
                </v:shape>
                <v:shape id="Graphic 1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s5MIA&#10;AADbAAAADwAAAGRycy9kb3ducmV2LnhtbERPS2sCMRC+F/wPYQRvNVsPy7I1Slkoij2Ij9Iex824&#10;WbqZLEmq6783hYK3+fieM18OthMX8qF1rOBlmoEgrp1uuVFwPLw/FyBCRNbYOSYFNwqwXIye5lhq&#10;d+UdXfaxESmEQ4kKTIx9KWWoDVkMU9cTJ+7svMWYoG+k9nhN4baTsyzLpcWWU4PBnipD9c/+1yr4&#10;/sj8sank7bT63J7N16YIp75QajIe3l5BRBriQ/zvXus0P4e/X9I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yzkwgAAANs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1">
        <w:r>
          <w:rPr>
            <w:sz w:val="23"/>
          </w:rPr>
          <w:t>info.rpc@mak.ac.ug</w:t>
        </w:r>
      </w:hyperlink>
      <w:r>
        <w:rPr>
          <w:sz w:val="23"/>
        </w:rPr>
        <w:t xml:space="preserve"> Website: </w:t>
      </w:r>
      <w:hyperlink r:id="rId12">
        <w:r>
          <w:rPr>
            <w:sz w:val="23"/>
          </w:rPr>
          <w:t>www.rpc.mak.ac.ug,</w:t>
        </w:r>
      </w:hyperlink>
      <w:r>
        <w:rPr>
          <w:sz w:val="23"/>
        </w:rPr>
        <w:t xml:space="preserve"> Tel: +256 779 406333 +256 708 844640</w:t>
      </w:r>
    </w:p>
    <w:p w:rsidR="003E48AE" w:rsidRDefault="003E48AE" w:rsidP="003E48AE">
      <w:pPr>
        <w:pStyle w:val="BodyText"/>
        <w:spacing w:before="150"/>
      </w:pPr>
    </w:p>
    <w:p w:rsidR="003E48AE" w:rsidRDefault="003E48AE" w:rsidP="003E48AE">
      <w:pPr>
        <w:pStyle w:val="BodyText"/>
        <w:spacing w:line="259" w:lineRule="auto"/>
        <w:ind w:left="543" w:right="621" w:hanging="10"/>
      </w:pPr>
    </w:p>
    <w:p w:rsidR="003E48AE" w:rsidRDefault="003E48AE" w:rsidP="003E48AE">
      <w:pPr>
        <w:pStyle w:val="Heading1"/>
        <w:spacing w:before="1"/>
      </w:pPr>
      <w:r>
        <w:t>CHAPTER</w:t>
      </w:r>
      <w:r>
        <w:rPr>
          <w:spacing w:val="-4"/>
        </w:rPr>
        <w:t xml:space="preserve"> </w:t>
      </w:r>
      <w:r>
        <w:rPr>
          <w:spacing w:val="-5"/>
        </w:rPr>
        <w:t>ONE</w:t>
      </w:r>
    </w:p>
    <w:p w:rsidR="003E48AE" w:rsidRDefault="003E48AE" w:rsidP="003E48AE">
      <w:pPr>
        <w:pStyle w:val="BodyText"/>
        <w:spacing w:before="38"/>
        <w:rPr>
          <w:b/>
        </w:rPr>
      </w:pPr>
    </w:p>
    <w:p w:rsidR="003E48AE" w:rsidRDefault="003E48AE" w:rsidP="003E48AE">
      <w:pPr>
        <w:spacing w:before="1"/>
        <w:ind w:left="533"/>
        <w:rPr>
          <w:sz w:val="24"/>
        </w:rPr>
      </w:pPr>
      <w:r>
        <w:rPr>
          <w:b/>
          <w:sz w:val="24"/>
          <w:u w:val="single"/>
        </w:rPr>
        <w:t>Introduction</w:t>
      </w:r>
      <w:r>
        <w:rPr>
          <w:b/>
          <w:spacing w:val="-3"/>
          <w:sz w:val="24"/>
          <w:u w:val="single"/>
        </w:rPr>
        <w:t xml:space="preserve"> </w:t>
      </w:r>
      <w:r>
        <w:rPr>
          <w:b/>
          <w:sz w:val="24"/>
          <w:u w:val="single"/>
        </w:rPr>
        <w:t>and</w:t>
      </w:r>
      <w:r>
        <w:rPr>
          <w:b/>
          <w:spacing w:val="-3"/>
          <w:sz w:val="24"/>
          <w:u w:val="single"/>
        </w:rPr>
        <w:t xml:space="preserve"> </w:t>
      </w:r>
      <w:r>
        <w:rPr>
          <w:b/>
          <w:sz w:val="24"/>
          <w:u w:val="single"/>
        </w:rPr>
        <w:t>Background:</w:t>
      </w:r>
      <w:r>
        <w:rPr>
          <w:b/>
          <w:sz w:val="24"/>
        </w:rPr>
        <w:t xml:space="preserve"> </w:t>
      </w:r>
      <w:r>
        <w:rPr>
          <w:spacing w:val="-2"/>
          <w:sz w:val="24"/>
        </w:rPr>
        <w:t>(800words)</w:t>
      </w:r>
    </w:p>
    <w:p w:rsidR="003E48AE" w:rsidRDefault="003E48AE" w:rsidP="003E48AE">
      <w:pPr>
        <w:pStyle w:val="BodyText"/>
        <w:spacing w:before="43"/>
      </w:pPr>
    </w:p>
    <w:p w:rsidR="003E48AE" w:rsidRDefault="003E48AE" w:rsidP="003E48AE">
      <w:pPr>
        <w:pStyle w:val="BodyText"/>
        <w:spacing w:line="259" w:lineRule="auto"/>
        <w:ind w:left="543" w:right="548" w:hanging="10"/>
      </w:pPr>
      <w:r>
        <w:t>At the root of the major conflicts in oil-producing communities of Rivers State is the communication deficit (Hamilton, 2011). Hamilton, 2011 (Oil Companies, Community Crises in the Niger Delta Many communities) observe that many oil producing communities in the Niger Delta region of Nigeria have been thrown into chaos as a</w:t>
      </w:r>
      <w:r>
        <w:rPr>
          <w:spacing w:val="40"/>
        </w:rPr>
        <w:t xml:space="preserve"> </w:t>
      </w:r>
      <w:r>
        <w:t>result of a breach in the flow of communication/information dissemination to community stakeholders, particularly</w:t>
      </w:r>
      <w:r>
        <w:rPr>
          <w:spacing w:val="-7"/>
        </w:rPr>
        <w:t xml:space="preserve"> </w:t>
      </w:r>
      <w:r>
        <w:t>in</w:t>
      </w:r>
      <w:r>
        <w:rPr>
          <w:spacing w:val="-2"/>
        </w:rPr>
        <w:t xml:space="preserve"> </w:t>
      </w:r>
      <w:r>
        <w:t>the</w:t>
      </w:r>
      <w:r>
        <w:rPr>
          <w:spacing w:val="-3"/>
        </w:rPr>
        <w:t xml:space="preserve"> </w:t>
      </w:r>
      <w:r>
        <w:t>area</w:t>
      </w:r>
      <w:r>
        <w:rPr>
          <w:spacing w:val="-3"/>
        </w:rPr>
        <w:t xml:space="preserve"> </w:t>
      </w:r>
      <w:r>
        <w:t>of</w:t>
      </w:r>
      <w:r>
        <w:rPr>
          <w:spacing w:val="-1"/>
        </w:rPr>
        <w:t xml:space="preserve"> </w:t>
      </w:r>
      <w:r>
        <w:t>opportunities</w:t>
      </w:r>
      <w:r>
        <w:rPr>
          <w:spacing w:val="-2"/>
        </w:rPr>
        <w:t xml:space="preserve"> </w:t>
      </w:r>
      <w:r>
        <w:t>and</w:t>
      </w:r>
      <w:r>
        <w:rPr>
          <w:spacing w:val="-3"/>
        </w:rPr>
        <w:t xml:space="preserve"> </w:t>
      </w:r>
      <w:r>
        <w:t>compensation</w:t>
      </w:r>
      <w:r>
        <w:rPr>
          <w:spacing w:val="-2"/>
        </w:rPr>
        <w:t xml:space="preserve"> </w:t>
      </w:r>
      <w:r>
        <w:t>available</w:t>
      </w:r>
      <w:r>
        <w:rPr>
          <w:spacing w:val="-2"/>
        </w:rPr>
        <w:t xml:space="preserve"> </w:t>
      </w:r>
      <w:r>
        <w:t>for</w:t>
      </w:r>
      <w:r>
        <w:rPr>
          <w:spacing w:val="-3"/>
        </w:rPr>
        <w:t xml:space="preserve"> </w:t>
      </w:r>
      <w:r>
        <w:t>host communities</w:t>
      </w:r>
      <w:r>
        <w:rPr>
          <w:spacing w:val="-2"/>
        </w:rPr>
        <w:t xml:space="preserve"> </w:t>
      </w:r>
      <w:r>
        <w:t>which</w:t>
      </w:r>
      <w:r>
        <w:rPr>
          <w:spacing w:val="-2"/>
        </w:rPr>
        <w:t xml:space="preserve"> </w:t>
      </w:r>
      <w:r>
        <w:t>are</w:t>
      </w:r>
      <w:r>
        <w:rPr>
          <w:spacing w:val="-2"/>
        </w:rPr>
        <w:t xml:space="preserve"> </w:t>
      </w:r>
      <w:r>
        <w:t>provided by oil and gas companies operating in such communities, government and other entities.</w:t>
      </w:r>
    </w:p>
    <w:p w:rsidR="003E48AE" w:rsidRDefault="003E48AE" w:rsidP="003E48AE">
      <w:pPr>
        <w:pStyle w:val="BodyText"/>
        <w:spacing w:before="21"/>
      </w:pPr>
    </w:p>
    <w:p w:rsidR="003E48AE" w:rsidRDefault="003E48AE" w:rsidP="003E48AE">
      <w:pPr>
        <w:pStyle w:val="BodyText"/>
        <w:spacing w:line="259" w:lineRule="auto"/>
        <w:ind w:left="543" w:right="580" w:hanging="10"/>
      </w:pPr>
      <w:r>
        <w:t>With communication deficit as a major driver of conflict and violence, it is important to understand the</w:t>
      </w:r>
      <w:r>
        <w:rPr>
          <w:spacing w:val="40"/>
        </w:rPr>
        <w:t xml:space="preserve"> </w:t>
      </w:r>
      <w:r>
        <w:t>major challenges associated with external and internal communication mechanisms within oil-producing communities,</w:t>
      </w:r>
      <w:r>
        <w:rPr>
          <w:spacing w:val="-3"/>
        </w:rPr>
        <w:t xml:space="preserve"> </w:t>
      </w:r>
      <w:r>
        <w:t>such</w:t>
      </w:r>
      <w:r>
        <w:rPr>
          <w:spacing w:val="-3"/>
        </w:rPr>
        <w:t xml:space="preserve"> </w:t>
      </w:r>
      <w:r>
        <w:t>as:</w:t>
      </w:r>
      <w:r>
        <w:rPr>
          <w:spacing w:val="-3"/>
        </w:rPr>
        <w:t xml:space="preserve"> </w:t>
      </w:r>
      <w:r>
        <w:t>Afam</w:t>
      </w:r>
      <w:r>
        <w:rPr>
          <w:spacing w:val="-3"/>
        </w:rPr>
        <w:t xml:space="preserve"> </w:t>
      </w:r>
      <w:r>
        <w:t>Ukwu</w:t>
      </w:r>
      <w:r>
        <w:rPr>
          <w:spacing w:val="-3"/>
        </w:rPr>
        <w:t xml:space="preserve"> </w:t>
      </w:r>
      <w:r>
        <w:t>and</w:t>
      </w:r>
      <w:r>
        <w:rPr>
          <w:spacing w:val="-3"/>
        </w:rPr>
        <w:t xml:space="preserve"> </w:t>
      </w:r>
      <w:r>
        <w:t>Komkom</w:t>
      </w:r>
      <w:r>
        <w:rPr>
          <w:spacing w:val="-1"/>
        </w:rPr>
        <w:t xml:space="preserve"> </w:t>
      </w:r>
      <w:r>
        <w:t>Communities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roles</w:t>
      </w:r>
      <w:r>
        <w:rPr>
          <w:spacing w:val="-3"/>
        </w:rPr>
        <w:t xml:space="preserve"> </w:t>
      </w:r>
      <w:r>
        <w:t>played</w:t>
      </w:r>
      <w:r>
        <w:rPr>
          <w:spacing w:val="-3"/>
        </w:rPr>
        <w:t xml:space="preserve"> </w:t>
      </w:r>
      <w:r>
        <w:t>by</w:t>
      </w:r>
      <w:r>
        <w:rPr>
          <w:spacing w:val="-7"/>
        </w:rPr>
        <w:t xml:space="preserve"> </w:t>
      </w:r>
      <w:r>
        <w:t>stakeholders</w:t>
      </w:r>
      <w:r>
        <w:rPr>
          <w:spacing w:val="-3"/>
        </w:rPr>
        <w:t xml:space="preserve"> </w:t>
      </w:r>
      <w:r>
        <w:t>in communication/information management.</w:t>
      </w:r>
    </w:p>
    <w:p w:rsidR="003E48AE" w:rsidRDefault="003E48AE" w:rsidP="003E48AE">
      <w:pPr>
        <w:spacing w:line="259" w:lineRule="auto"/>
      </w:pPr>
    </w:p>
    <w:p w:rsidR="003E48AE" w:rsidRDefault="003E48AE" w:rsidP="003E48AE">
      <w:pPr>
        <w:pStyle w:val="BodyText"/>
        <w:spacing w:line="259" w:lineRule="auto"/>
        <w:ind w:left="543" w:right="621" w:hanging="10"/>
      </w:pPr>
      <w:r>
        <w:t>Afam</w:t>
      </w:r>
      <w:r>
        <w:rPr>
          <w:spacing w:val="-3"/>
        </w:rPr>
        <w:t xml:space="preserve"> </w:t>
      </w:r>
      <w:r>
        <w:t>Ukwu</w:t>
      </w:r>
      <w:r>
        <w:rPr>
          <w:spacing w:val="-2"/>
        </w:rPr>
        <w:t xml:space="preserve"> </w:t>
      </w:r>
      <w:r>
        <w:t>and</w:t>
      </w:r>
      <w:r>
        <w:rPr>
          <w:spacing w:val="-3"/>
        </w:rPr>
        <w:t xml:space="preserve"> </w:t>
      </w:r>
      <w:r>
        <w:t>Komkom</w:t>
      </w:r>
      <w:r>
        <w:rPr>
          <w:spacing w:val="-3"/>
        </w:rPr>
        <w:t xml:space="preserve"> </w:t>
      </w:r>
      <w:r>
        <w:t>are</w:t>
      </w:r>
      <w:r>
        <w:rPr>
          <w:spacing w:val="-4"/>
        </w:rPr>
        <w:t xml:space="preserve"> </w:t>
      </w:r>
      <w:r>
        <w:t>oil-producing</w:t>
      </w:r>
      <w:r>
        <w:rPr>
          <w:spacing w:val="-4"/>
        </w:rPr>
        <w:t xml:space="preserve"> </w:t>
      </w:r>
      <w:r>
        <w:t>communities</w:t>
      </w:r>
      <w:r>
        <w:rPr>
          <w:spacing w:val="-3"/>
        </w:rPr>
        <w:t xml:space="preserve"> </w:t>
      </w:r>
      <w:r>
        <w:t>within</w:t>
      </w:r>
      <w:r>
        <w:rPr>
          <w:spacing w:val="-3"/>
        </w:rPr>
        <w:t xml:space="preserve"> </w:t>
      </w:r>
      <w:r>
        <w:t>Oyigbo</w:t>
      </w:r>
      <w:r>
        <w:rPr>
          <w:spacing w:val="-1"/>
        </w:rPr>
        <w:t xml:space="preserve"> </w:t>
      </w:r>
      <w:r>
        <w:t>Local</w:t>
      </w:r>
      <w:r>
        <w:rPr>
          <w:spacing w:val="-3"/>
        </w:rPr>
        <w:t xml:space="preserve"> </w:t>
      </w:r>
      <w:r>
        <w:t>Government</w:t>
      </w:r>
      <w:r>
        <w:rPr>
          <w:spacing w:val="-3"/>
        </w:rPr>
        <w:t xml:space="preserve"> </w:t>
      </w:r>
      <w:r>
        <w:t>Area</w:t>
      </w:r>
      <w:r>
        <w:rPr>
          <w:spacing w:val="-2"/>
        </w:rPr>
        <w:t xml:space="preserve"> </w:t>
      </w:r>
      <w:r>
        <w:t>of</w:t>
      </w:r>
      <w:r>
        <w:rPr>
          <w:spacing w:val="-4"/>
        </w:rPr>
        <w:t xml:space="preserve"> </w:t>
      </w:r>
      <w:r>
        <w:t>Rivers State.</w:t>
      </w:r>
      <w:r>
        <w:rPr>
          <w:spacing w:val="40"/>
        </w:rPr>
        <w:t xml:space="preserve"> </w:t>
      </w:r>
      <w:r>
        <w:t xml:space="preserve">Shell Petroleum Development Company (SPDC) operates oil and gas wells within the local government with pipelines conveying oil and gas passing through different local communities within the </w:t>
      </w:r>
      <w:r>
        <w:rPr>
          <w:spacing w:val="-4"/>
        </w:rPr>
        <w:t>LGA.</w:t>
      </w:r>
    </w:p>
    <w:p w:rsidR="003E48AE" w:rsidRDefault="003E48AE" w:rsidP="003E48AE">
      <w:pPr>
        <w:pStyle w:val="BodyText"/>
        <w:spacing w:before="20"/>
      </w:pPr>
    </w:p>
    <w:p w:rsidR="003E48AE" w:rsidRDefault="003E48AE" w:rsidP="003E48AE">
      <w:pPr>
        <w:pStyle w:val="BodyText"/>
        <w:spacing w:line="259" w:lineRule="auto"/>
        <w:ind w:left="543" w:right="548" w:hanging="10"/>
      </w:pPr>
      <w:r>
        <w:t>As observed by Okoko (1996), oil-bearing communities are exploited and neglected by oil prospecting companies</w:t>
      </w:r>
      <w:r>
        <w:rPr>
          <w:spacing w:val="-2"/>
        </w:rPr>
        <w:t xml:space="preserve"> </w:t>
      </w:r>
      <w:r>
        <w:t>as</w:t>
      </w:r>
      <w:r>
        <w:rPr>
          <w:spacing w:val="-2"/>
        </w:rPr>
        <w:t xml:space="preserve"> </w:t>
      </w:r>
      <w:r>
        <w:t>visibly</w:t>
      </w:r>
      <w:r>
        <w:rPr>
          <w:spacing w:val="-7"/>
        </w:rPr>
        <w:t xml:space="preserve"> </w:t>
      </w:r>
      <w:r>
        <w:t>shown</w:t>
      </w:r>
      <w:r>
        <w:rPr>
          <w:spacing w:val="-2"/>
        </w:rPr>
        <w:t xml:space="preserve"> </w:t>
      </w:r>
      <w:r>
        <w:t>in</w:t>
      </w:r>
      <w:r>
        <w:rPr>
          <w:spacing w:val="-2"/>
        </w:rPr>
        <w:t xml:space="preserve"> </w:t>
      </w:r>
      <w:r>
        <w:t>their</w:t>
      </w:r>
      <w:r>
        <w:rPr>
          <w:spacing w:val="-3"/>
        </w:rPr>
        <w:t xml:space="preserve"> </w:t>
      </w:r>
      <w:r>
        <w:t>attitude</w:t>
      </w:r>
      <w:r>
        <w:rPr>
          <w:spacing w:val="-3"/>
        </w:rPr>
        <w:t xml:space="preserve"> </w:t>
      </w:r>
      <w:r>
        <w:t>of</w:t>
      </w:r>
      <w:r>
        <w:rPr>
          <w:spacing w:val="-2"/>
        </w:rPr>
        <w:t xml:space="preserve"> </w:t>
      </w:r>
      <w:r>
        <w:t>unequal</w:t>
      </w:r>
      <w:r>
        <w:rPr>
          <w:spacing w:val="-2"/>
        </w:rPr>
        <w:t xml:space="preserve"> </w:t>
      </w:r>
      <w:r>
        <w:t>relations</w:t>
      </w:r>
      <w:r>
        <w:rPr>
          <w:spacing w:val="-2"/>
        </w:rPr>
        <w:t xml:space="preserve"> </w:t>
      </w:r>
      <w:r>
        <w:t>arising</w:t>
      </w:r>
      <w:r>
        <w:rPr>
          <w:spacing w:val="-4"/>
        </w:rPr>
        <w:t xml:space="preserve"> </w:t>
      </w:r>
      <w:r>
        <w:t>from</w:t>
      </w:r>
      <w:r>
        <w:rPr>
          <w:spacing w:val="-2"/>
        </w:rPr>
        <w:t xml:space="preserve"> </w:t>
      </w:r>
      <w:r>
        <w:t>productive</w:t>
      </w:r>
      <w:r>
        <w:rPr>
          <w:spacing w:val="-3"/>
        </w:rPr>
        <w:t xml:space="preserve"> </w:t>
      </w:r>
      <w:r>
        <w:t>system</w:t>
      </w:r>
      <w:r>
        <w:rPr>
          <w:spacing w:val="-2"/>
        </w:rPr>
        <w:t xml:space="preserve"> </w:t>
      </w:r>
      <w:r>
        <w:t>which</w:t>
      </w:r>
      <w:r>
        <w:rPr>
          <w:spacing w:val="-2"/>
        </w:rPr>
        <w:t xml:space="preserve"> </w:t>
      </w:r>
      <w:r>
        <w:t>made conflicts intense, incessant and violent. Afam Ukwu and Komkom communities present of with evidence of poor development within oil-producing communities of Rivers State.</w:t>
      </w:r>
    </w:p>
    <w:p w:rsidR="003E48AE" w:rsidRDefault="003E48AE" w:rsidP="003E48AE">
      <w:pPr>
        <w:pStyle w:val="BodyText"/>
        <w:spacing w:before="23"/>
      </w:pPr>
    </w:p>
    <w:p w:rsidR="003E48AE" w:rsidRDefault="003E48AE" w:rsidP="003E48AE">
      <w:pPr>
        <w:pStyle w:val="BodyText"/>
        <w:spacing w:line="259" w:lineRule="auto"/>
        <w:ind w:left="543" w:right="759" w:hanging="10"/>
      </w:pPr>
      <w:r>
        <w:rPr>
          <w:noProof/>
          <w:lang w:val="en-GB" w:eastAsia="en-GB"/>
        </w:rPr>
        <w:drawing>
          <wp:anchor distT="0" distB="0" distL="0" distR="0" simplePos="0" relativeHeight="251662336" behindDoc="1" locked="0" layoutInCell="1" allowOverlap="1" wp14:anchorId="35FB4F68" wp14:editId="052225FF">
            <wp:simplePos x="0" y="0"/>
            <wp:positionH relativeFrom="page">
              <wp:posOffset>2500629</wp:posOffset>
            </wp:positionH>
            <wp:positionV relativeFrom="paragraph">
              <wp:posOffset>840097</wp:posOffset>
            </wp:positionV>
            <wp:extent cx="2667000" cy="2285452"/>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667000" cy="2285452"/>
                    </a:xfrm>
                    <a:prstGeom prst="rect">
                      <a:avLst/>
                    </a:prstGeom>
                  </pic:spPr>
                </pic:pic>
              </a:graphicData>
            </a:graphic>
          </wp:anchor>
        </w:drawing>
      </w:r>
      <w:r>
        <w:t>Also noted were issues around inadequate compensation for environmental hazards and damages which often</w:t>
      </w:r>
      <w:r>
        <w:rPr>
          <w:spacing w:val="-2"/>
        </w:rPr>
        <w:t xml:space="preserve"> </w:t>
      </w:r>
      <w:r>
        <w:t>emanate</w:t>
      </w:r>
      <w:r>
        <w:rPr>
          <w:spacing w:val="-3"/>
        </w:rPr>
        <w:t xml:space="preserve"> </w:t>
      </w:r>
      <w:r>
        <w:t>from</w:t>
      </w:r>
      <w:r>
        <w:rPr>
          <w:spacing w:val="-2"/>
        </w:rPr>
        <w:t xml:space="preserve"> </w:t>
      </w:r>
      <w:r>
        <w:t>oil</w:t>
      </w:r>
      <w:r>
        <w:rPr>
          <w:spacing w:val="-2"/>
        </w:rPr>
        <w:t xml:space="preserve"> </w:t>
      </w:r>
      <w:r>
        <w:t>exploration</w:t>
      </w:r>
      <w:r>
        <w:rPr>
          <w:spacing w:val="-2"/>
        </w:rPr>
        <w:t xml:space="preserve"> </w:t>
      </w:r>
      <w:r>
        <w:t>activities</w:t>
      </w:r>
      <w:r>
        <w:rPr>
          <w:spacing w:val="-2"/>
        </w:rPr>
        <w:t xml:space="preserve"> </w:t>
      </w:r>
      <w:r>
        <w:t>in</w:t>
      </w:r>
      <w:r>
        <w:rPr>
          <w:spacing w:val="-2"/>
        </w:rPr>
        <w:t xml:space="preserve"> </w:t>
      </w:r>
      <w:r>
        <w:t>host</w:t>
      </w:r>
      <w:r>
        <w:rPr>
          <w:spacing w:val="-2"/>
        </w:rPr>
        <w:t xml:space="preserve"> </w:t>
      </w:r>
      <w:r>
        <w:t>communities,</w:t>
      </w:r>
      <w:r>
        <w:rPr>
          <w:spacing w:val="40"/>
        </w:rPr>
        <w:t xml:space="preserve"> </w:t>
      </w:r>
      <w:r>
        <w:t>regular poor</w:t>
      </w:r>
      <w:r>
        <w:rPr>
          <w:spacing w:val="-3"/>
        </w:rPr>
        <w:t xml:space="preserve"> </w:t>
      </w:r>
      <w:r>
        <w:t>maintenance</w:t>
      </w:r>
      <w:r>
        <w:rPr>
          <w:spacing w:val="-3"/>
        </w:rPr>
        <w:t xml:space="preserve"> </w:t>
      </w:r>
      <w:r>
        <w:t>of</w:t>
      </w:r>
      <w:r>
        <w:rPr>
          <w:spacing w:val="-3"/>
        </w:rPr>
        <w:t xml:space="preserve"> </w:t>
      </w:r>
      <w:r>
        <w:t>oil and</w:t>
      </w:r>
      <w:r>
        <w:rPr>
          <w:spacing w:val="-2"/>
        </w:rPr>
        <w:t xml:space="preserve"> </w:t>
      </w:r>
      <w:r>
        <w:t>gas facilities,</w:t>
      </w:r>
      <w:r>
        <w:rPr>
          <w:spacing w:val="-3"/>
        </w:rPr>
        <w:t xml:space="preserve"> </w:t>
      </w:r>
      <w:r>
        <w:t>prompt</w:t>
      </w:r>
      <w:r>
        <w:rPr>
          <w:spacing w:val="-3"/>
        </w:rPr>
        <w:t xml:space="preserve"> </w:t>
      </w:r>
      <w:r>
        <w:t>action</w:t>
      </w:r>
      <w:r>
        <w:rPr>
          <w:spacing w:val="-3"/>
        </w:rPr>
        <w:t xml:space="preserve"> </w:t>
      </w:r>
      <w:r>
        <w:t>in</w:t>
      </w:r>
      <w:r>
        <w:rPr>
          <w:spacing w:val="-1"/>
        </w:rPr>
        <w:t xml:space="preserve"> </w:t>
      </w:r>
      <w:r>
        <w:t>cleaning</w:t>
      </w:r>
      <w:r>
        <w:rPr>
          <w:spacing w:val="-6"/>
        </w:rPr>
        <w:t xml:space="preserve"> </w:t>
      </w:r>
      <w:r>
        <w:t>up</w:t>
      </w:r>
      <w:r>
        <w:rPr>
          <w:spacing w:val="-3"/>
        </w:rPr>
        <w:t xml:space="preserve"> </w:t>
      </w:r>
      <w:r>
        <w:t>of</w:t>
      </w:r>
      <w:r>
        <w:rPr>
          <w:spacing w:val="-4"/>
        </w:rPr>
        <w:t xml:space="preserve"> </w:t>
      </w:r>
      <w:r>
        <w:t>oil</w:t>
      </w:r>
      <w:r>
        <w:rPr>
          <w:spacing w:val="-3"/>
        </w:rPr>
        <w:t xml:space="preserve"> </w:t>
      </w:r>
      <w:r>
        <w:t>spills</w:t>
      </w:r>
      <w:r>
        <w:rPr>
          <w:spacing w:val="-2"/>
        </w:rPr>
        <w:t xml:space="preserve"> </w:t>
      </w:r>
      <w:r>
        <w:t>which</w:t>
      </w:r>
      <w:r>
        <w:rPr>
          <w:spacing w:val="-3"/>
        </w:rPr>
        <w:t xml:space="preserve"> </w:t>
      </w:r>
      <w:r>
        <w:t>causes</w:t>
      </w:r>
      <w:r>
        <w:rPr>
          <w:spacing w:val="-3"/>
        </w:rPr>
        <w:t xml:space="preserve"> </w:t>
      </w:r>
      <w:r>
        <w:t>destruction</w:t>
      </w:r>
      <w:r>
        <w:rPr>
          <w:spacing w:val="-3"/>
        </w:rPr>
        <w:t xml:space="preserve"> </w:t>
      </w:r>
      <w:r>
        <w:t>of</w:t>
      </w:r>
      <w:r>
        <w:rPr>
          <w:spacing w:val="-3"/>
        </w:rPr>
        <w:t xml:space="preserve"> </w:t>
      </w:r>
      <w:r>
        <w:t>environment</w:t>
      </w:r>
      <w:r>
        <w:rPr>
          <w:spacing w:val="-3"/>
        </w:rPr>
        <w:t xml:space="preserve"> </w:t>
      </w:r>
      <w:r>
        <w:t>and</w:t>
      </w:r>
      <w:r>
        <w:rPr>
          <w:spacing w:val="-3"/>
        </w:rPr>
        <w:t xml:space="preserve"> </w:t>
      </w:r>
      <w:r>
        <w:t>livelihood of the people in oil-producing and oil-impacted communities.</w:t>
      </w:r>
    </w:p>
    <w:p w:rsidR="003E48AE" w:rsidRDefault="003E48AE" w:rsidP="003E48AE">
      <w:pPr>
        <w:pStyle w:val="BodyText"/>
        <w:spacing w:before="20"/>
      </w:pPr>
    </w:p>
    <w:p w:rsidR="003E48AE" w:rsidRPr="00572F51" w:rsidRDefault="003E48AE" w:rsidP="003E48AE">
      <w:pPr>
        <w:pStyle w:val="BodyText"/>
        <w:spacing w:line="259" w:lineRule="auto"/>
        <w:ind w:left="543" w:right="548" w:hanging="10"/>
        <w:rPr>
          <w:color w:val="000000" w:themeColor="text1"/>
        </w:rPr>
      </w:pPr>
      <w:r w:rsidRPr="00572F51">
        <w:rPr>
          <w:color w:val="000000" w:themeColor="text1"/>
        </w:rPr>
        <w:t>In response to the reactions of host communities which often end up in violence agitations, International Oil Companies (IOC) and government have also used force to quell such reactions; these leading to continuous violent reactions. Anikpo (1998) lists a number of oil-producing communities’ violent responses to what is perceived as negligence. These include: road blockage/protest demonstrations in host communities, disruption/stoppage</w:t>
      </w:r>
      <w:r w:rsidRPr="00572F51">
        <w:rPr>
          <w:color w:val="000000" w:themeColor="text1"/>
          <w:spacing w:val="-4"/>
        </w:rPr>
        <w:t xml:space="preserve"> </w:t>
      </w:r>
      <w:r w:rsidRPr="00572F51">
        <w:rPr>
          <w:color w:val="000000" w:themeColor="text1"/>
        </w:rPr>
        <w:t>of</w:t>
      </w:r>
      <w:r w:rsidRPr="00572F51">
        <w:rPr>
          <w:color w:val="000000" w:themeColor="text1"/>
          <w:spacing w:val="-3"/>
        </w:rPr>
        <w:t xml:space="preserve"> </w:t>
      </w:r>
      <w:r w:rsidRPr="00572F51">
        <w:rPr>
          <w:color w:val="000000" w:themeColor="text1"/>
        </w:rPr>
        <w:t>operations</w:t>
      </w:r>
      <w:r w:rsidRPr="00572F51">
        <w:rPr>
          <w:color w:val="000000" w:themeColor="text1"/>
          <w:spacing w:val="-3"/>
        </w:rPr>
        <w:t xml:space="preserve"> </w:t>
      </w:r>
      <w:r w:rsidRPr="00572F51">
        <w:rPr>
          <w:color w:val="000000" w:themeColor="text1"/>
        </w:rPr>
        <w:t>of</w:t>
      </w:r>
      <w:r w:rsidRPr="00572F51">
        <w:rPr>
          <w:color w:val="000000" w:themeColor="text1"/>
          <w:spacing w:val="-3"/>
        </w:rPr>
        <w:t xml:space="preserve"> </w:t>
      </w:r>
      <w:r w:rsidRPr="00572F51">
        <w:rPr>
          <w:color w:val="000000" w:themeColor="text1"/>
        </w:rPr>
        <w:t>oil</w:t>
      </w:r>
      <w:r w:rsidRPr="00572F51">
        <w:rPr>
          <w:color w:val="000000" w:themeColor="text1"/>
          <w:spacing w:val="-1"/>
        </w:rPr>
        <w:t xml:space="preserve"> </w:t>
      </w:r>
      <w:r w:rsidRPr="00572F51">
        <w:rPr>
          <w:color w:val="000000" w:themeColor="text1"/>
        </w:rPr>
        <w:t>companies’</w:t>
      </w:r>
      <w:r w:rsidRPr="00572F51">
        <w:rPr>
          <w:color w:val="000000" w:themeColor="text1"/>
          <w:spacing w:val="-3"/>
        </w:rPr>
        <w:t xml:space="preserve"> </w:t>
      </w:r>
      <w:r w:rsidRPr="00572F51">
        <w:rPr>
          <w:color w:val="000000" w:themeColor="text1"/>
        </w:rPr>
        <w:t>facilities,</w:t>
      </w:r>
      <w:r w:rsidRPr="00572F51">
        <w:rPr>
          <w:color w:val="000000" w:themeColor="text1"/>
          <w:spacing w:val="-3"/>
        </w:rPr>
        <w:t xml:space="preserve"> </w:t>
      </w:r>
      <w:r w:rsidRPr="00572F51">
        <w:rPr>
          <w:color w:val="000000" w:themeColor="text1"/>
        </w:rPr>
        <w:t>closure</w:t>
      </w:r>
      <w:r w:rsidRPr="00572F51">
        <w:rPr>
          <w:color w:val="000000" w:themeColor="text1"/>
          <w:spacing w:val="-4"/>
        </w:rPr>
        <w:t xml:space="preserve"> </w:t>
      </w:r>
      <w:r w:rsidRPr="00572F51">
        <w:rPr>
          <w:color w:val="000000" w:themeColor="text1"/>
        </w:rPr>
        <w:t>of</w:t>
      </w:r>
      <w:r w:rsidRPr="00572F51">
        <w:rPr>
          <w:color w:val="000000" w:themeColor="text1"/>
          <w:spacing w:val="-3"/>
        </w:rPr>
        <w:t xml:space="preserve"> </w:t>
      </w:r>
      <w:r w:rsidRPr="00572F51">
        <w:rPr>
          <w:color w:val="000000" w:themeColor="text1"/>
        </w:rPr>
        <w:t>flow</w:t>
      </w:r>
      <w:r w:rsidRPr="00572F51">
        <w:rPr>
          <w:color w:val="000000" w:themeColor="text1"/>
          <w:spacing w:val="-3"/>
        </w:rPr>
        <w:t xml:space="preserve"> </w:t>
      </w:r>
      <w:r w:rsidRPr="00572F51">
        <w:rPr>
          <w:color w:val="000000" w:themeColor="text1"/>
        </w:rPr>
        <w:t>station</w:t>
      </w:r>
      <w:r w:rsidRPr="00572F51">
        <w:rPr>
          <w:color w:val="000000" w:themeColor="text1"/>
          <w:spacing w:val="-3"/>
        </w:rPr>
        <w:t xml:space="preserve"> </w:t>
      </w:r>
      <w:r w:rsidRPr="00572F51">
        <w:rPr>
          <w:color w:val="000000" w:themeColor="text1"/>
        </w:rPr>
        <w:t>and</w:t>
      </w:r>
      <w:r w:rsidRPr="00572F51">
        <w:rPr>
          <w:color w:val="000000" w:themeColor="text1"/>
          <w:spacing w:val="-3"/>
        </w:rPr>
        <w:t xml:space="preserve"> </w:t>
      </w:r>
      <w:r w:rsidRPr="00572F51">
        <w:rPr>
          <w:color w:val="000000" w:themeColor="text1"/>
        </w:rPr>
        <w:t>rig/molestation</w:t>
      </w:r>
      <w:r w:rsidRPr="00572F51">
        <w:rPr>
          <w:color w:val="000000" w:themeColor="text1"/>
          <w:spacing w:val="-3"/>
        </w:rPr>
        <w:t xml:space="preserve"> </w:t>
      </w:r>
      <w:r w:rsidRPr="00572F51">
        <w:rPr>
          <w:color w:val="000000" w:themeColor="text1"/>
        </w:rPr>
        <w:t>of oil company staff, vandalism/destruction of facilities amongst others.</w:t>
      </w:r>
    </w:p>
    <w:p w:rsidR="003E48AE" w:rsidRDefault="003E48AE" w:rsidP="003E48AE">
      <w:pPr>
        <w:pStyle w:val="BodyText"/>
        <w:spacing w:before="21"/>
      </w:pPr>
    </w:p>
    <w:p w:rsidR="003E48AE" w:rsidRDefault="003E48AE" w:rsidP="003E48AE">
      <w:pPr>
        <w:pStyle w:val="BodyText"/>
        <w:spacing w:line="259" w:lineRule="auto"/>
        <w:ind w:left="543" w:right="606" w:hanging="10"/>
        <w:jc w:val="both"/>
      </w:pPr>
      <w:r>
        <w:t>Host communities have complained that they</w:t>
      </w:r>
      <w:r>
        <w:rPr>
          <w:spacing w:val="-1"/>
        </w:rPr>
        <w:t xml:space="preserve"> </w:t>
      </w:r>
      <w:r>
        <w:t>were shut out of meaningful communication with duty</w:t>
      </w:r>
      <w:r>
        <w:rPr>
          <w:spacing w:val="-4"/>
        </w:rPr>
        <w:t xml:space="preserve"> </w:t>
      </w:r>
      <w:r>
        <w:t xml:space="preserve">bearers </w:t>
      </w:r>
      <w:r>
        <w:lastRenderedPageBreak/>
        <w:t>when</w:t>
      </w:r>
      <w:r>
        <w:rPr>
          <w:spacing w:val="-2"/>
        </w:rPr>
        <w:t xml:space="preserve"> </w:t>
      </w:r>
      <w:r>
        <w:t>they</w:t>
      </w:r>
      <w:r>
        <w:rPr>
          <w:spacing w:val="-7"/>
        </w:rPr>
        <w:t xml:space="preserve"> </w:t>
      </w:r>
      <w:r>
        <w:t>have</w:t>
      </w:r>
      <w:r>
        <w:rPr>
          <w:spacing w:val="-3"/>
        </w:rPr>
        <w:t xml:space="preserve"> </w:t>
      </w:r>
      <w:r>
        <w:t>pressing</w:t>
      </w:r>
      <w:r>
        <w:rPr>
          <w:spacing w:val="-3"/>
        </w:rPr>
        <w:t xml:space="preserve"> </w:t>
      </w:r>
      <w:r>
        <w:t>issues</w:t>
      </w:r>
      <w:r>
        <w:rPr>
          <w:spacing w:val="-2"/>
        </w:rPr>
        <w:t xml:space="preserve"> </w:t>
      </w:r>
      <w:r>
        <w:t>and</w:t>
      </w:r>
      <w:r>
        <w:rPr>
          <w:spacing w:val="-3"/>
        </w:rPr>
        <w:t xml:space="preserve"> </w:t>
      </w:r>
      <w:r>
        <w:t>concerns.</w:t>
      </w:r>
      <w:r>
        <w:rPr>
          <w:spacing w:val="-2"/>
        </w:rPr>
        <w:t xml:space="preserve"> </w:t>
      </w:r>
      <w:r>
        <w:t>This is</w:t>
      </w:r>
      <w:r>
        <w:rPr>
          <w:spacing w:val="-2"/>
        </w:rPr>
        <w:t xml:space="preserve"> </w:t>
      </w:r>
      <w:r>
        <w:t>why</w:t>
      </w:r>
      <w:r>
        <w:rPr>
          <w:spacing w:val="-7"/>
        </w:rPr>
        <w:t xml:space="preserve"> </w:t>
      </w:r>
      <w:r>
        <w:t>they</w:t>
      </w:r>
      <w:r>
        <w:rPr>
          <w:spacing w:val="-5"/>
        </w:rPr>
        <w:t xml:space="preserve"> </w:t>
      </w:r>
      <w:r>
        <w:t>consider</w:t>
      </w:r>
      <w:r>
        <w:rPr>
          <w:spacing w:val="-2"/>
        </w:rPr>
        <w:t xml:space="preserve"> </w:t>
      </w:r>
      <w:r>
        <w:t>violent</w:t>
      </w:r>
      <w:r>
        <w:rPr>
          <w:spacing w:val="-2"/>
        </w:rPr>
        <w:t xml:space="preserve"> </w:t>
      </w:r>
      <w:r>
        <w:t>reactions</w:t>
      </w:r>
      <w:r>
        <w:rPr>
          <w:spacing w:val="-2"/>
        </w:rPr>
        <w:t xml:space="preserve"> </w:t>
      </w:r>
      <w:r>
        <w:t>which they</w:t>
      </w:r>
      <w:r>
        <w:rPr>
          <w:spacing w:val="-5"/>
        </w:rPr>
        <w:t xml:space="preserve"> </w:t>
      </w:r>
      <w:r>
        <w:t>believe will forcefully draw the attention of Government and International Oil Companies to their plight.</w:t>
      </w:r>
    </w:p>
    <w:p w:rsidR="003E48AE" w:rsidRDefault="003E48AE" w:rsidP="003E48AE">
      <w:pPr>
        <w:pStyle w:val="BodyText"/>
        <w:spacing w:before="20"/>
      </w:pPr>
    </w:p>
    <w:p w:rsidR="003E48AE" w:rsidRDefault="003E48AE" w:rsidP="003E48AE">
      <w:pPr>
        <w:pStyle w:val="BodyText"/>
        <w:spacing w:before="1" w:line="259" w:lineRule="auto"/>
        <w:ind w:left="543" w:right="548" w:hanging="10"/>
      </w:pPr>
      <w:r>
        <w:t>Also noted was the exploitation accusation against IOCs and government. The general perception of host communities is that resources from their neglected communities are used to build cities elsewhere, while communities affected by oil exploration and its problems have continued to experience all forms of challenges</w:t>
      </w:r>
      <w:r>
        <w:rPr>
          <w:spacing w:val="-3"/>
        </w:rPr>
        <w:t xml:space="preserve"> </w:t>
      </w:r>
      <w:r>
        <w:t>including</w:t>
      </w:r>
      <w:r>
        <w:rPr>
          <w:spacing w:val="-6"/>
        </w:rPr>
        <w:t xml:space="preserve"> </w:t>
      </w:r>
      <w:r>
        <w:t>destruction</w:t>
      </w:r>
      <w:r>
        <w:rPr>
          <w:spacing w:val="-3"/>
        </w:rPr>
        <w:t xml:space="preserve"> </w:t>
      </w:r>
      <w:r>
        <w:t>of</w:t>
      </w:r>
      <w:r>
        <w:rPr>
          <w:spacing w:val="-4"/>
        </w:rPr>
        <w:t xml:space="preserve"> </w:t>
      </w:r>
      <w:r>
        <w:t>farmland</w:t>
      </w:r>
      <w:r>
        <w:rPr>
          <w:spacing w:val="-3"/>
        </w:rPr>
        <w:t xml:space="preserve"> </w:t>
      </w:r>
      <w:r>
        <w:t>and</w:t>
      </w:r>
      <w:r>
        <w:rPr>
          <w:spacing w:val="-1"/>
        </w:rPr>
        <w:t xml:space="preserve"> </w:t>
      </w:r>
      <w:r>
        <w:t>water</w:t>
      </w:r>
      <w:r>
        <w:rPr>
          <w:spacing w:val="-5"/>
        </w:rPr>
        <w:t xml:space="preserve"> </w:t>
      </w:r>
      <w:r>
        <w:t>bodies,</w:t>
      </w:r>
      <w:r>
        <w:rPr>
          <w:spacing w:val="-2"/>
        </w:rPr>
        <w:t xml:space="preserve"> </w:t>
      </w:r>
      <w:r>
        <w:t>air</w:t>
      </w:r>
      <w:r>
        <w:rPr>
          <w:spacing w:val="-3"/>
        </w:rPr>
        <w:t xml:space="preserve"> </w:t>
      </w:r>
      <w:r>
        <w:t>pollution,</w:t>
      </w:r>
      <w:r>
        <w:rPr>
          <w:spacing w:val="-3"/>
        </w:rPr>
        <w:t xml:space="preserve"> </w:t>
      </w:r>
      <w:r>
        <w:t>fire</w:t>
      </w:r>
      <w:r>
        <w:rPr>
          <w:spacing w:val="-4"/>
        </w:rPr>
        <w:t xml:space="preserve"> </w:t>
      </w:r>
      <w:r>
        <w:t>outbreak from</w:t>
      </w:r>
      <w:r>
        <w:rPr>
          <w:spacing w:val="-3"/>
        </w:rPr>
        <w:t xml:space="preserve"> </w:t>
      </w:r>
      <w:r>
        <w:t>failed</w:t>
      </w:r>
      <w:r>
        <w:rPr>
          <w:spacing w:val="-3"/>
        </w:rPr>
        <w:t xml:space="preserve"> </w:t>
      </w:r>
      <w:r>
        <w:t>oil</w:t>
      </w:r>
      <w:r>
        <w:rPr>
          <w:spacing w:val="-3"/>
        </w:rPr>
        <w:t xml:space="preserve"> </w:t>
      </w:r>
      <w:r>
        <w:t>and gas facilities and community crises which they have accused oil companies of fuelling.</w:t>
      </w:r>
    </w:p>
    <w:p w:rsidR="003E48AE" w:rsidRDefault="003E48AE" w:rsidP="003E48AE">
      <w:pPr>
        <w:pStyle w:val="BodyText"/>
        <w:spacing w:before="22"/>
      </w:pPr>
    </w:p>
    <w:p w:rsidR="003E48AE" w:rsidRDefault="003E48AE" w:rsidP="003E48AE">
      <w:pPr>
        <w:pStyle w:val="BodyText"/>
        <w:spacing w:line="259" w:lineRule="auto"/>
        <w:ind w:left="543" w:right="1026" w:hanging="10"/>
        <w:jc w:val="both"/>
      </w:pPr>
      <w:r>
        <w:t>Okoko</w:t>
      </w:r>
      <w:r>
        <w:rPr>
          <w:spacing w:val="-3"/>
        </w:rPr>
        <w:t xml:space="preserve"> </w:t>
      </w:r>
      <w:r>
        <w:t>(1996),</w:t>
      </w:r>
      <w:r>
        <w:rPr>
          <w:spacing w:val="-3"/>
        </w:rPr>
        <w:t xml:space="preserve"> </w:t>
      </w:r>
      <w:r w:rsidRPr="00A21C0F">
        <w:rPr>
          <w:color w:val="000000" w:themeColor="text1"/>
        </w:rPr>
        <w:t>maintains</w:t>
      </w:r>
      <w:r w:rsidRPr="002954E5">
        <w:rPr>
          <w:color w:val="FF0000"/>
          <w:spacing w:val="-3"/>
        </w:rPr>
        <w:t xml:space="preserve"> </w:t>
      </w:r>
      <w:r>
        <w:t>that</w:t>
      </w:r>
      <w:r>
        <w:rPr>
          <w:spacing w:val="-2"/>
        </w:rPr>
        <w:t xml:space="preserve"> </w:t>
      </w:r>
      <w:r>
        <w:t>oil-bearing</w:t>
      </w:r>
      <w:r>
        <w:rPr>
          <w:spacing w:val="-6"/>
        </w:rPr>
        <w:t xml:space="preserve"> </w:t>
      </w:r>
      <w:r>
        <w:t>communities</w:t>
      </w:r>
      <w:r>
        <w:rPr>
          <w:spacing w:val="-3"/>
        </w:rPr>
        <w:t xml:space="preserve"> </w:t>
      </w:r>
      <w:r>
        <w:t>are</w:t>
      </w:r>
      <w:r>
        <w:rPr>
          <w:spacing w:val="-3"/>
        </w:rPr>
        <w:t xml:space="preserve"> </w:t>
      </w:r>
      <w:r>
        <w:t>exploited</w:t>
      </w:r>
      <w:r>
        <w:rPr>
          <w:spacing w:val="-3"/>
        </w:rPr>
        <w:t xml:space="preserve"> </w:t>
      </w:r>
      <w:r>
        <w:t>and</w:t>
      </w:r>
      <w:r>
        <w:rPr>
          <w:spacing w:val="-3"/>
        </w:rPr>
        <w:t xml:space="preserve"> </w:t>
      </w:r>
      <w:r>
        <w:t>neglected</w:t>
      </w:r>
      <w:r>
        <w:rPr>
          <w:spacing w:val="-3"/>
        </w:rPr>
        <w:t xml:space="preserve"> </w:t>
      </w:r>
      <w:r>
        <w:t>by</w:t>
      </w:r>
      <w:r>
        <w:rPr>
          <w:spacing w:val="-8"/>
        </w:rPr>
        <w:t xml:space="preserve"> </w:t>
      </w:r>
      <w:r>
        <w:t>oil companies</w:t>
      </w:r>
      <w:r>
        <w:rPr>
          <w:spacing w:val="-3"/>
        </w:rPr>
        <w:t xml:space="preserve"> </w:t>
      </w:r>
      <w:r>
        <w:t>as visibly</w:t>
      </w:r>
      <w:r>
        <w:rPr>
          <w:spacing w:val="-9"/>
        </w:rPr>
        <w:t xml:space="preserve"> </w:t>
      </w:r>
      <w:r>
        <w:t>shown</w:t>
      </w:r>
      <w:r>
        <w:rPr>
          <w:spacing w:val="-1"/>
        </w:rPr>
        <w:t xml:space="preserve"> </w:t>
      </w:r>
      <w:r>
        <w:t>in</w:t>
      </w:r>
      <w:r>
        <w:rPr>
          <w:spacing w:val="-1"/>
        </w:rPr>
        <w:t xml:space="preserve"> </w:t>
      </w:r>
      <w:r>
        <w:t>their</w:t>
      </w:r>
      <w:r>
        <w:rPr>
          <w:spacing w:val="-1"/>
        </w:rPr>
        <w:t xml:space="preserve"> </w:t>
      </w:r>
      <w:r>
        <w:t>attitude</w:t>
      </w:r>
      <w:r>
        <w:rPr>
          <w:spacing w:val="-2"/>
        </w:rPr>
        <w:t xml:space="preserve"> </w:t>
      </w:r>
      <w:r>
        <w:t>of</w:t>
      </w:r>
      <w:r>
        <w:rPr>
          <w:spacing w:val="-1"/>
        </w:rPr>
        <w:t xml:space="preserve"> </w:t>
      </w:r>
      <w:r>
        <w:t>unequal</w:t>
      </w:r>
      <w:r>
        <w:rPr>
          <w:spacing w:val="-1"/>
        </w:rPr>
        <w:t xml:space="preserve"> </w:t>
      </w:r>
      <w:r>
        <w:t>relations</w:t>
      </w:r>
      <w:r>
        <w:rPr>
          <w:spacing w:val="-1"/>
        </w:rPr>
        <w:t xml:space="preserve"> </w:t>
      </w:r>
      <w:r>
        <w:t>arising</w:t>
      </w:r>
      <w:r>
        <w:rPr>
          <w:spacing w:val="-3"/>
        </w:rPr>
        <w:t xml:space="preserve"> </w:t>
      </w:r>
      <w:r>
        <w:t>from</w:t>
      </w:r>
      <w:r>
        <w:rPr>
          <w:spacing w:val="-1"/>
        </w:rPr>
        <w:t xml:space="preserve"> </w:t>
      </w:r>
      <w:r>
        <w:t>productive</w:t>
      </w:r>
      <w:r>
        <w:rPr>
          <w:spacing w:val="-2"/>
        </w:rPr>
        <w:t xml:space="preserve"> </w:t>
      </w:r>
      <w:r>
        <w:t>system</w:t>
      </w:r>
      <w:r>
        <w:rPr>
          <w:spacing w:val="-1"/>
        </w:rPr>
        <w:t xml:space="preserve"> </w:t>
      </w:r>
      <w:r>
        <w:t>which</w:t>
      </w:r>
      <w:r>
        <w:rPr>
          <w:spacing w:val="-1"/>
        </w:rPr>
        <w:t xml:space="preserve"> </w:t>
      </w:r>
      <w:r>
        <w:t>made</w:t>
      </w:r>
      <w:r>
        <w:rPr>
          <w:spacing w:val="-2"/>
        </w:rPr>
        <w:t xml:space="preserve"> </w:t>
      </w:r>
      <w:r>
        <w:t xml:space="preserve">conflicts intense, incessant and violent. Afam Ukwu and Komkom communities present </w:t>
      </w:r>
      <w:r w:rsidRPr="007133C3">
        <w:rPr>
          <w:color w:val="000000" w:themeColor="text1"/>
        </w:rPr>
        <w:t xml:space="preserve">us with </w:t>
      </w:r>
      <w:r>
        <w:t>evidence</w:t>
      </w:r>
      <w:r>
        <w:rPr>
          <w:spacing w:val="-1"/>
        </w:rPr>
        <w:t xml:space="preserve"> </w:t>
      </w:r>
      <w:r>
        <w:t>of poor development within oil-producing communities of Rivers State.</w:t>
      </w:r>
    </w:p>
    <w:p w:rsidR="003E48AE" w:rsidRDefault="003E48AE" w:rsidP="003E48AE">
      <w:pPr>
        <w:pStyle w:val="BodyText"/>
        <w:spacing w:before="22"/>
      </w:pPr>
    </w:p>
    <w:p w:rsidR="003E48AE" w:rsidRDefault="003E48AE" w:rsidP="003E48AE">
      <w:pPr>
        <w:pStyle w:val="BodyText"/>
        <w:spacing w:line="259" w:lineRule="auto"/>
        <w:ind w:left="543" w:right="584" w:hanging="10"/>
      </w:pPr>
      <w:r w:rsidRPr="007133C3">
        <w:rPr>
          <w:color w:val="000000" w:themeColor="text1"/>
        </w:rPr>
        <w:t>In his review of the fall and rise of the Nigerian Petroleum Industry Governance, Ene (2018) notes that since 2008, Nigeria has been working to improve transparency and accountability in the oil and gas</w:t>
      </w:r>
      <w:r w:rsidRPr="007133C3">
        <w:rPr>
          <w:color w:val="000000" w:themeColor="text1"/>
          <w:spacing w:val="-3"/>
        </w:rPr>
        <w:t xml:space="preserve"> </w:t>
      </w:r>
      <w:r w:rsidRPr="007133C3">
        <w:rPr>
          <w:color w:val="000000" w:themeColor="text1"/>
        </w:rPr>
        <w:t>sector.</w:t>
      </w:r>
      <w:r w:rsidRPr="007133C3">
        <w:rPr>
          <w:color w:val="000000" w:themeColor="text1"/>
          <w:spacing w:val="40"/>
        </w:rPr>
        <w:t xml:space="preserve"> </w:t>
      </w:r>
      <w:r w:rsidRPr="007133C3">
        <w:rPr>
          <w:color w:val="000000" w:themeColor="text1"/>
        </w:rPr>
        <w:t>He</w:t>
      </w:r>
      <w:r w:rsidRPr="007133C3">
        <w:rPr>
          <w:color w:val="000000" w:themeColor="text1"/>
          <w:spacing w:val="-4"/>
        </w:rPr>
        <w:t xml:space="preserve"> </w:t>
      </w:r>
      <w:r w:rsidRPr="007133C3">
        <w:rPr>
          <w:color w:val="000000" w:themeColor="text1"/>
        </w:rPr>
        <w:t>further</w:t>
      </w:r>
      <w:r w:rsidRPr="007133C3">
        <w:rPr>
          <w:color w:val="000000" w:themeColor="text1"/>
          <w:spacing w:val="-3"/>
        </w:rPr>
        <w:t xml:space="preserve"> </w:t>
      </w:r>
      <w:r w:rsidRPr="007133C3">
        <w:rPr>
          <w:color w:val="000000" w:themeColor="text1"/>
        </w:rPr>
        <w:t>observes</w:t>
      </w:r>
      <w:r w:rsidRPr="007133C3">
        <w:rPr>
          <w:color w:val="000000" w:themeColor="text1"/>
          <w:spacing w:val="-3"/>
        </w:rPr>
        <w:t xml:space="preserve"> </w:t>
      </w:r>
      <w:r w:rsidRPr="007133C3">
        <w:rPr>
          <w:color w:val="000000" w:themeColor="text1"/>
        </w:rPr>
        <w:t>that</w:t>
      </w:r>
      <w:r w:rsidRPr="007133C3">
        <w:rPr>
          <w:color w:val="000000" w:themeColor="text1"/>
          <w:spacing w:val="-3"/>
        </w:rPr>
        <w:t xml:space="preserve"> </w:t>
      </w:r>
      <w:r w:rsidRPr="007133C3">
        <w:rPr>
          <w:color w:val="000000" w:themeColor="text1"/>
        </w:rPr>
        <w:t>insufficient</w:t>
      </w:r>
      <w:r w:rsidRPr="007133C3">
        <w:rPr>
          <w:color w:val="000000" w:themeColor="text1"/>
          <w:spacing w:val="-3"/>
        </w:rPr>
        <w:t xml:space="preserve"> </w:t>
      </w:r>
      <w:r w:rsidRPr="007133C3">
        <w:rPr>
          <w:color w:val="000000" w:themeColor="text1"/>
        </w:rPr>
        <w:t>governance,</w:t>
      </w:r>
      <w:r w:rsidRPr="007133C3">
        <w:rPr>
          <w:color w:val="000000" w:themeColor="text1"/>
          <w:spacing w:val="-3"/>
        </w:rPr>
        <w:t xml:space="preserve"> </w:t>
      </w:r>
      <w:r>
        <w:t>weak</w:t>
      </w:r>
      <w:r>
        <w:rPr>
          <w:spacing w:val="-3"/>
        </w:rPr>
        <w:t xml:space="preserve"> </w:t>
      </w:r>
      <w:r>
        <w:t>sector</w:t>
      </w:r>
      <w:r>
        <w:rPr>
          <w:spacing w:val="-3"/>
        </w:rPr>
        <w:t xml:space="preserve"> </w:t>
      </w:r>
      <w:r>
        <w:t>regulation,</w:t>
      </w:r>
      <w:r>
        <w:rPr>
          <w:spacing w:val="-3"/>
        </w:rPr>
        <w:t xml:space="preserve"> </w:t>
      </w:r>
      <w:r>
        <w:t>and</w:t>
      </w:r>
      <w:r>
        <w:rPr>
          <w:spacing w:val="-3"/>
        </w:rPr>
        <w:t xml:space="preserve"> </w:t>
      </w:r>
      <w:r>
        <w:t>inefficiencies</w:t>
      </w:r>
      <w:r>
        <w:rPr>
          <w:spacing w:val="-3"/>
        </w:rPr>
        <w:t xml:space="preserve"> </w:t>
      </w:r>
      <w:r>
        <w:t>in</w:t>
      </w:r>
      <w:r>
        <w:rPr>
          <w:spacing w:val="-3"/>
        </w:rPr>
        <w:t xml:space="preserve"> </w:t>
      </w:r>
      <w:r>
        <w:t xml:space="preserve">oil </w:t>
      </w:r>
    </w:p>
    <w:p w:rsidR="003E48AE" w:rsidRDefault="003E48AE" w:rsidP="003E48AE">
      <w:pPr>
        <w:pStyle w:val="BodyText"/>
        <w:spacing w:line="259" w:lineRule="auto"/>
        <w:ind w:left="543" w:right="759"/>
      </w:pPr>
      <w:r>
        <w:t>operations</w:t>
      </w:r>
      <w:r>
        <w:rPr>
          <w:spacing w:val="-3"/>
        </w:rPr>
        <w:t xml:space="preserve"> </w:t>
      </w:r>
      <w:r>
        <w:t>among</w:t>
      </w:r>
      <w:r>
        <w:rPr>
          <w:spacing w:val="-6"/>
        </w:rPr>
        <w:t xml:space="preserve"> </w:t>
      </w:r>
      <w:r>
        <w:t>other</w:t>
      </w:r>
      <w:r>
        <w:rPr>
          <w:spacing w:val="-3"/>
        </w:rPr>
        <w:t xml:space="preserve"> </w:t>
      </w:r>
      <w:r>
        <w:t>challenges</w:t>
      </w:r>
      <w:r>
        <w:rPr>
          <w:spacing w:val="-3"/>
        </w:rPr>
        <w:t xml:space="preserve"> </w:t>
      </w:r>
      <w:r>
        <w:t>have</w:t>
      </w:r>
      <w:r>
        <w:rPr>
          <w:spacing w:val="-2"/>
        </w:rPr>
        <w:t xml:space="preserve"> </w:t>
      </w:r>
      <w:r>
        <w:t>resulted</w:t>
      </w:r>
      <w:r>
        <w:rPr>
          <w:spacing w:val="-3"/>
        </w:rPr>
        <w:t xml:space="preserve"> </w:t>
      </w:r>
      <w:r>
        <w:t>in</w:t>
      </w:r>
      <w:r>
        <w:rPr>
          <w:spacing w:val="-3"/>
        </w:rPr>
        <w:t xml:space="preserve"> </w:t>
      </w:r>
      <w:r>
        <w:t>declining</w:t>
      </w:r>
      <w:r>
        <w:rPr>
          <w:spacing w:val="-5"/>
        </w:rPr>
        <w:t xml:space="preserve"> </w:t>
      </w:r>
      <w:r>
        <w:t>investment</w:t>
      </w:r>
      <w:r>
        <w:rPr>
          <w:spacing w:val="-3"/>
        </w:rPr>
        <w:t xml:space="preserve"> </w:t>
      </w:r>
      <w:r>
        <w:t>and</w:t>
      </w:r>
      <w:r>
        <w:rPr>
          <w:spacing w:val="-3"/>
        </w:rPr>
        <w:t xml:space="preserve"> </w:t>
      </w:r>
      <w:r>
        <w:t>returns</w:t>
      </w:r>
      <w:r>
        <w:rPr>
          <w:spacing w:val="-3"/>
        </w:rPr>
        <w:t xml:space="preserve"> </w:t>
      </w:r>
      <w:r>
        <w:t>in</w:t>
      </w:r>
      <w:r>
        <w:rPr>
          <w:spacing w:val="-3"/>
        </w:rPr>
        <w:t xml:space="preserve"> </w:t>
      </w:r>
      <w:r>
        <w:t>the</w:t>
      </w:r>
      <w:r>
        <w:rPr>
          <w:spacing w:val="-4"/>
        </w:rPr>
        <w:t xml:space="preserve"> </w:t>
      </w:r>
      <w:r>
        <w:t>industry</w:t>
      </w:r>
      <w:r>
        <w:rPr>
          <w:spacing w:val="-6"/>
        </w:rPr>
        <w:t xml:space="preserve"> </w:t>
      </w:r>
      <w:r>
        <w:t>as</w:t>
      </w:r>
      <w:r>
        <w:rPr>
          <w:spacing w:val="-3"/>
        </w:rPr>
        <w:t xml:space="preserve"> </w:t>
      </w:r>
      <w:r>
        <w:t>a result of uncertainty in the investment climate, violent conflicts and insecurity.</w:t>
      </w:r>
    </w:p>
    <w:p w:rsidR="003E48AE" w:rsidRDefault="003E48AE" w:rsidP="003E48AE">
      <w:pPr>
        <w:pStyle w:val="BodyText"/>
        <w:spacing w:before="21"/>
      </w:pPr>
    </w:p>
    <w:p w:rsidR="003E48AE" w:rsidRDefault="003E48AE" w:rsidP="003E48AE">
      <w:pPr>
        <w:pStyle w:val="BodyText"/>
        <w:spacing w:line="259" w:lineRule="auto"/>
        <w:ind w:left="543" w:right="548" w:hanging="10"/>
      </w:pPr>
      <w:r>
        <w:t>Core to the problems is deficit in communication. Hence, the need for Policy Stakeholders to address communication</w:t>
      </w:r>
      <w:r>
        <w:rPr>
          <w:spacing w:val="-2"/>
        </w:rPr>
        <w:t xml:space="preserve"> </w:t>
      </w:r>
      <w:r>
        <w:t>gaps</w:t>
      </w:r>
      <w:r>
        <w:rPr>
          <w:spacing w:val="-2"/>
        </w:rPr>
        <w:t xml:space="preserve"> </w:t>
      </w:r>
      <w:r>
        <w:t>in</w:t>
      </w:r>
      <w:r>
        <w:rPr>
          <w:spacing w:val="-2"/>
        </w:rPr>
        <w:t xml:space="preserve"> </w:t>
      </w:r>
      <w:r>
        <w:t>their</w:t>
      </w:r>
      <w:r>
        <w:rPr>
          <w:spacing w:val="-3"/>
        </w:rPr>
        <w:t xml:space="preserve"> </w:t>
      </w:r>
      <w:r>
        <w:t>policy</w:t>
      </w:r>
      <w:r>
        <w:rPr>
          <w:spacing w:val="-5"/>
        </w:rPr>
        <w:t xml:space="preserve"> </w:t>
      </w:r>
      <w:r>
        <w:t>frameworks, particularly</w:t>
      </w:r>
      <w:r>
        <w:rPr>
          <w:spacing w:val="-7"/>
        </w:rPr>
        <w:t xml:space="preserve"> </w:t>
      </w:r>
      <w:r>
        <w:t>at</w:t>
      </w:r>
      <w:r>
        <w:rPr>
          <w:spacing w:val="-2"/>
        </w:rPr>
        <w:t xml:space="preserve"> </w:t>
      </w:r>
      <w:r>
        <w:t>the</w:t>
      </w:r>
      <w:r>
        <w:rPr>
          <w:spacing w:val="-1"/>
        </w:rPr>
        <w:t xml:space="preserve"> </w:t>
      </w:r>
      <w:r>
        <w:t>community</w:t>
      </w:r>
      <w:r>
        <w:rPr>
          <w:spacing w:val="-7"/>
        </w:rPr>
        <w:t xml:space="preserve"> </w:t>
      </w:r>
      <w:r>
        <w:t>level</w:t>
      </w:r>
      <w:r>
        <w:rPr>
          <w:spacing w:val="-2"/>
        </w:rPr>
        <w:t xml:space="preserve"> </w:t>
      </w:r>
      <w:r>
        <w:t>to</w:t>
      </w:r>
      <w:r>
        <w:rPr>
          <w:spacing w:val="-2"/>
        </w:rPr>
        <w:t xml:space="preserve"> </w:t>
      </w:r>
      <w:r>
        <w:t>achieve</w:t>
      </w:r>
      <w:r>
        <w:rPr>
          <w:spacing w:val="-4"/>
        </w:rPr>
        <w:t xml:space="preserve"> </w:t>
      </w:r>
      <w:r>
        <w:t>inclusion</w:t>
      </w:r>
      <w:r>
        <w:rPr>
          <w:spacing w:val="-2"/>
        </w:rPr>
        <w:t xml:space="preserve"> </w:t>
      </w:r>
      <w:r>
        <w:t>and participation in policy development, a better understanding of policies by critical stakeholders and the generality of the people in affected oil-producing and oil impacted communities.</w:t>
      </w:r>
    </w:p>
    <w:p w:rsidR="003E48AE" w:rsidRDefault="003E48AE" w:rsidP="003E48AE">
      <w:pPr>
        <w:pStyle w:val="BodyText"/>
        <w:spacing w:line="90" w:lineRule="exact"/>
        <w:ind w:left="714"/>
        <w:rPr>
          <w:sz w:val="9"/>
        </w:rPr>
      </w:pPr>
    </w:p>
    <w:p w:rsidR="003E48AE" w:rsidRDefault="003E48AE" w:rsidP="003E48AE">
      <w:pPr>
        <w:pStyle w:val="BodyText"/>
        <w:spacing w:before="23"/>
      </w:pPr>
    </w:p>
    <w:p w:rsidR="003E48AE" w:rsidRDefault="003E48AE" w:rsidP="003E48AE">
      <w:pPr>
        <w:pStyle w:val="BodyText"/>
        <w:spacing w:line="259" w:lineRule="auto"/>
        <w:ind w:left="543" w:right="548" w:hanging="10"/>
      </w:pPr>
      <w:r>
        <w:t>This</w:t>
      </w:r>
      <w:r>
        <w:rPr>
          <w:spacing w:val="-3"/>
        </w:rPr>
        <w:t xml:space="preserve"> </w:t>
      </w:r>
      <w:r>
        <w:t>Social</w:t>
      </w:r>
      <w:r>
        <w:rPr>
          <w:spacing w:val="-3"/>
        </w:rPr>
        <w:t xml:space="preserve"> </w:t>
      </w:r>
      <w:r>
        <w:t>Change Initiative</w:t>
      </w:r>
      <w:r>
        <w:rPr>
          <w:spacing w:val="-3"/>
        </w:rPr>
        <w:t xml:space="preserve"> </w:t>
      </w:r>
      <w:r>
        <w:t>(SCI)</w:t>
      </w:r>
      <w:r>
        <w:rPr>
          <w:spacing w:val="-3"/>
        </w:rPr>
        <w:t xml:space="preserve"> </w:t>
      </w:r>
      <w:r>
        <w:t>uses</w:t>
      </w:r>
      <w:r>
        <w:rPr>
          <w:spacing w:val="-6"/>
        </w:rPr>
        <w:t xml:space="preserve"> </w:t>
      </w:r>
      <w:r>
        <w:t>the</w:t>
      </w:r>
      <w:r>
        <w:rPr>
          <w:spacing w:val="-4"/>
        </w:rPr>
        <w:t xml:space="preserve"> </w:t>
      </w:r>
      <w:r>
        <w:t>Petroleum</w:t>
      </w:r>
      <w:r>
        <w:rPr>
          <w:spacing w:val="-3"/>
        </w:rPr>
        <w:t xml:space="preserve"> </w:t>
      </w:r>
      <w:r>
        <w:t>Host</w:t>
      </w:r>
      <w:r>
        <w:rPr>
          <w:spacing w:val="-3"/>
        </w:rPr>
        <w:t xml:space="preserve"> </w:t>
      </w:r>
      <w:r>
        <w:t>Community</w:t>
      </w:r>
      <w:r>
        <w:rPr>
          <w:spacing w:val="-9"/>
        </w:rPr>
        <w:t xml:space="preserve"> </w:t>
      </w:r>
      <w:r>
        <w:t>(Commission)</w:t>
      </w:r>
      <w:r>
        <w:rPr>
          <w:spacing w:val="-3"/>
        </w:rPr>
        <w:t xml:space="preserve"> </w:t>
      </w:r>
      <w:r>
        <w:t>Regulations 2022 under Section 235 of the Petroleum Industry Act (2021) as a context of policy stakeholders’ engagement to address communication and information flow gaps both in policy formulation and policy implementation in oil-producing/oil-impacted communities will be addressed. This will further strengthen communities’ frameworks for both internal and external communication.</w:t>
      </w:r>
    </w:p>
    <w:p w:rsidR="003E48AE" w:rsidRDefault="003E48AE" w:rsidP="003E48AE">
      <w:pPr>
        <w:pStyle w:val="BodyText"/>
        <w:spacing w:before="19"/>
      </w:pPr>
    </w:p>
    <w:p w:rsidR="003E48AE" w:rsidRDefault="003E48AE" w:rsidP="003E48AE">
      <w:pPr>
        <w:ind w:left="533"/>
        <w:rPr>
          <w:spacing w:val="-2"/>
          <w:sz w:val="24"/>
        </w:rPr>
      </w:pPr>
      <w:r>
        <w:rPr>
          <w:noProof/>
          <w:lang w:val="en-GB" w:eastAsia="en-GB"/>
        </w:rPr>
        <w:drawing>
          <wp:anchor distT="0" distB="0" distL="0" distR="0" simplePos="0" relativeHeight="251663360" behindDoc="1" locked="0" layoutInCell="1" allowOverlap="1" wp14:anchorId="389FD0B0" wp14:editId="6615BF49">
            <wp:simplePos x="0" y="0"/>
            <wp:positionH relativeFrom="page">
              <wp:posOffset>2500629</wp:posOffset>
            </wp:positionH>
            <wp:positionV relativeFrom="paragraph">
              <wp:posOffset>84357</wp:posOffset>
            </wp:positionV>
            <wp:extent cx="2667000" cy="2285452"/>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2667000" cy="2285452"/>
                    </a:xfrm>
                    <a:prstGeom prst="rect">
                      <a:avLst/>
                    </a:prstGeom>
                  </pic:spPr>
                </pic:pic>
              </a:graphicData>
            </a:graphic>
          </wp:anchor>
        </w:drawing>
      </w:r>
      <w:r>
        <w:rPr>
          <w:b/>
          <w:sz w:val="24"/>
          <w:u w:val="single"/>
        </w:rPr>
        <w:t>Problem</w:t>
      </w:r>
      <w:r>
        <w:rPr>
          <w:b/>
          <w:spacing w:val="-3"/>
          <w:sz w:val="24"/>
          <w:u w:val="single"/>
        </w:rPr>
        <w:t xml:space="preserve"> </w:t>
      </w:r>
      <w:r>
        <w:rPr>
          <w:b/>
          <w:sz w:val="24"/>
          <w:u w:val="single"/>
        </w:rPr>
        <w:t>Statement:</w:t>
      </w:r>
      <w:r>
        <w:rPr>
          <w:b/>
          <w:spacing w:val="-2"/>
          <w:sz w:val="24"/>
        </w:rPr>
        <w:t xml:space="preserve"> </w:t>
      </w:r>
      <w:r>
        <w:rPr>
          <w:sz w:val="24"/>
        </w:rPr>
        <w:t>(250</w:t>
      </w:r>
      <w:r>
        <w:rPr>
          <w:spacing w:val="-1"/>
          <w:sz w:val="24"/>
        </w:rPr>
        <w:t xml:space="preserve"> </w:t>
      </w:r>
      <w:r>
        <w:rPr>
          <w:spacing w:val="-2"/>
          <w:sz w:val="24"/>
        </w:rPr>
        <w:t>words)</w:t>
      </w:r>
    </w:p>
    <w:p w:rsidR="003E48AE" w:rsidRDefault="003E48AE" w:rsidP="003E48AE">
      <w:pPr>
        <w:ind w:left="533"/>
        <w:rPr>
          <w:sz w:val="24"/>
        </w:rPr>
      </w:pPr>
    </w:p>
    <w:p w:rsidR="003E48AE" w:rsidRPr="007133C3" w:rsidRDefault="003E48AE" w:rsidP="003E48AE">
      <w:pPr>
        <w:ind w:left="567"/>
        <w:rPr>
          <w:color w:val="000000" w:themeColor="text1"/>
          <w:sz w:val="9"/>
        </w:rPr>
      </w:pPr>
      <w:r w:rsidRPr="007133C3">
        <w:rPr>
          <w:color w:val="000000" w:themeColor="text1"/>
          <w:sz w:val="24"/>
          <w:szCs w:val="24"/>
        </w:rPr>
        <w:t xml:space="preserve">Communication deficit has been identified as the root of the major conflicts in oil-producing communities of Rivers State (Hamilton, 2011). Over the years, the poor management of the relationship by the oil companies has escalated into community violence marked by destruction of property and shutdown of oil production activities often covered by local and international media as citizens demonstrate against their exploitation in places such Afam Ukwu and Komkom in Rivers State of Nigeria (Udoh, 2020; Boele, 2002, Ojakorotu, 2011; Okoko, 1996). However, most previous studies have not given adequate attention to poor communication as a major trigger of violent conflicts in oil-producing communities of Rivers State. This study identifies the limitations to inclusive and participatory communication, its negative impacts on two oil-producing communities and suggests ways of strengthening inclusive frameworks for sustainable peace building, conflict prevention and conflict transformation in the two oil-producing communities. </w:t>
      </w:r>
    </w:p>
    <w:p w:rsidR="003E48AE" w:rsidRDefault="003E48AE" w:rsidP="003E48AE">
      <w:pPr>
        <w:ind w:left="533"/>
        <w:rPr>
          <w:b/>
          <w:sz w:val="24"/>
          <w:u w:val="single"/>
        </w:rPr>
      </w:pPr>
    </w:p>
    <w:p w:rsidR="003E48AE" w:rsidRDefault="003E48AE" w:rsidP="003E48AE">
      <w:pPr>
        <w:ind w:left="533"/>
        <w:rPr>
          <w:b/>
          <w:sz w:val="24"/>
          <w:u w:val="single"/>
        </w:rPr>
      </w:pPr>
    </w:p>
    <w:p w:rsidR="003E48AE" w:rsidRDefault="003E48AE" w:rsidP="003E48AE">
      <w:pPr>
        <w:ind w:left="533"/>
        <w:rPr>
          <w:b/>
          <w:sz w:val="24"/>
          <w:u w:val="single"/>
        </w:rPr>
      </w:pPr>
    </w:p>
    <w:p w:rsidR="003E48AE" w:rsidRDefault="003E48AE" w:rsidP="003E48AE">
      <w:pPr>
        <w:ind w:left="533"/>
        <w:rPr>
          <w:sz w:val="24"/>
        </w:rPr>
      </w:pPr>
      <w:r>
        <w:rPr>
          <w:b/>
          <w:sz w:val="24"/>
          <w:u w:val="single"/>
        </w:rPr>
        <w:lastRenderedPageBreak/>
        <w:t>Goals</w:t>
      </w:r>
      <w:r>
        <w:rPr>
          <w:b/>
          <w:spacing w:val="-2"/>
          <w:sz w:val="24"/>
          <w:u w:val="single"/>
        </w:rPr>
        <w:t xml:space="preserve"> </w:t>
      </w:r>
      <w:r>
        <w:rPr>
          <w:b/>
          <w:sz w:val="24"/>
          <w:u w:val="single"/>
        </w:rPr>
        <w:t>and</w:t>
      </w:r>
      <w:r>
        <w:rPr>
          <w:b/>
          <w:spacing w:val="-1"/>
          <w:sz w:val="24"/>
          <w:u w:val="single"/>
        </w:rPr>
        <w:t xml:space="preserve"> </w:t>
      </w:r>
      <w:r>
        <w:rPr>
          <w:b/>
          <w:sz w:val="24"/>
          <w:u w:val="single"/>
        </w:rPr>
        <w:t>Objectives:</w:t>
      </w:r>
      <w:r>
        <w:rPr>
          <w:b/>
          <w:spacing w:val="-1"/>
          <w:sz w:val="24"/>
        </w:rPr>
        <w:t xml:space="preserve"> </w:t>
      </w:r>
      <w:r>
        <w:rPr>
          <w:sz w:val="24"/>
        </w:rPr>
        <w:t>(400</w:t>
      </w:r>
      <w:r>
        <w:rPr>
          <w:spacing w:val="-1"/>
          <w:sz w:val="24"/>
        </w:rPr>
        <w:t xml:space="preserve"> </w:t>
      </w:r>
      <w:r>
        <w:rPr>
          <w:spacing w:val="-2"/>
          <w:sz w:val="24"/>
        </w:rPr>
        <w:t>words)</w:t>
      </w:r>
    </w:p>
    <w:p w:rsidR="003E48AE" w:rsidRDefault="003E48AE" w:rsidP="003E48AE">
      <w:pPr>
        <w:pStyle w:val="BodyText"/>
        <w:spacing w:before="43"/>
      </w:pPr>
      <w:r>
        <w:t xml:space="preserve">           </w:t>
      </w:r>
    </w:p>
    <w:p w:rsidR="003E48AE" w:rsidRPr="004909B8" w:rsidRDefault="003E48AE" w:rsidP="003E48AE">
      <w:pPr>
        <w:pStyle w:val="BodyText"/>
        <w:spacing w:before="43"/>
        <w:ind w:left="567"/>
        <w:rPr>
          <w:b/>
          <w:u w:val="single"/>
        </w:rPr>
      </w:pPr>
      <w:r w:rsidRPr="004909B8">
        <w:rPr>
          <w:b/>
          <w:u w:val="single"/>
        </w:rPr>
        <w:t>Goal</w:t>
      </w:r>
    </w:p>
    <w:p w:rsidR="003E48AE" w:rsidRDefault="003E48AE" w:rsidP="003E48AE">
      <w:pPr>
        <w:pStyle w:val="BodyText"/>
        <w:spacing w:before="43"/>
        <w:ind w:left="567"/>
      </w:pPr>
    </w:p>
    <w:p w:rsidR="003E48AE" w:rsidRDefault="003E48AE" w:rsidP="003E48AE">
      <w:pPr>
        <w:pStyle w:val="BodyText"/>
        <w:spacing w:line="259" w:lineRule="auto"/>
        <w:ind w:left="543" w:right="621" w:hanging="10"/>
      </w:pPr>
      <w:r>
        <w:rPr>
          <w:noProof/>
          <w:lang w:val="en-GB" w:eastAsia="en-GB"/>
        </w:rPr>
        <w:drawing>
          <wp:anchor distT="0" distB="0" distL="0" distR="0" simplePos="0" relativeHeight="251664384" behindDoc="1" locked="0" layoutInCell="1" allowOverlap="1" wp14:anchorId="6ADA0FB1" wp14:editId="4A98FA8D">
            <wp:simplePos x="0" y="0"/>
            <wp:positionH relativeFrom="page">
              <wp:posOffset>2500629</wp:posOffset>
            </wp:positionH>
            <wp:positionV relativeFrom="paragraph">
              <wp:posOffset>84457</wp:posOffset>
            </wp:positionV>
            <wp:extent cx="2667000" cy="228545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2667000" cy="2285452"/>
                    </a:xfrm>
                    <a:prstGeom prst="rect">
                      <a:avLst/>
                    </a:prstGeom>
                  </pic:spPr>
                </pic:pic>
              </a:graphicData>
            </a:graphic>
          </wp:anchor>
        </w:drawing>
      </w:r>
      <w:r>
        <w:rPr>
          <w:noProof/>
        </w:rPr>
        <w:t>To</w:t>
      </w:r>
      <w:r>
        <w:rPr>
          <w:spacing w:val="-1"/>
        </w:rPr>
        <w:t xml:space="preserve"> </w:t>
      </w:r>
      <w:r>
        <w:t>engage</w:t>
      </w:r>
      <w:r>
        <w:rPr>
          <w:spacing w:val="-3"/>
        </w:rPr>
        <w:t xml:space="preserve"> </w:t>
      </w:r>
      <w:r>
        <w:t>relevant</w:t>
      </w:r>
      <w:r>
        <w:rPr>
          <w:spacing w:val="-2"/>
        </w:rPr>
        <w:t xml:space="preserve"> </w:t>
      </w:r>
      <w:r>
        <w:t>stakeholders</w:t>
      </w:r>
      <w:r>
        <w:rPr>
          <w:spacing w:val="-2"/>
        </w:rPr>
        <w:t xml:space="preserve"> </w:t>
      </w:r>
      <w:r>
        <w:t>in</w:t>
      </w:r>
      <w:r>
        <w:rPr>
          <w:spacing w:val="-1"/>
        </w:rPr>
        <w:t xml:space="preserve"> </w:t>
      </w:r>
      <w:r>
        <w:t>jointly</w:t>
      </w:r>
      <w:r>
        <w:rPr>
          <w:spacing w:val="-9"/>
        </w:rPr>
        <w:t xml:space="preserve"> strengthening</w:t>
      </w:r>
      <w:r>
        <w:rPr>
          <w:spacing w:val="-2"/>
        </w:rPr>
        <w:t xml:space="preserve"> </w:t>
      </w:r>
      <w:r>
        <w:t>inclusive and participatory communication frameworks in the two oil-producing communities of Rivers State.</w:t>
      </w:r>
    </w:p>
    <w:p w:rsidR="003E48AE" w:rsidRDefault="003E48AE" w:rsidP="003E48AE">
      <w:pPr>
        <w:pStyle w:val="BodyText"/>
        <w:spacing w:line="259" w:lineRule="auto"/>
        <w:ind w:left="543" w:right="621" w:hanging="10"/>
      </w:pPr>
    </w:p>
    <w:p w:rsidR="003E48AE" w:rsidRPr="004909B8" w:rsidRDefault="003E48AE" w:rsidP="003E48AE">
      <w:pPr>
        <w:pStyle w:val="BodyText"/>
        <w:spacing w:line="259" w:lineRule="auto"/>
        <w:ind w:left="543" w:right="621" w:hanging="10"/>
        <w:rPr>
          <w:b/>
          <w:u w:val="single"/>
        </w:rPr>
      </w:pPr>
      <w:r w:rsidRPr="004909B8">
        <w:rPr>
          <w:b/>
          <w:u w:val="single"/>
        </w:rPr>
        <w:t xml:space="preserve">Objectives </w:t>
      </w:r>
    </w:p>
    <w:p w:rsidR="003E48AE" w:rsidRPr="00455E83" w:rsidRDefault="003E48AE" w:rsidP="003E48AE">
      <w:pPr>
        <w:pStyle w:val="BodyText"/>
        <w:spacing w:line="259" w:lineRule="auto"/>
        <w:ind w:left="543" w:right="621" w:hanging="10"/>
        <w:rPr>
          <w:b/>
        </w:rPr>
      </w:pPr>
    </w:p>
    <w:p w:rsidR="003E48AE" w:rsidRPr="00455E83" w:rsidRDefault="003E48AE" w:rsidP="003E48AE">
      <w:pPr>
        <w:pStyle w:val="BodyText"/>
        <w:ind w:left="893" w:right="621"/>
        <w:rPr>
          <w:color w:val="FF0000"/>
          <w:sz w:val="10"/>
        </w:rPr>
      </w:pPr>
    </w:p>
    <w:p w:rsidR="003E48AE" w:rsidRPr="007133C3" w:rsidRDefault="003E48AE" w:rsidP="003E48AE">
      <w:pPr>
        <w:pStyle w:val="BodyText"/>
        <w:numPr>
          <w:ilvl w:val="0"/>
          <w:numId w:val="27"/>
        </w:numPr>
        <w:ind w:right="621"/>
        <w:rPr>
          <w:color w:val="000000" w:themeColor="text1"/>
        </w:rPr>
      </w:pPr>
      <w:r w:rsidRPr="007133C3">
        <w:rPr>
          <w:color w:val="000000" w:themeColor="text1"/>
        </w:rPr>
        <w:t>To identify the internal and external stakeholders</w:t>
      </w:r>
      <w:r w:rsidRPr="007133C3">
        <w:rPr>
          <w:color w:val="000000" w:themeColor="text1"/>
          <w:spacing w:val="-3"/>
        </w:rPr>
        <w:t xml:space="preserve"> </w:t>
      </w:r>
      <w:r w:rsidRPr="007133C3">
        <w:rPr>
          <w:color w:val="000000" w:themeColor="text1"/>
          <w:spacing w:val="-2"/>
        </w:rPr>
        <w:t>in the stated oil-producing areas of Rivers State</w:t>
      </w:r>
    </w:p>
    <w:p w:rsidR="003E48AE" w:rsidRPr="007133C3" w:rsidRDefault="003E48AE" w:rsidP="003E48AE">
      <w:pPr>
        <w:pStyle w:val="ListParagraph"/>
        <w:numPr>
          <w:ilvl w:val="0"/>
          <w:numId w:val="27"/>
        </w:numPr>
        <w:rPr>
          <w:color w:val="000000" w:themeColor="text1"/>
        </w:rPr>
      </w:pPr>
      <w:r w:rsidRPr="007133C3">
        <w:rPr>
          <w:color w:val="000000" w:themeColor="text1"/>
          <w:sz w:val="24"/>
          <w:szCs w:val="24"/>
        </w:rPr>
        <w:t xml:space="preserve">To identify the challenges to inclusive communication in the oil producing communities of Rivers State </w:t>
      </w:r>
    </w:p>
    <w:p w:rsidR="003E48AE" w:rsidRPr="007133C3" w:rsidRDefault="003E48AE" w:rsidP="003E48AE">
      <w:pPr>
        <w:pStyle w:val="BodyText"/>
        <w:ind w:left="893" w:right="621"/>
        <w:rPr>
          <w:color w:val="000000" w:themeColor="text1"/>
          <w:sz w:val="10"/>
        </w:rPr>
      </w:pPr>
    </w:p>
    <w:p w:rsidR="003E48AE" w:rsidRPr="007133C3" w:rsidRDefault="003E48AE" w:rsidP="003E48AE">
      <w:pPr>
        <w:pStyle w:val="BodyText"/>
        <w:ind w:left="543" w:right="759" w:hanging="10"/>
        <w:rPr>
          <w:color w:val="000000" w:themeColor="text1"/>
        </w:rPr>
      </w:pPr>
      <w:r w:rsidRPr="007133C3">
        <w:rPr>
          <w:color w:val="000000" w:themeColor="text1"/>
        </w:rPr>
        <w:t>3. To</w:t>
      </w:r>
      <w:r w:rsidRPr="007133C3">
        <w:rPr>
          <w:color w:val="000000" w:themeColor="text1"/>
          <w:spacing w:val="-3"/>
        </w:rPr>
        <w:t xml:space="preserve"> </w:t>
      </w:r>
      <w:r w:rsidRPr="007133C3">
        <w:rPr>
          <w:color w:val="000000" w:themeColor="text1"/>
        </w:rPr>
        <w:t>develop</w:t>
      </w:r>
      <w:r w:rsidRPr="007133C3">
        <w:rPr>
          <w:color w:val="000000" w:themeColor="text1"/>
          <w:spacing w:val="-3"/>
        </w:rPr>
        <w:t xml:space="preserve"> </w:t>
      </w:r>
      <w:r w:rsidRPr="007133C3">
        <w:rPr>
          <w:color w:val="000000" w:themeColor="text1"/>
        </w:rPr>
        <w:t>an</w:t>
      </w:r>
      <w:r w:rsidRPr="007133C3">
        <w:rPr>
          <w:color w:val="000000" w:themeColor="text1"/>
          <w:spacing w:val="-3"/>
        </w:rPr>
        <w:t xml:space="preserve"> </w:t>
      </w:r>
      <w:r w:rsidRPr="007133C3">
        <w:rPr>
          <w:color w:val="000000" w:themeColor="text1"/>
        </w:rPr>
        <w:t>inclusive,</w:t>
      </w:r>
      <w:r w:rsidRPr="007133C3">
        <w:rPr>
          <w:color w:val="000000" w:themeColor="text1"/>
          <w:spacing w:val="-3"/>
        </w:rPr>
        <w:t xml:space="preserve"> </w:t>
      </w:r>
      <w:r w:rsidRPr="007133C3">
        <w:rPr>
          <w:color w:val="000000" w:themeColor="text1"/>
        </w:rPr>
        <w:t>participatory</w:t>
      </w:r>
      <w:r w:rsidRPr="007133C3">
        <w:rPr>
          <w:color w:val="000000" w:themeColor="text1"/>
          <w:spacing w:val="-6"/>
        </w:rPr>
        <w:t xml:space="preserve"> </w:t>
      </w:r>
      <w:r w:rsidRPr="007133C3">
        <w:rPr>
          <w:color w:val="000000" w:themeColor="text1"/>
        </w:rPr>
        <w:t>and</w:t>
      </w:r>
      <w:r w:rsidRPr="007133C3">
        <w:rPr>
          <w:color w:val="000000" w:themeColor="text1"/>
          <w:spacing w:val="-3"/>
        </w:rPr>
        <w:t xml:space="preserve"> </w:t>
      </w:r>
      <w:r w:rsidRPr="007133C3">
        <w:rPr>
          <w:color w:val="000000" w:themeColor="text1"/>
        </w:rPr>
        <w:t>conflict</w:t>
      </w:r>
      <w:r w:rsidRPr="007133C3">
        <w:rPr>
          <w:color w:val="000000" w:themeColor="text1"/>
          <w:spacing w:val="-3"/>
        </w:rPr>
        <w:t xml:space="preserve"> </w:t>
      </w:r>
      <w:r w:rsidRPr="007133C3">
        <w:rPr>
          <w:color w:val="000000" w:themeColor="text1"/>
        </w:rPr>
        <w:t xml:space="preserve">sensitive communication guidelines for targeted oil-  </w:t>
      </w:r>
    </w:p>
    <w:p w:rsidR="003E48AE" w:rsidRPr="007133C3" w:rsidRDefault="003E48AE" w:rsidP="003E48AE">
      <w:pPr>
        <w:pStyle w:val="BodyText"/>
        <w:ind w:left="543" w:right="759" w:hanging="10"/>
        <w:rPr>
          <w:color w:val="000000" w:themeColor="text1"/>
          <w:spacing w:val="-2"/>
        </w:rPr>
      </w:pPr>
      <w:r w:rsidRPr="007133C3">
        <w:rPr>
          <w:color w:val="000000" w:themeColor="text1"/>
        </w:rPr>
        <w:t xml:space="preserve">    producing communities as a pilot for communities in a similar </w:t>
      </w:r>
      <w:r w:rsidRPr="007133C3">
        <w:rPr>
          <w:color w:val="000000" w:themeColor="text1"/>
          <w:spacing w:val="-2"/>
        </w:rPr>
        <w:t>situation.</w:t>
      </w:r>
    </w:p>
    <w:p w:rsidR="003E48AE" w:rsidRPr="007133C3" w:rsidRDefault="003E48AE" w:rsidP="003E48AE">
      <w:pPr>
        <w:pStyle w:val="BodyText"/>
        <w:ind w:left="543" w:right="759" w:hanging="10"/>
        <w:rPr>
          <w:color w:val="000000" w:themeColor="text1"/>
          <w:spacing w:val="-2"/>
        </w:rPr>
      </w:pPr>
    </w:p>
    <w:p w:rsidR="003E48AE" w:rsidRDefault="003E48AE" w:rsidP="003E48AE">
      <w:pPr>
        <w:pStyle w:val="BodyText"/>
        <w:ind w:left="543" w:right="759" w:hanging="10"/>
        <w:rPr>
          <w:b/>
          <w:color w:val="000000" w:themeColor="text1"/>
          <w:spacing w:val="-2"/>
          <w:u w:val="single"/>
        </w:rPr>
      </w:pPr>
      <w:r w:rsidRPr="007133C3">
        <w:rPr>
          <w:b/>
          <w:color w:val="000000" w:themeColor="text1"/>
          <w:spacing w:val="-2"/>
          <w:u w:val="single"/>
        </w:rPr>
        <w:t>Research questions</w:t>
      </w:r>
    </w:p>
    <w:p w:rsidR="003E48AE" w:rsidRPr="007133C3" w:rsidRDefault="003E48AE" w:rsidP="003E48AE">
      <w:pPr>
        <w:pStyle w:val="BodyText"/>
        <w:ind w:left="543" w:right="759" w:hanging="10"/>
        <w:rPr>
          <w:b/>
          <w:color w:val="000000" w:themeColor="text1"/>
          <w:spacing w:val="-2"/>
          <w:u w:val="single"/>
        </w:rPr>
      </w:pPr>
    </w:p>
    <w:p w:rsidR="003E48AE" w:rsidRPr="007133C3" w:rsidRDefault="003E48AE" w:rsidP="003E48AE">
      <w:pPr>
        <w:pStyle w:val="BodyText"/>
        <w:numPr>
          <w:ilvl w:val="0"/>
          <w:numId w:val="28"/>
        </w:numPr>
        <w:ind w:right="759"/>
        <w:rPr>
          <w:color w:val="000000" w:themeColor="text1"/>
          <w:spacing w:val="-2"/>
          <w:u w:val="single"/>
        </w:rPr>
      </w:pPr>
      <w:r w:rsidRPr="007133C3">
        <w:rPr>
          <w:color w:val="000000" w:themeColor="text1"/>
          <w:spacing w:val="-2"/>
          <w:u w:val="single"/>
        </w:rPr>
        <w:t xml:space="preserve">Who are the internal and external stakeholders associated with oil-production in Rivers State? </w:t>
      </w:r>
    </w:p>
    <w:p w:rsidR="003E48AE" w:rsidRPr="007133C3" w:rsidRDefault="003E48AE" w:rsidP="003E48AE">
      <w:pPr>
        <w:pStyle w:val="BodyText"/>
        <w:numPr>
          <w:ilvl w:val="0"/>
          <w:numId w:val="28"/>
        </w:numPr>
        <w:ind w:right="759"/>
        <w:rPr>
          <w:color w:val="000000" w:themeColor="text1"/>
          <w:spacing w:val="-2"/>
          <w:u w:val="single"/>
        </w:rPr>
      </w:pPr>
      <w:r w:rsidRPr="007133C3">
        <w:rPr>
          <w:color w:val="000000" w:themeColor="text1"/>
          <w:spacing w:val="-2"/>
          <w:u w:val="single"/>
        </w:rPr>
        <w:t xml:space="preserve">What are the challenges to inclusive communication in the oil-producing communities of Rivers State? </w:t>
      </w:r>
    </w:p>
    <w:p w:rsidR="003E48AE" w:rsidRPr="007133C3" w:rsidRDefault="003E48AE" w:rsidP="003E48AE">
      <w:pPr>
        <w:pStyle w:val="BodyText"/>
        <w:numPr>
          <w:ilvl w:val="0"/>
          <w:numId w:val="28"/>
        </w:numPr>
        <w:ind w:right="759"/>
        <w:rPr>
          <w:color w:val="000000" w:themeColor="text1"/>
          <w:spacing w:val="-2"/>
          <w:u w:val="single"/>
        </w:rPr>
      </w:pPr>
      <w:r w:rsidRPr="007133C3">
        <w:rPr>
          <w:color w:val="000000" w:themeColor="text1"/>
          <w:spacing w:val="-2"/>
          <w:u w:val="single"/>
        </w:rPr>
        <w:t xml:space="preserve">How can an inclusive, participatory and conflict sensitive framework be developed for the concerned communities? </w:t>
      </w:r>
    </w:p>
    <w:p w:rsidR="003E48AE" w:rsidRDefault="003E48AE" w:rsidP="003E48AE">
      <w:pPr>
        <w:spacing w:before="149"/>
        <w:ind w:left="533"/>
        <w:rPr>
          <w:sz w:val="24"/>
        </w:rPr>
      </w:pPr>
      <w:r>
        <w:rPr>
          <w:b/>
          <w:sz w:val="24"/>
          <w:u w:val="single"/>
        </w:rPr>
        <w:t>Challenges</w:t>
      </w:r>
      <w:r>
        <w:rPr>
          <w:b/>
          <w:spacing w:val="-2"/>
          <w:sz w:val="24"/>
          <w:u w:val="single"/>
        </w:rPr>
        <w:t xml:space="preserve"> </w:t>
      </w:r>
      <w:r>
        <w:rPr>
          <w:b/>
          <w:sz w:val="24"/>
          <w:u w:val="single"/>
        </w:rPr>
        <w:t>and</w:t>
      </w:r>
      <w:r>
        <w:rPr>
          <w:b/>
          <w:spacing w:val="-1"/>
          <w:sz w:val="24"/>
          <w:u w:val="single"/>
        </w:rPr>
        <w:t xml:space="preserve"> </w:t>
      </w:r>
      <w:r>
        <w:rPr>
          <w:b/>
          <w:sz w:val="24"/>
          <w:u w:val="single"/>
        </w:rPr>
        <w:t>Mitigation</w:t>
      </w:r>
      <w:r>
        <w:rPr>
          <w:b/>
          <w:spacing w:val="-1"/>
          <w:sz w:val="24"/>
          <w:u w:val="single"/>
        </w:rPr>
        <w:t xml:space="preserve"> </w:t>
      </w:r>
      <w:r>
        <w:rPr>
          <w:b/>
          <w:sz w:val="24"/>
          <w:u w:val="single"/>
        </w:rPr>
        <w:t>Strategies:</w:t>
      </w:r>
      <w:r>
        <w:rPr>
          <w:b/>
          <w:spacing w:val="-2"/>
          <w:sz w:val="24"/>
        </w:rPr>
        <w:t xml:space="preserve"> </w:t>
      </w:r>
      <w:r>
        <w:rPr>
          <w:sz w:val="24"/>
        </w:rPr>
        <w:t xml:space="preserve">(400 </w:t>
      </w:r>
      <w:r>
        <w:rPr>
          <w:spacing w:val="-2"/>
          <w:sz w:val="24"/>
        </w:rPr>
        <w:t>words)</w:t>
      </w:r>
    </w:p>
    <w:p w:rsidR="003E48AE" w:rsidRDefault="003E48AE" w:rsidP="003E48AE">
      <w:pPr>
        <w:pStyle w:val="Heading2"/>
        <w:spacing w:before="200"/>
        <w:ind w:left="533"/>
        <w:rPr>
          <w:u w:val="none"/>
        </w:rPr>
      </w:pPr>
      <w:r>
        <w:rPr>
          <w:spacing w:val="-2"/>
        </w:rPr>
        <w:t>Challenges:</w:t>
      </w:r>
    </w:p>
    <w:p w:rsidR="003E48AE" w:rsidRDefault="003E48AE" w:rsidP="003E48AE">
      <w:pPr>
        <w:pStyle w:val="BodyText"/>
        <w:spacing w:before="166" w:line="259" w:lineRule="auto"/>
        <w:ind w:left="548" w:right="759"/>
      </w:pPr>
      <w:r>
        <w:t>Implementation</w:t>
      </w:r>
      <w:r>
        <w:rPr>
          <w:spacing w:val="-2"/>
        </w:rPr>
        <w:t xml:space="preserve"> </w:t>
      </w:r>
      <w:r>
        <w:t>of</w:t>
      </w:r>
      <w:r>
        <w:rPr>
          <w:spacing w:val="-2"/>
        </w:rPr>
        <w:t xml:space="preserve"> </w:t>
      </w:r>
      <w:r>
        <w:t>this</w:t>
      </w:r>
      <w:r>
        <w:rPr>
          <w:spacing w:val="-2"/>
        </w:rPr>
        <w:t xml:space="preserve"> </w:t>
      </w:r>
      <w:r>
        <w:t>social</w:t>
      </w:r>
      <w:r>
        <w:rPr>
          <w:spacing w:val="-2"/>
        </w:rPr>
        <w:t xml:space="preserve"> </w:t>
      </w:r>
      <w:r>
        <w:t>change</w:t>
      </w:r>
      <w:r>
        <w:rPr>
          <w:spacing w:val="-3"/>
        </w:rPr>
        <w:t xml:space="preserve"> </w:t>
      </w:r>
      <w:r>
        <w:t>initiative</w:t>
      </w:r>
      <w:r>
        <w:rPr>
          <w:spacing w:val="-3"/>
        </w:rPr>
        <w:t xml:space="preserve"> </w:t>
      </w:r>
      <w:r>
        <w:t>came</w:t>
      </w:r>
      <w:r>
        <w:rPr>
          <w:spacing w:val="-2"/>
        </w:rPr>
        <w:t xml:space="preserve"> </w:t>
      </w:r>
      <w:r>
        <w:t>with</w:t>
      </w:r>
      <w:r>
        <w:rPr>
          <w:spacing w:val="-2"/>
        </w:rPr>
        <w:t xml:space="preserve"> </w:t>
      </w:r>
      <w:r>
        <w:t>a</w:t>
      </w:r>
      <w:r>
        <w:rPr>
          <w:spacing w:val="-3"/>
        </w:rPr>
        <w:t xml:space="preserve"> </w:t>
      </w:r>
      <w:r>
        <w:t>number</w:t>
      </w:r>
      <w:r>
        <w:rPr>
          <w:spacing w:val="-4"/>
        </w:rPr>
        <w:t xml:space="preserve"> </w:t>
      </w:r>
      <w:r>
        <w:t>of</w:t>
      </w:r>
      <w:r>
        <w:rPr>
          <w:spacing w:val="-1"/>
        </w:rPr>
        <w:t xml:space="preserve"> </w:t>
      </w:r>
      <w:r>
        <w:t>challenges</w:t>
      </w:r>
      <w:r>
        <w:rPr>
          <w:spacing w:val="-2"/>
        </w:rPr>
        <w:t xml:space="preserve"> </w:t>
      </w:r>
      <w:r>
        <w:t>which</w:t>
      </w:r>
      <w:r>
        <w:rPr>
          <w:spacing w:val="-2"/>
        </w:rPr>
        <w:t xml:space="preserve"> </w:t>
      </w:r>
      <w:r>
        <w:t>were</w:t>
      </w:r>
      <w:r>
        <w:rPr>
          <w:spacing w:val="-4"/>
        </w:rPr>
        <w:t xml:space="preserve"> </w:t>
      </w:r>
      <w:r>
        <w:t>carefully managed to ensure success in implementation.</w:t>
      </w:r>
    </w:p>
    <w:p w:rsidR="003E48AE" w:rsidRDefault="003E48AE" w:rsidP="003E48AE">
      <w:pPr>
        <w:pStyle w:val="BodyText"/>
        <w:spacing w:line="259" w:lineRule="auto"/>
        <w:ind w:left="548" w:right="621"/>
      </w:pPr>
    </w:p>
    <w:p w:rsidR="003E48AE" w:rsidRDefault="003E48AE" w:rsidP="003E48AE">
      <w:pPr>
        <w:pStyle w:val="BodyText"/>
        <w:spacing w:line="259" w:lineRule="auto"/>
        <w:ind w:left="548" w:right="621"/>
      </w:pPr>
      <w:r>
        <w:t>The</w:t>
      </w:r>
      <w:r>
        <w:rPr>
          <w:spacing w:val="-4"/>
        </w:rPr>
        <w:t xml:space="preserve"> </w:t>
      </w:r>
      <w:r>
        <w:t>Niger</w:t>
      </w:r>
      <w:r>
        <w:rPr>
          <w:spacing w:val="-2"/>
        </w:rPr>
        <w:t xml:space="preserve"> </w:t>
      </w:r>
      <w:r>
        <w:t>Delta</w:t>
      </w:r>
      <w:r>
        <w:rPr>
          <w:spacing w:val="-3"/>
        </w:rPr>
        <w:t xml:space="preserve"> </w:t>
      </w:r>
      <w:r>
        <w:t>area,</w:t>
      </w:r>
      <w:r>
        <w:rPr>
          <w:spacing w:val="-2"/>
        </w:rPr>
        <w:t xml:space="preserve"> </w:t>
      </w:r>
      <w:r>
        <w:t>particularly</w:t>
      </w:r>
      <w:r>
        <w:rPr>
          <w:spacing w:val="-7"/>
        </w:rPr>
        <w:t xml:space="preserve"> </w:t>
      </w:r>
      <w:r>
        <w:t>Rivers</w:t>
      </w:r>
      <w:r>
        <w:rPr>
          <w:spacing w:val="-2"/>
        </w:rPr>
        <w:t xml:space="preserve"> </w:t>
      </w:r>
      <w:r>
        <w:t>State</w:t>
      </w:r>
      <w:r>
        <w:rPr>
          <w:spacing w:val="-3"/>
        </w:rPr>
        <w:t xml:space="preserve"> </w:t>
      </w:r>
      <w:r>
        <w:t>oil-producing</w:t>
      </w:r>
      <w:r>
        <w:rPr>
          <w:spacing w:val="-5"/>
        </w:rPr>
        <w:t xml:space="preserve"> </w:t>
      </w:r>
      <w:r>
        <w:t>communities</w:t>
      </w:r>
      <w:r>
        <w:rPr>
          <w:spacing w:val="-2"/>
        </w:rPr>
        <w:t xml:space="preserve"> </w:t>
      </w:r>
      <w:r>
        <w:t>are</w:t>
      </w:r>
      <w:r>
        <w:rPr>
          <w:spacing w:val="-4"/>
        </w:rPr>
        <w:t xml:space="preserve"> </w:t>
      </w:r>
      <w:r>
        <w:t>very</w:t>
      </w:r>
      <w:r>
        <w:rPr>
          <w:spacing w:val="-7"/>
        </w:rPr>
        <w:t xml:space="preserve"> </w:t>
      </w:r>
      <w:r>
        <w:t>sensitive</w:t>
      </w:r>
      <w:r>
        <w:rPr>
          <w:spacing w:val="-2"/>
        </w:rPr>
        <w:t xml:space="preserve"> </w:t>
      </w:r>
      <w:r>
        <w:t>when</w:t>
      </w:r>
      <w:r>
        <w:rPr>
          <w:spacing w:val="-2"/>
        </w:rPr>
        <w:t xml:space="preserve"> </w:t>
      </w:r>
      <w:r>
        <w:t>it comes to any form of engagement. Every member of the community is conscious and careful of letting out information and relating with external parties. With this challenge, it becomes very hectic getting relevant information and access to targeted community stakeholders.</w:t>
      </w:r>
    </w:p>
    <w:p w:rsidR="003E48AE" w:rsidRDefault="003E48AE" w:rsidP="003E48AE">
      <w:pPr>
        <w:pStyle w:val="BodyText"/>
        <w:spacing w:before="23"/>
      </w:pPr>
    </w:p>
    <w:p w:rsidR="003E48AE" w:rsidRDefault="003E48AE" w:rsidP="003E48AE">
      <w:pPr>
        <w:pStyle w:val="BodyText"/>
        <w:spacing w:line="259" w:lineRule="auto"/>
        <w:ind w:left="548" w:right="621"/>
      </w:pPr>
      <w:r>
        <w:t>Another challenge is the wrong perception of community</w:t>
      </w:r>
      <w:r>
        <w:rPr>
          <w:spacing w:val="-6"/>
        </w:rPr>
        <w:t xml:space="preserve"> </w:t>
      </w:r>
      <w:r>
        <w:t>members that people come to their community</w:t>
      </w:r>
      <w:r>
        <w:rPr>
          <w:spacing w:val="-3"/>
        </w:rPr>
        <w:t xml:space="preserve"> </w:t>
      </w:r>
      <w:r>
        <w:t>to get information with the aim of using and dumping them, while they use the information received to make money</w:t>
      </w:r>
      <w:r>
        <w:rPr>
          <w:spacing w:val="-8"/>
        </w:rPr>
        <w:t xml:space="preserve"> </w:t>
      </w:r>
      <w:r>
        <w:t>for</w:t>
      </w:r>
      <w:r>
        <w:rPr>
          <w:spacing w:val="-3"/>
        </w:rPr>
        <w:t xml:space="preserve"> </w:t>
      </w:r>
      <w:r>
        <w:t>themselves.</w:t>
      </w:r>
      <w:r>
        <w:rPr>
          <w:spacing w:val="-1"/>
        </w:rPr>
        <w:t xml:space="preserve"> </w:t>
      </w:r>
      <w:r>
        <w:t>In</w:t>
      </w:r>
      <w:r>
        <w:rPr>
          <w:spacing w:val="-1"/>
        </w:rPr>
        <w:t xml:space="preserve"> </w:t>
      </w:r>
      <w:r>
        <w:t>view</w:t>
      </w:r>
      <w:r>
        <w:rPr>
          <w:spacing w:val="-4"/>
        </w:rPr>
        <w:t xml:space="preserve"> </w:t>
      </w:r>
      <w:r>
        <w:t>of</w:t>
      </w:r>
      <w:r>
        <w:rPr>
          <w:spacing w:val="-3"/>
        </w:rPr>
        <w:t xml:space="preserve"> </w:t>
      </w:r>
      <w:r>
        <w:t>this,</w:t>
      </w:r>
      <w:r>
        <w:rPr>
          <w:spacing w:val="-3"/>
        </w:rPr>
        <w:t xml:space="preserve"> </w:t>
      </w:r>
      <w:r>
        <w:t>instant</w:t>
      </w:r>
      <w:r>
        <w:rPr>
          <w:spacing w:val="-3"/>
        </w:rPr>
        <w:t xml:space="preserve"> </w:t>
      </w:r>
      <w:r>
        <w:t>financial</w:t>
      </w:r>
      <w:r>
        <w:rPr>
          <w:spacing w:val="-3"/>
        </w:rPr>
        <w:t xml:space="preserve"> </w:t>
      </w:r>
      <w:r>
        <w:t>reward</w:t>
      </w:r>
      <w:r>
        <w:rPr>
          <w:spacing w:val="-3"/>
        </w:rPr>
        <w:t xml:space="preserve"> </w:t>
      </w:r>
      <w:r>
        <w:t>or</w:t>
      </w:r>
      <w:r>
        <w:rPr>
          <w:spacing w:val="-3"/>
        </w:rPr>
        <w:t xml:space="preserve"> </w:t>
      </w:r>
      <w:r>
        <w:t>gain</w:t>
      </w:r>
      <w:r>
        <w:rPr>
          <w:spacing w:val="-3"/>
        </w:rPr>
        <w:t xml:space="preserve"> </w:t>
      </w:r>
      <w:r>
        <w:t>is</w:t>
      </w:r>
      <w:r>
        <w:rPr>
          <w:spacing w:val="-3"/>
        </w:rPr>
        <w:t xml:space="preserve"> </w:t>
      </w:r>
      <w:r>
        <w:t>often</w:t>
      </w:r>
      <w:r>
        <w:rPr>
          <w:spacing w:val="-3"/>
        </w:rPr>
        <w:t xml:space="preserve"> </w:t>
      </w:r>
      <w:r>
        <w:t>expected</w:t>
      </w:r>
      <w:r>
        <w:rPr>
          <w:spacing w:val="-3"/>
        </w:rPr>
        <w:t xml:space="preserve"> </w:t>
      </w:r>
      <w:r>
        <w:t>of</w:t>
      </w:r>
      <w:r>
        <w:rPr>
          <w:spacing w:val="-5"/>
        </w:rPr>
        <w:t xml:space="preserve"> </w:t>
      </w:r>
      <w:r>
        <w:t>requested</w:t>
      </w:r>
      <w:r>
        <w:rPr>
          <w:spacing w:val="-2"/>
        </w:rPr>
        <w:t xml:space="preserve"> </w:t>
      </w:r>
      <w:r>
        <w:t>before participating in any engagement.</w:t>
      </w:r>
    </w:p>
    <w:p w:rsidR="003E48AE" w:rsidRDefault="003E48AE" w:rsidP="003E48AE">
      <w:pPr>
        <w:pStyle w:val="BodyText"/>
        <w:spacing w:before="19"/>
      </w:pPr>
    </w:p>
    <w:p w:rsidR="003E48AE" w:rsidRDefault="003E48AE" w:rsidP="003E48AE">
      <w:pPr>
        <w:pStyle w:val="BodyText"/>
        <w:spacing w:before="1" w:line="259" w:lineRule="auto"/>
        <w:ind w:left="548" w:right="759"/>
      </w:pPr>
      <w:r>
        <w:rPr>
          <w:noProof/>
          <w:lang w:val="en-GB" w:eastAsia="en-GB"/>
        </w:rPr>
        <w:drawing>
          <wp:anchor distT="0" distB="0" distL="0" distR="0" simplePos="0" relativeHeight="251711488" behindDoc="1" locked="0" layoutInCell="1" allowOverlap="1" wp14:anchorId="60E79E0A" wp14:editId="30A6C3AB">
            <wp:simplePos x="0" y="0"/>
            <wp:positionH relativeFrom="page">
              <wp:posOffset>2500629</wp:posOffset>
            </wp:positionH>
            <wp:positionV relativeFrom="paragraph">
              <wp:posOffset>651517</wp:posOffset>
            </wp:positionV>
            <wp:extent cx="2667000" cy="2285452"/>
            <wp:effectExtent l="0" t="0" r="0" b="0"/>
            <wp:wrapNone/>
            <wp:docPr id="2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2667000" cy="2285452"/>
                    </a:xfrm>
                    <a:prstGeom prst="rect">
                      <a:avLst/>
                    </a:prstGeom>
                  </pic:spPr>
                </pic:pic>
              </a:graphicData>
            </a:graphic>
          </wp:anchor>
        </w:drawing>
      </w:r>
      <w:r>
        <w:t>Also</w:t>
      </w:r>
      <w:r>
        <w:rPr>
          <w:spacing w:val="-2"/>
        </w:rPr>
        <w:t xml:space="preserve"> </w:t>
      </w:r>
      <w:r>
        <w:t>identified</w:t>
      </w:r>
      <w:r>
        <w:rPr>
          <w:spacing w:val="-2"/>
        </w:rPr>
        <w:t xml:space="preserve"> </w:t>
      </w:r>
      <w:r>
        <w:t>as</w:t>
      </w:r>
      <w:r>
        <w:rPr>
          <w:spacing w:val="-2"/>
        </w:rPr>
        <w:t xml:space="preserve"> </w:t>
      </w:r>
      <w:r>
        <w:t>challenge</w:t>
      </w:r>
      <w:r>
        <w:rPr>
          <w:spacing w:val="-3"/>
        </w:rPr>
        <w:t xml:space="preserve"> </w:t>
      </w:r>
      <w:r>
        <w:t>is</w:t>
      </w:r>
      <w:r>
        <w:rPr>
          <w:spacing w:val="-2"/>
        </w:rPr>
        <w:t xml:space="preserve"> </w:t>
      </w:r>
      <w:r>
        <w:t>the</w:t>
      </w:r>
      <w:r>
        <w:rPr>
          <w:spacing w:val="-3"/>
        </w:rPr>
        <w:t xml:space="preserve"> </w:t>
      </w:r>
      <w:r>
        <w:t>issue</w:t>
      </w:r>
      <w:r>
        <w:rPr>
          <w:spacing w:val="-3"/>
        </w:rPr>
        <w:t xml:space="preserve"> </w:t>
      </w:r>
      <w:r>
        <w:t>of</w:t>
      </w:r>
      <w:r>
        <w:rPr>
          <w:spacing w:val="-1"/>
        </w:rPr>
        <w:t xml:space="preserve"> </w:t>
      </w:r>
      <w:r>
        <w:t>getting</w:t>
      </w:r>
      <w:r>
        <w:rPr>
          <w:spacing w:val="-4"/>
        </w:rPr>
        <w:t xml:space="preserve"> </w:t>
      </w:r>
      <w:r>
        <w:t>the</w:t>
      </w:r>
      <w:r>
        <w:rPr>
          <w:spacing w:val="-3"/>
        </w:rPr>
        <w:t xml:space="preserve"> </w:t>
      </w:r>
      <w:r>
        <w:t>right</w:t>
      </w:r>
      <w:r>
        <w:rPr>
          <w:spacing w:val="-2"/>
        </w:rPr>
        <w:t xml:space="preserve"> </w:t>
      </w:r>
      <w:r>
        <w:t>persons</w:t>
      </w:r>
      <w:r>
        <w:rPr>
          <w:spacing w:val="-2"/>
        </w:rPr>
        <w:t xml:space="preserve"> </w:t>
      </w:r>
      <w:r>
        <w:t>or</w:t>
      </w:r>
      <w:r>
        <w:rPr>
          <w:spacing w:val="-3"/>
        </w:rPr>
        <w:t xml:space="preserve"> </w:t>
      </w:r>
      <w:r>
        <w:t>stakeholders</w:t>
      </w:r>
      <w:r>
        <w:rPr>
          <w:spacing w:val="-2"/>
        </w:rPr>
        <w:t xml:space="preserve"> </w:t>
      </w:r>
      <w:r>
        <w:t>to</w:t>
      </w:r>
      <w:r>
        <w:rPr>
          <w:spacing w:val="-2"/>
        </w:rPr>
        <w:t xml:space="preserve"> </w:t>
      </w:r>
      <w:r>
        <w:t>participate</w:t>
      </w:r>
      <w:r>
        <w:rPr>
          <w:spacing w:val="-2"/>
        </w:rPr>
        <w:t xml:space="preserve"> </w:t>
      </w:r>
      <w:r>
        <w:t>in</w:t>
      </w:r>
      <w:r>
        <w:rPr>
          <w:spacing w:val="-2"/>
        </w:rPr>
        <w:t xml:space="preserve"> </w:t>
      </w:r>
      <w:r>
        <w:t>any engagement. Gatekeepers and contacts to communities are always look for ways of protecting certain information they consider classified about the community. They make them avoid bringing on board perceived</w:t>
      </w:r>
      <w:r>
        <w:rPr>
          <w:spacing w:val="-1"/>
        </w:rPr>
        <w:t xml:space="preserve"> </w:t>
      </w:r>
      <w:r>
        <w:t>critics</w:t>
      </w:r>
      <w:r>
        <w:rPr>
          <w:spacing w:val="-1"/>
        </w:rPr>
        <w:t xml:space="preserve"> </w:t>
      </w:r>
      <w:r>
        <w:t>of</w:t>
      </w:r>
      <w:r>
        <w:rPr>
          <w:spacing w:val="-2"/>
        </w:rPr>
        <w:t xml:space="preserve"> </w:t>
      </w:r>
      <w:r>
        <w:t>inequality</w:t>
      </w:r>
      <w:r>
        <w:rPr>
          <w:spacing w:val="-6"/>
        </w:rPr>
        <w:t xml:space="preserve"> </w:t>
      </w:r>
      <w:r>
        <w:t>in</w:t>
      </w:r>
      <w:r>
        <w:rPr>
          <w:spacing w:val="-1"/>
        </w:rPr>
        <w:t xml:space="preserve"> </w:t>
      </w:r>
      <w:r>
        <w:t>the</w:t>
      </w:r>
      <w:r>
        <w:rPr>
          <w:spacing w:val="-2"/>
        </w:rPr>
        <w:t xml:space="preserve"> </w:t>
      </w:r>
      <w:r>
        <w:t>community</w:t>
      </w:r>
      <w:r>
        <w:rPr>
          <w:spacing w:val="-4"/>
        </w:rPr>
        <w:t xml:space="preserve"> </w:t>
      </w:r>
      <w:r>
        <w:t>and</w:t>
      </w:r>
      <w:r>
        <w:rPr>
          <w:spacing w:val="-1"/>
        </w:rPr>
        <w:t xml:space="preserve"> </w:t>
      </w:r>
      <w:r>
        <w:t>aggrieved</w:t>
      </w:r>
      <w:r>
        <w:rPr>
          <w:spacing w:val="-1"/>
        </w:rPr>
        <w:t xml:space="preserve"> </w:t>
      </w:r>
      <w:r>
        <w:t>parties,</w:t>
      </w:r>
      <w:r>
        <w:rPr>
          <w:spacing w:val="-1"/>
        </w:rPr>
        <w:t xml:space="preserve"> </w:t>
      </w:r>
      <w:r>
        <w:t>even</w:t>
      </w:r>
      <w:r>
        <w:rPr>
          <w:spacing w:val="-1"/>
        </w:rPr>
        <w:t xml:space="preserve"> </w:t>
      </w:r>
      <w:r>
        <w:t>when</w:t>
      </w:r>
      <w:r>
        <w:rPr>
          <w:spacing w:val="-1"/>
        </w:rPr>
        <w:t xml:space="preserve"> </w:t>
      </w:r>
      <w:r>
        <w:t>such</w:t>
      </w:r>
      <w:r>
        <w:rPr>
          <w:spacing w:val="-1"/>
        </w:rPr>
        <w:t xml:space="preserve"> </w:t>
      </w:r>
      <w:r>
        <w:t>people</w:t>
      </w:r>
      <w:r>
        <w:rPr>
          <w:spacing w:val="-2"/>
        </w:rPr>
        <w:t xml:space="preserve"> </w:t>
      </w:r>
      <w:r>
        <w:t>are</w:t>
      </w:r>
      <w:r>
        <w:rPr>
          <w:spacing w:val="-2"/>
        </w:rPr>
        <w:t xml:space="preserve"> </w:t>
      </w:r>
      <w:r>
        <w:t>very important and crucial to the engagement.</w:t>
      </w:r>
    </w:p>
    <w:p w:rsidR="003E48AE" w:rsidRDefault="003E48AE" w:rsidP="003E48AE">
      <w:pPr>
        <w:pStyle w:val="BodyText"/>
        <w:spacing w:before="21"/>
      </w:pPr>
    </w:p>
    <w:p w:rsidR="003E48AE" w:rsidRDefault="003E48AE" w:rsidP="003E48AE">
      <w:pPr>
        <w:pStyle w:val="BodyText"/>
        <w:spacing w:before="1" w:line="259" w:lineRule="auto"/>
        <w:ind w:left="548" w:right="548"/>
      </w:pPr>
      <w:r>
        <w:t>Furthermore, it was also discovered that personal interests are often considered first above community interest,</w:t>
      </w:r>
      <w:r>
        <w:rPr>
          <w:spacing w:val="-2"/>
        </w:rPr>
        <w:t xml:space="preserve"> </w:t>
      </w:r>
      <w:r>
        <w:t>and</w:t>
      </w:r>
      <w:r>
        <w:rPr>
          <w:spacing w:val="-2"/>
        </w:rPr>
        <w:t xml:space="preserve"> </w:t>
      </w:r>
      <w:r>
        <w:t>as</w:t>
      </w:r>
      <w:r>
        <w:rPr>
          <w:spacing w:val="-2"/>
        </w:rPr>
        <w:t xml:space="preserve"> </w:t>
      </w:r>
      <w:r>
        <w:t>such</w:t>
      </w:r>
      <w:r>
        <w:rPr>
          <w:spacing w:val="-2"/>
        </w:rPr>
        <w:t xml:space="preserve"> </w:t>
      </w:r>
      <w:r>
        <w:t>information</w:t>
      </w:r>
      <w:r>
        <w:rPr>
          <w:spacing w:val="-2"/>
        </w:rPr>
        <w:t xml:space="preserve"> </w:t>
      </w:r>
      <w:r>
        <w:t>about</w:t>
      </w:r>
      <w:r>
        <w:rPr>
          <w:spacing w:val="-2"/>
        </w:rPr>
        <w:t xml:space="preserve"> </w:t>
      </w:r>
      <w:r>
        <w:t>engagements</w:t>
      </w:r>
      <w:r>
        <w:rPr>
          <w:spacing w:val="-2"/>
        </w:rPr>
        <w:t xml:space="preserve"> </w:t>
      </w:r>
      <w:r>
        <w:t>are</w:t>
      </w:r>
      <w:r>
        <w:rPr>
          <w:spacing w:val="-3"/>
        </w:rPr>
        <w:t xml:space="preserve"> </w:t>
      </w:r>
      <w:r>
        <w:t>restricted</w:t>
      </w:r>
      <w:r>
        <w:rPr>
          <w:spacing w:val="-2"/>
        </w:rPr>
        <w:t xml:space="preserve"> </w:t>
      </w:r>
      <w:r>
        <w:t>to</w:t>
      </w:r>
      <w:r>
        <w:rPr>
          <w:spacing w:val="-2"/>
        </w:rPr>
        <w:t xml:space="preserve"> </w:t>
      </w:r>
      <w:r>
        <w:t>a</w:t>
      </w:r>
      <w:r>
        <w:rPr>
          <w:spacing w:val="-3"/>
        </w:rPr>
        <w:t xml:space="preserve"> </w:t>
      </w:r>
      <w:r>
        <w:t>few</w:t>
      </w:r>
      <w:r>
        <w:rPr>
          <w:spacing w:val="-1"/>
        </w:rPr>
        <w:t xml:space="preserve"> </w:t>
      </w:r>
      <w:r>
        <w:t>people</w:t>
      </w:r>
      <w:r>
        <w:rPr>
          <w:spacing w:val="-2"/>
        </w:rPr>
        <w:t xml:space="preserve"> </w:t>
      </w:r>
      <w:r>
        <w:t>and</w:t>
      </w:r>
      <w:r>
        <w:rPr>
          <w:spacing w:val="-2"/>
        </w:rPr>
        <w:t xml:space="preserve"> </w:t>
      </w:r>
      <w:r>
        <w:t>particularly</w:t>
      </w:r>
      <w:r>
        <w:rPr>
          <w:spacing w:val="-7"/>
        </w:rPr>
        <w:t xml:space="preserve"> </w:t>
      </w:r>
      <w:r>
        <w:t>those</w:t>
      </w:r>
      <w:r>
        <w:rPr>
          <w:spacing w:val="-3"/>
        </w:rPr>
        <w:t xml:space="preserve"> </w:t>
      </w:r>
      <w:r>
        <w:t xml:space="preserve">who </w:t>
      </w:r>
      <w:r>
        <w:lastRenderedPageBreak/>
        <w:t>have no understanding of issues to be engaged.</w:t>
      </w:r>
    </w:p>
    <w:p w:rsidR="003E48AE" w:rsidRDefault="003E48AE" w:rsidP="003E48AE">
      <w:pPr>
        <w:pStyle w:val="BodyText"/>
        <w:spacing w:before="20"/>
      </w:pPr>
    </w:p>
    <w:p w:rsidR="003E48AE" w:rsidRDefault="003E48AE" w:rsidP="003E48AE">
      <w:pPr>
        <w:pStyle w:val="BodyText"/>
        <w:spacing w:line="259" w:lineRule="auto"/>
        <w:ind w:left="548" w:right="759"/>
      </w:pPr>
      <w:r>
        <w:t>It</w:t>
      </w:r>
      <w:r>
        <w:rPr>
          <w:spacing w:val="-3"/>
        </w:rPr>
        <w:t xml:space="preserve"> </w:t>
      </w:r>
      <w:r>
        <w:t>is</w:t>
      </w:r>
      <w:r>
        <w:rPr>
          <w:spacing w:val="-3"/>
        </w:rPr>
        <w:t xml:space="preserve"> </w:t>
      </w:r>
      <w:r>
        <w:t>also</w:t>
      </w:r>
      <w:r>
        <w:rPr>
          <w:spacing w:val="-1"/>
        </w:rPr>
        <w:t xml:space="preserve"> </w:t>
      </w:r>
      <w:r>
        <w:t>good</w:t>
      </w:r>
      <w:r>
        <w:rPr>
          <w:spacing w:val="-3"/>
        </w:rPr>
        <w:t xml:space="preserve"> </w:t>
      </w:r>
      <w:r>
        <w:t>to</w:t>
      </w:r>
      <w:r>
        <w:rPr>
          <w:spacing w:val="-3"/>
        </w:rPr>
        <w:t xml:space="preserve"> </w:t>
      </w:r>
      <w:r>
        <w:t>note</w:t>
      </w:r>
      <w:r>
        <w:rPr>
          <w:spacing w:val="-4"/>
        </w:rPr>
        <w:t xml:space="preserve"> </w:t>
      </w:r>
      <w:r>
        <w:t>the</w:t>
      </w:r>
      <w:r>
        <w:rPr>
          <w:spacing w:val="-2"/>
        </w:rPr>
        <w:t xml:space="preserve"> </w:t>
      </w:r>
      <w:r>
        <w:t>implementation</w:t>
      </w:r>
      <w:r>
        <w:rPr>
          <w:spacing w:val="-3"/>
        </w:rPr>
        <w:t xml:space="preserve"> </w:t>
      </w:r>
      <w:r>
        <w:t>of</w:t>
      </w:r>
      <w:r>
        <w:rPr>
          <w:spacing w:val="-3"/>
        </w:rPr>
        <w:t xml:space="preserve"> </w:t>
      </w:r>
      <w:r>
        <w:t>social</w:t>
      </w:r>
      <w:r>
        <w:rPr>
          <w:spacing w:val="-3"/>
        </w:rPr>
        <w:t xml:space="preserve"> </w:t>
      </w:r>
      <w:r>
        <w:t>change</w:t>
      </w:r>
      <w:r>
        <w:rPr>
          <w:spacing w:val="-4"/>
        </w:rPr>
        <w:t xml:space="preserve"> </w:t>
      </w:r>
      <w:r>
        <w:t>initiative</w:t>
      </w:r>
      <w:r>
        <w:rPr>
          <w:spacing w:val="-4"/>
        </w:rPr>
        <w:t xml:space="preserve"> </w:t>
      </w:r>
      <w:r>
        <w:t>requires</w:t>
      </w:r>
      <w:r>
        <w:rPr>
          <w:spacing w:val="-3"/>
        </w:rPr>
        <w:t xml:space="preserve"> </w:t>
      </w:r>
      <w:r>
        <w:t>many</w:t>
      </w:r>
      <w:r>
        <w:rPr>
          <w:spacing w:val="-7"/>
        </w:rPr>
        <w:t xml:space="preserve"> </w:t>
      </w:r>
      <w:r>
        <w:t>logistics</w:t>
      </w:r>
      <w:r>
        <w:rPr>
          <w:spacing w:val="-3"/>
        </w:rPr>
        <w:t xml:space="preserve"> </w:t>
      </w:r>
      <w:r>
        <w:t>which</w:t>
      </w:r>
      <w:r>
        <w:rPr>
          <w:spacing w:val="-3"/>
        </w:rPr>
        <w:t xml:space="preserve"> </w:t>
      </w:r>
      <w:r>
        <w:t>requires finances to accomplish. The current economic situation in Nigeria made the situation more challenging, particularly when the researcher rely on self-funding of initiative without any external support.</w:t>
      </w:r>
    </w:p>
    <w:p w:rsidR="003E48AE" w:rsidRDefault="003E48AE" w:rsidP="003E48AE">
      <w:pPr>
        <w:pStyle w:val="BodyText"/>
        <w:spacing w:before="20"/>
      </w:pPr>
    </w:p>
    <w:p w:rsidR="003E48AE" w:rsidRDefault="003E48AE" w:rsidP="003E48AE">
      <w:pPr>
        <w:pStyle w:val="BodyText"/>
        <w:spacing w:line="259" w:lineRule="auto"/>
        <w:ind w:left="548" w:right="759"/>
      </w:pPr>
      <w:r>
        <w:t>Getting</w:t>
      </w:r>
      <w:r>
        <w:rPr>
          <w:spacing w:val="-5"/>
        </w:rPr>
        <w:t xml:space="preserve"> </w:t>
      </w:r>
      <w:r>
        <w:t>attention</w:t>
      </w:r>
      <w:r>
        <w:rPr>
          <w:spacing w:val="-3"/>
        </w:rPr>
        <w:t xml:space="preserve"> </w:t>
      </w:r>
      <w:r>
        <w:t>of</w:t>
      </w:r>
      <w:r>
        <w:rPr>
          <w:spacing w:val="-2"/>
        </w:rPr>
        <w:t xml:space="preserve"> </w:t>
      </w:r>
      <w:r>
        <w:t>relevant</w:t>
      </w:r>
      <w:r>
        <w:rPr>
          <w:spacing w:val="-3"/>
        </w:rPr>
        <w:t xml:space="preserve"> </w:t>
      </w:r>
      <w:r>
        <w:t>stakeholders</w:t>
      </w:r>
      <w:r>
        <w:rPr>
          <w:spacing w:val="-3"/>
        </w:rPr>
        <w:t xml:space="preserve"> </w:t>
      </w:r>
      <w:r>
        <w:t>particularly</w:t>
      </w:r>
      <w:r>
        <w:rPr>
          <w:spacing w:val="-8"/>
        </w:rPr>
        <w:t xml:space="preserve"> </w:t>
      </w:r>
      <w:r>
        <w:t>policy</w:t>
      </w:r>
      <w:r>
        <w:rPr>
          <w:spacing w:val="-8"/>
        </w:rPr>
        <w:t xml:space="preserve"> </w:t>
      </w:r>
      <w:r>
        <w:t>stakeholders and</w:t>
      </w:r>
      <w:r>
        <w:rPr>
          <w:spacing w:val="-3"/>
        </w:rPr>
        <w:t xml:space="preserve"> </w:t>
      </w:r>
      <w:r>
        <w:t>government</w:t>
      </w:r>
      <w:r>
        <w:rPr>
          <w:spacing w:val="-3"/>
        </w:rPr>
        <w:t xml:space="preserve"> </w:t>
      </w:r>
      <w:r>
        <w:t>agencies</w:t>
      </w:r>
      <w:r>
        <w:rPr>
          <w:spacing w:val="-2"/>
        </w:rPr>
        <w:t xml:space="preserve"> </w:t>
      </w:r>
      <w:r>
        <w:t>was</w:t>
      </w:r>
      <w:r>
        <w:rPr>
          <w:spacing w:val="-3"/>
        </w:rPr>
        <w:t xml:space="preserve"> </w:t>
      </w:r>
      <w:r>
        <w:t>so challenging, and causing a slow-down of processes engaged in the SCI implementation.</w:t>
      </w:r>
    </w:p>
    <w:p w:rsidR="003E48AE" w:rsidRDefault="003E48AE" w:rsidP="003E48AE">
      <w:pPr>
        <w:pStyle w:val="BodyText"/>
        <w:spacing w:before="166" w:line="259" w:lineRule="auto"/>
        <w:ind w:left="548" w:right="759"/>
      </w:pPr>
    </w:p>
    <w:p w:rsidR="003E48AE" w:rsidRDefault="003E48AE" w:rsidP="003E48AE">
      <w:pPr>
        <w:pStyle w:val="Heading2"/>
        <w:rPr>
          <w:u w:val="none"/>
        </w:rPr>
      </w:pPr>
      <w:r>
        <w:t>Mitigation</w:t>
      </w:r>
      <w:r>
        <w:rPr>
          <w:spacing w:val="-1"/>
        </w:rPr>
        <w:t xml:space="preserve"> </w:t>
      </w:r>
      <w:r>
        <w:rPr>
          <w:spacing w:val="-2"/>
        </w:rPr>
        <w:t>Strategy:</w:t>
      </w:r>
    </w:p>
    <w:p w:rsidR="003E48AE" w:rsidRDefault="003E48AE" w:rsidP="003E48AE">
      <w:pPr>
        <w:pStyle w:val="BodyText"/>
        <w:spacing w:before="38"/>
        <w:rPr>
          <w:b/>
        </w:rPr>
      </w:pPr>
    </w:p>
    <w:p w:rsidR="003E48AE" w:rsidRDefault="003E48AE" w:rsidP="003E48AE">
      <w:pPr>
        <w:pStyle w:val="BodyText"/>
        <w:spacing w:line="259" w:lineRule="auto"/>
        <w:ind w:left="548" w:right="627"/>
      </w:pPr>
      <w:r>
        <w:t>One of the major steps taken is to understand community sensitivity. This determines the appropriate engagement strategy to adopt. This is done to ensure that while trying to address a challenge, another conflict or threat is not created in the target communities. Semi-formal engagement approach and information</w:t>
      </w:r>
      <w:r>
        <w:rPr>
          <w:spacing w:val="-2"/>
        </w:rPr>
        <w:t xml:space="preserve"> </w:t>
      </w:r>
      <w:r>
        <w:t>gathering</w:t>
      </w:r>
      <w:r>
        <w:rPr>
          <w:spacing w:val="-5"/>
        </w:rPr>
        <w:t xml:space="preserve"> </w:t>
      </w:r>
      <w:r>
        <w:t>were</w:t>
      </w:r>
      <w:r>
        <w:rPr>
          <w:spacing w:val="-4"/>
        </w:rPr>
        <w:t xml:space="preserve"> </w:t>
      </w:r>
      <w:r>
        <w:t>used</w:t>
      </w:r>
      <w:r>
        <w:rPr>
          <w:spacing w:val="-3"/>
        </w:rPr>
        <w:t xml:space="preserve"> </w:t>
      </w:r>
      <w:r>
        <w:t>in</w:t>
      </w:r>
      <w:r>
        <w:rPr>
          <w:spacing w:val="-2"/>
        </w:rPr>
        <w:t xml:space="preserve"> </w:t>
      </w:r>
      <w:r>
        <w:t>the</w:t>
      </w:r>
      <w:r>
        <w:rPr>
          <w:spacing w:val="-3"/>
        </w:rPr>
        <w:t xml:space="preserve"> </w:t>
      </w:r>
      <w:r>
        <w:t>two</w:t>
      </w:r>
      <w:r>
        <w:rPr>
          <w:spacing w:val="-2"/>
        </w:rPr>
        <w:t xml:space="preserve"> </w:t>
      </w:r>
      <w:r>
        <w:t>communities</w:t>
      </w:r>
      <w:r>
        <w:rPr>
          <w:spacing w:val="-2"/>
        </w:rPr>
        <w:t xml:space="preserve"> </w:t>
      </w:r>
      <w:r>
        <w:t>during</w:t>
      </w:r>
      <w:r>
        <w:rPr>
          <w:spacing w:val="-4"/>
        </w:rPr>
        <w:t xml:space="preserve"> </w:t>
      </w:r>
      <w:r>
        <w:t>a</w:t>
      </w:r>
      <w:r>
        <w:rPr>
          <w:spacing w:val="-3"/>
        </w:rPr>
        <w:t xml:space="preserve"> </w:t>
      </w:r>
      <w:r>
        <w:t>baseline</w:t>
      </w:r>
      <w:r>
        <w:rPr>
          <w:spacing w:val="-1"/>
        </w:rPr>
        <w:t xml:space="preserve"> </w:t>
      </w:r>
      <w:r>
        <w:t>study</w:t>
      </w:r>
      <w:r>
        <w:rPr>
          <w:spacing w:val="-7"/>
        </w:rPr>
        <w:t xml:space="preserve"> </w:t>
      </w:r>
      <w:r>
        <w:t>conducted.</w:t>
      </w:r>
      <w:r>
        <w:rPr>
          <w:spacing w:val="-2"/>
        </w:rPr>
        <w:t xml:space="preserve"> </w:t>
      </w:r>
      <w:r>
        <w:t>Questions</w:t>
      </w:r>
      <w:r>
        <w:rPr>
          <w:spacing w:val="-2"/>
        </w:rPr>
        <w:t xml:space="preserve"> </w:t>
      </w:r>
      <w:r>
        <w:t>were presented carefully</w:t>
      </w:r>
      <w:r>
        <w:rPr>
          <w:spacing w:val="-2"/>
        </w:rPr>
        <w:t xml:space="preserve"> </w:t>
      </w:r>
      <w:r>
        <w:t>to ensure that stakeholders feel safe in their responses, while also ensuring that focus of interaction was not lost.</w:t>
      </w:r>
    </w:p>
    <w:p w:rsidR="003E48AE" w:rsidRDefault="003E48AE" w:rsidP="003E48AE">
      <w:pPr>
        <w:pStyle w:val="BodyText"/>
        <w:spacing w:before="21"/>
      </w:pPr>
    </w:p>
    <w:p w:rsidR="003E48AE" w:rsidRDefault="003E48AE" w:rsidP="003E48AE">
      <w:pPr>
        <w:pStyle w:val="BodyText"/>
        <w:spacing w:line="259" w:lineRule="auto"/>
        <w:ind w:left="548" w:right="759"/>
      </w:pPr>
      <w:r>
        <w:t>To correct the impression that every engagement comes with financial benefits, a clear explanation was made</w:t>
      </w:r>
      <w:r>
        <w:rPr>
          <w:spacing w:val="-4"/>
        </w:rPr>
        <w:t xml:space="preserve"> </w:t>
      </w:r>
      <w:r>
        <w:t>at</w:t>
      </w:r>
      <w:r>
        <w:rPr>
          <w:spacing w:val="-2"/>
        </w:rPr>
        <w:t xml:space="preserve"> </w:t>
      </w:r>
      <w:r>
        <w:t>the</w:t>
      </w:r>
      <w:r>
        <w:rPr>
          <w:spacing w:val="-3"/>
        </w:rPr>
        <w:t xml:space="preserve"> </w:t>
      </w:r>
      <w:r>
        <w:t>opening</w:t>
      </w:r>
      <w:r>
        <w:rPr>
          <w:spacing w:val="-5"/>
        </w:rPr>
        <w:t xml:space="preserve"> </w:t>
      </w:r>
      <w:r>
        <w:t>of</w:t>
      </w:r>
      <w:r>
        <w:rPr>
          <w:spacing w:val="-2"/>
        </w:rPr>
        <w:t xml:space="preserve"> </w:t>
      </w:r>
      <w:r>
        <w:t>interaction to</w:t>
      </w:r>
      <w:r>
        <w:rPr>
          <w:spacing w:val="-2"/>
        </w:rPr>
        <w:t xml:space="preserve"> </w:t>
      </w:r>
      <w:r>
        <w:t>community</w:t>
      </w:r>
      <w:r>
        <w:rPr>
          <w:spacing w:val="-7"/>
        </w:rPr>
        <w:t xml:space="preserve"> </w:t>
      </w:r>
      <w:r>
        <w:t>stakeholders</w:t>
      </w:r>
      <w:r>
        <w:rPr>
          <w:spacing w:val="-2"/>
        </w:rPr>
        <w:t xml:space="preserve"> </w:t>
      </w:r>
      <w:r>
        <w:t>that</w:t>
      </w:r>
      <w:r>
        <w:rPr>
          <w:spacing w:val="-2"/>
        </w:rPr>
        <w:t xml:space="preserve"> </w:t>
      </w:r>
      <w:r>
        <w:t>the</w:t>
      </w:r>
      <w:r>
        <w:rPr>
          <w:spacing w:val="-1"/>
        </w:rPr>
        <w:t xml:space="preserve"> </w:t>
      </w:r>
      <w:r>
        <w:t>engagement</w:t>
      </w:r>
      <w:r>
        <w:rPr>
          <w:spacing w:val="-2"/>
        </w:rPr>
        <w:t xml:space="preserve"> </w:t>
      </w:r>
      <w:r>
        <w:t>was</w:t>
      </w:r>
      <w:r>
        <w:rPr>
          <w:spacing w:val="-2"/>
        </w:rPr>
        <w:t xml:space="preserve"> </w:t>
      </w:r>
      <w:r>
        <w:t>purely</w:t>
      </w:r>
      <w:r>
        <w:rPr>
          <w:spacing w:val="-5"/>
        </w:rPr>
        <w:t xml:space="preserve"> </w:t>
      </w:r>
      <w:r>
        <w:t>a</w:t>
      </w:r>
      <w:r>
        <w:rPr>
          <w:spacing w:val="-3"/>
        </w:rPr>
        <w:t xml:space="preserve"> </w:t>
      </w:r>
      <w:r>
        <w:t>scholarly process which will be used strictly for the purpose. This brought clarity that no financial gain should be expected within the exercise.</w:t>
      </w:r>
    </w:p>
    <w:p w:rsidR="003E48AE" w:rsidRDefault="003E48AE" w:rsidP="003E48AE">
      <w:pPr>
        <w:spacing w:line="259" w:lineRule="auto"/>
      </w:pPr>
    </w:p>
    <w:p w:rsidR="003E48AE" w:rsidRDefault="003E48AE" w:rsidP="003E48AE">
      <w:pPr>
        <w:pStyle w:val="BodyText"/>
        <w:spacing w:line="259" w:lineRule="auto"/>
        <w:ind w:left="548" w:right="621"/>
      </w:pPr>
      <w:r>
        <w:t>The</w:t>
      </w:r>
      <w:r>
        <w:rPr>
          <w:spacing w:val="-3"/>
        </w:rPr>
        <w:t xml:space="preserve"> </w:t>
      </w:r>
      <w:r>
        <w:t>baseline</w:t>
      </w:r>
      <w:r>
        <w:rPr>
          <w:spacing w:val="-2"/>
        </w:rPr>
        <w:t xml:space="preserve"> </w:t>
      </w:r>
      <w:r>
        <w:t>study</w:t>
      </w:r>
      <w:r>
        <w:rPr>
          <w:spacing w:val="-6"/>
        </w:rPr>
        <w:t xml:space="preserve"> </w:t>
      </w:r>
      <w:r>
        <w:t>process</w:t>
      </w:r>
      <w:r>
        <w:rPr>
          <w:spacing w:val="-2"/>
        </w:rPr>
        <w:t xml:space="preserve"> </w:t>
      </w:r>
      <w:r>
        <w:t>has</w:t>
      </w:r>
      <w:r>
        <w:rPr>
          <w:spacing w:val="-2"/>
        </w:rPr>
        <w:t xml:space="preserve"> </w:t>
      </w:r>
      <w:r>
        <w:t>no</w:t>
      </w:r>
      <w:r>
        <w:rPr>
          <w:spacing w:val="-1"/>
        </w:rPr>
        <w:t xml:space="preserve"> </w:t>
      </w:r>
      <w:r>
        <w:t>control</w:t>
      </w:r>
      <w:r>
        <w:rPr>
          <w:spacing w:val="-1"/>
        </w:rPr>
        <w:t xml:space="preserve"> </w:t>
      </w:r>
      <w:r>
        <w:t>over community</w:t>
      </w:r>
      <w:r>
        <w:rPr>
          <w:spacing w:val="-9"/>
        </w:rPr>
        <w:t xml:space="preserve"> </w:t>
      </w:r>
      <w:r>
        <w:t>stakeholders’ representation.</w:t>
      </w:r>
      <w:r>
        <w:rPr>
          <w:spacing w:val="-1"/>
        </w:rPr>
        <w:t xml:space="preserve"> </w:t>
      </w:r>
      <w:r>
        <w:t>Observations</w:t>
      </w:r>
      <w:r>
        <w:rPr>
          <w:spacing w:val="-2"/>
        </w:rPr>
        <w:t xml:space="preserve"> </w:t>
      </w:r>
      <w:r>
        <w:t>were made on issues of inclusive representation, while information was carefully extracted. For other activities, stakeholders</w:t>
      </w:r>
      <w:r>
        <w:rPr>
          <w:spacing w:val="-2"/>
        </w:rPr>
        <w:t xml:space="preserve"> </w:t>
      </w:r>
      <w:r>
        <w:t>were</w:t>
      </w:r>
      <w:r>
        <w:rPr>
          <w:spacing w:val="-2"/>
        </w:rPr>
        <w:t xml:space="preserve"> </w:t>
      </w:r>
      <w:r>
        <w:t>carefully</w:t>
      </w:r>
      <w:r>
        <w:rPr>
          <w:spacing w:val="-7"/>
        </w:rPr>
        <w:t xml:space="preserve"> </w:t>
      </w:r>
      <w:r>
        <w:t>selected</w:t>
      </w:r>
      <w:r>
        <w:rPr>
          <w:spacing w:val="-2"/>
        </w:rPr>
        <w:t xml:space="preserve"> </w:t>
      </w:r>
      <w:r>
        <w:t>to</w:t>
      </w:r>
      <w:r>
        <w:rPr>
          <w:spacing w:val="-2"/>
        </w:rPr>
        <w:t xml:space="preserve"> </w:t>
      </w:r>
      <w:r>
        <w:t>provide</w:t>
      </w:r>
      <w:r>
        <w:rPr>
          <w:spacing w:val="-2"/>
        </w:rPr>
        <w:t xml:space="preserve"> </w:t>
      </w:r>
      <w:r>
        <w:t>opportunity</w:t>
      </w:r>
      <w:r>
        <w:rPr>
          <w:spacing w:val="-7"/>
        </w:rPr>
        <w:t xml:space="preserve"> </w:t>
      </w:r>
      <w:r>
        <w:t>for</w:t>
      </w:r>
      <w:r>
        <w:rPr>
          <w:spacing w:val="-1"/>
        </w:rPr>
        <w:t xml:space="preserve"> </w:t>
      </w:r>
      <w:r>
        <w:t>a</w:t>
      </w:r>
      <w:r>
        <w:rPr>
          <w:spacing w:val="-3"/>
        </w:rPr>
        <w:t xml:space="preserve"> </w:t>
      </w:r>
      <w:r>
        <w:t>cross-sectional</w:t>
      </w:r>
      <w:r>
        <w:rPr>
          <w:spacing w:val="-2"/>
        </w:rPr>
        <w:t xml:space="preserve"> </w:t>
      </w:r>
      <w:r>
        <w:t>perspective</w:t>
      </w:r>
      <w:r>
        <w:rPr>
          <w:spacing w:val="-3"/>
        </w:rPr>
        <w:t xml:space="preserve"> </w:t>
      </w:r>
      <w:r>
        <w:t>to</w:t>
      </w:r>
      <w:r>
        <w:rPr>
          <w:spacing w:val="-2"/>
        </w:rPr>
        <w:t xml:space="preserve"> </w:t>
      </w:r>
      <w:r>
        <w:t>the</w:t>
      </w:r>
      <w:r>
        <w:rPr>
          <w:spacing w:val="-3"/>
        </w:rPr>
        <w:t xml:space="preserve"> </w:t>
      </w:r>
      <w:r>
        <w:t>thematic focus of discussion. It is important to also not that personal opinion of the researcher was removed from every</w:t>
      </w:r>
      <w:r>
        <w:rPr>
          <w:spacing w:val="-2"/>
        </w:rPr>
        <w:t xml:space="preserve"> </w:t>
      </w:r>
      <w:r>
        <w:t>process, as all facts and information presented were from verifiable sources and careful observations which were cross-examined.</w:t>
      </w:r>
    </w:p>
    <w:p w:rsidR="003E48AE" w:rsidRDefault="003E48AE" w:rsidP="003E48AE">
      <w:pPr>
        <w:pStyle w:val="BodyText"/>
        <w:spacing w:before="22"/>
      </w:pPr>
    </w:p>
    <w:p w:rsidR="003E48AE" w:rsidRDefault="003E48AE" w:rsidP="003E48AE">
      <w:pPr>
        <w:pStyle w:val="BodyText"/>
        <w:spacing w:line="259" w:lineRule="auto"/>
        <w:ind w:left="548" w:right="621"/>
      </w:pPr>
      <w:r>
        <w:t>To address challenges with funding of the initiative, methodology and approach of were reviewed and communicated</w:t>
      </w:r>
      <w:r>
        <w:rPr>
          <w:spacing w:val="-2"/>
        </w:rPr>
        <w:t xml:space="preserve"> </w:t>
      </w:r>
      <w:r>
        <w:t>to</w:t>
      </w:r>
      <w:r>
        <w:rPr>
          <w:spacing w:val="-2"/>
        </w:rPr>
        <w:t xml:space="preserve"> </w:t>
      </w:r>
      <w:r>
        <w:t>the</w:t>
      </w:r>
      <w:r>
        <w:rPr>
          <w:spacing w:val="-2"/>
        </w:rPr>
        <w:t xml:space="preserve"> </w:t>
      </w:r>
      <w:r>
        <w:t>Rotary</w:t>
      </w:r>
      <w:r>
        <w:rPr>
          <w:spacing w:val="-7"/>
        </w:rPr>
        <w:t xml:space="preserve"> </w:t>
      </w:r>
      <w:r>
        <w:t>Peace</w:t>
      </w:r>
      <w:r>
        <w:rPr>
          <w:spacing w:val="-3"/>
        </w:rPr>
        <w:t xml:space="preserve"> </w:t>
      </w:r>
      <w:r>
        <w:t>Centre</w:t>
      </w:r>
      <w:r>
        <w:rPr>
          <w:spacing w:val="-2"/>
        </w:rPr>
        <w:t xml:space="preserve"> </w:t>
      </w:r>
      <w:r>
        <w:t>and</w:t>
      </w:r>
      <w:r>
        <w:rPr>
          <w:spacing w:val="-2"/>
        </w:rPr>
        <w:t xml:space="preserve"> </w:t>
      </w:r>
      <w:r>
        <w:t>assigned</w:t>
      </w:r>
      <w:r>
        <w:rPr>
          <w:spacing w:val="-2"/>
        </w:rPr>
        <w:t xml:space="preserve"> </w:t>
      </w:r>
      <w:r>
        <w:t>mentor.</w:t>
      </w:r>
      <w:r>
        <w:rPr>
          <w:spacing w:val="-2"/>
        </w:rPr>
        <w:t xml:space="preserve"> </w:t>
      </w:r>
      <w:r>
        <w:t>The</w:t>
      </w:r>
      <w:r>
        <w:rPr>
          <w:spacing w:val="-4"/>
        </w:rPr>
        <w:t xml:space="preserve"> </w:t>
      </w:r>
      <w:r>
        <w:t>initiative</w:t>
      </w:r>
      <w:r>
        <w:rPr>
          <w:spacing w:val="-3"/>
        </w:rPr>
        <w:t xml:space="preserve"> </w:t>
      </w:r>
      <w:r>
        <w:t>adopted</w:t>
      </w:r>
      <w:r>
        <w:rPr>
          <w:spacing w:val="-2"/>
        </w:rPr>
        <w:t xml:space="preserve"> </w:t>
      </w:r>
      <w:r>
        <w:t>virtual</w:t>
      </w:r>
      <w:r>
        <w:rPr>
          <w:spacing w:val="-2"/>
        </w:rPr>
        <w:t xml:space="preserve"> </w:t>
      </w:r>
      <w:r>
        <w:t>engagements to replace physical engagements.</w:t>
      </w:r>
    </w:p>
    <w:p w:rsidR="003E48AE" w:rsidRDefault="003E48AE" w:rsidP="003E48AE">
      <w:pPr>
        <w:pStyle w:val="BodyText"/>
        <w:spacing w:line="259" w:lineRule="auto"/>
        <w:ind w:left="548" w:right="621"/>
      </w:pPr>
    </w:p>
    <w:p w:rsidR="003E48AE" w:rsidRDefault="003E48AE" w:rsidP="003E48AE">
      <w:pPr>
        <w:spacing w:line="259" w:lineRule="auto"/>
        <w:ind w:left="567"/>
        <w:sectPr w:rsidR="003E48AE">
          <w:headerReference w:type="default" r:id="rId14"/>
          <w:footerReference w:type="default" r:id="rId15"/>
          <w:pgSz w:w="11910" w:h="16840"/>
          <w:pgMar w:top="2000" w:right="160" w:bottom="1280" w:left="160" w:header="183" w:footer="1089" w:gutter="0"/>
          <w:cols w:space="720"/>
        </w:sectPr>
      </w:pPr>
      <w:r>
        <w:t>Where</w:t>
      </w:r>
      <w:r>
        <w:rPr>
          <w:spacing w:val="-5"/>
        </w:rPr>
        <w:t xml:space="preserve"> </w:t>
      </w:r>
      <w:r>
        <w:t>there</w:t>
      </w:r>
      <w:r>
        <w:rPr>
          <w:spacing w:val="-4"/>
        </w:rPr>
        <w:t xml:space="preserve"> </w:t>
      </w:r>
      <w:r>
        <w:t>is</w:t>
      </w:r>
      <w:r>
        <w:rPr>
          <w:spacing w:val="-3"/>
        </w:rPr>
        <w:t xml:space="preserve"> </w:t>
      </w:r>
      <w:r>
        <w:t>a</w:t>
      </w:r>
      <w:r>
        <w:rPr>
          <w:spacing w:val="-2"/>
        </w:rPr>
        <w:t xml:space="preserve"> </w:t>
      </w:r>
      <w:r>
        <w:t>challenge</w:t>
      </w:r>
      <w:r>
        <w:rPr>
          <w:spacing w:val="-4"/>
        </w:rPr>
        <w:t xml:space="preserve"> </w:t>
      </w:r>
      <w:r>
        <w:t>getting</w:t>
      </w:r>
      <w:r>
        <w:rPr>
          <w:spacing w:val="-3"/>
        </w:rPr>
        <w:t xml:space="preserve"> </w:t>
      </w:r>
      <w:r>
        <w:t>attention</w:t>
      </w:r>
      <w:r>
        <w:rPr>
          <w:spacing w:val="-3"/>
        </w:rPr>
        <w:t xml:space="preserve"> </w:t>
      </w:r>
      <w:r>
        <w:t>of</w:t>
      </w:r>
      <w:r>
        <w:rPr>
          <w:spacing w:val="-4"/>
        </w:rPr>
        <w:t xml:space="preserve"> </w:t>
      </w:r>
      <w:r>
        <w:t>relevant</w:t>
      </w:r>
      <w:r>
        <w:rPr>
          <w:spacing w:val="-3"/>
        </w:rPr>
        <w:t xml:space="preserve"> </w:t>
      </w:r>
      <w:r>
        <w:t>government</w:t>
      </w:r>
      <w:r>
        <w:rPr>
          <w:spacing w:val="-3"/>
        </w:rPr>
        <w:t xml:space="preserve"> </w:t>
      </w:r>
      <w:r>
        <w:t>agencies</w:t>
      </w:r>
      <w:r>
        <w:rPr>
          <w:spacing w:val="-3"/>
        </w:rPr>
        <w:t xml:space="preserve"> </w:t>
      </w:r>
      <w:r>
        <w:t>and</w:t>
      </w:r>
      <w:r>
        <w:rPr>
          <w:spacing w:val="-4"/>
        </w:rPr>
        <w:t xml:space="preserve"> </w:t>
      </w:r>
      <w:r>
        <w:t>policy</w:t>
      </w:r>
      <w:r>
        <w:rPr>
          <w:spacing w:val="-8"/>
        </w:rPr>
        <w:t xml:space="preserve"> </w:t>
      </w:r>
      <w:r>
        <w:t>stakeholders,</w:t>
      </w:r>
      <w:r>
        <w:rPr>
          <w:spacing w:val="-3"/>
        </w:rPr>
        <w:t xml:space="preserve"> </w:t>
      </w:r>
      <w:r>
        <w:t>the study</w:t>
      </w:r>
      <w:r>
        <w:rPr>
          <w:spacing w:val="-1"/>
        </w:rPr>
        <w:t xml:space="preserve"> </w:t>
      </w:r>
      <w:r>
        <w:t>identifies partners such as civil society</w:t>
      </w:r>
      <w:r>
        <w:rPr>
          <w:spacing w:val="-1"/>
        </w:rPr>
        <w:t xml:space="preserve"> </w:t>
      </w:r>
      <w:r>
        <w:t>organisations, influential stakeholders and Rotary affiliates who could provide connecting support. Again the practice of government agencies of avoiding public discussions should be addressed through collective effort of stakeholders</w:t>
      </w:r>
    </w:p>
    <w:p w:rsidR="003E48AE" w:rsidRDefault="003E48AE" w:rsidP="003E48AE">
      <w:pPr>
        <w:pStyle w:val="BodyText"/>
        <w:spacing w:line="259" w:lineRule="auto"/>
        <w:ind w:left="548" w:right="621"/>
      </w:pPr>
    </w:p>
    <w:p w:rsidR="003E48AE" w:rsidRDefault="003E48AE" w:rsidP="003E48AE">
      <w:pPr>
        <w:pStyle w:val="BodyText"/>
        <w:spacing w:line="90" w:lineRule="exact"/>
        <w:ind w:left="714"/>
        <w:rPr>
          <w:sz w:val="9"/>
        </w:rPr>
      </w:pPr>
      <w:r>
        <w:rPr>
          <w:noProof/>
          <w:position w:val="-1"/>
          <w:sz w:val="9"/>
          <w:lang w:val="en-GB" w:eastAsia="en-GB"/>
        </w:rPr>
        <mc:AlternateContent>
          <mc:Choice Requires="wpg">
            <w:drawing>
              <wp:inline distT="0" distB="0" distL="0" distR="0" wp14:anchorId="70232DA6" wp14:editId="109B2188">
                <wp:extent cx="5636260" cy="571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35" name="Graphic 3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36" name="Graphic 3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3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">
                <v:shape id="Graphic 3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yQ8UA&#10;AADbAAAADwAAAGRycy9kb3ducmV2LnhtbESP3WoCMRSE7wt9h3AK3tVsWyyyGkVbCq7Q4h9eHzbH&#10;zeLmZEmiu+3Tm0Khl8PMfMNM571txJV8qB0reBpmIIhLp2uuFBz2H49jECEia2wck4JvCjCf3d9N&#10;Mdeu4y1dd7ESCcIhRwUmxjaXMpSGLIaha4mTd3LeYkzSV1J77BLcNvI5y16lxZrTgsGW3gyV593F&#10;KvgxflO8F8Wy4a/1sRu77jMuF0oNHvrFBESkPv6H/9orreBlBL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JDxQAAANsAAAAPAAAAAAAAAAAAAAAAAJgCAABkcnMv&#10;ZG93bnJldi54bWxQSwUGAAAAAAQABAD1AAAAigMAAAAA&#10;" path="m1876425,l,,,57150r1876425,l1876425,xe" fillcolor="#1a468e" stroked="f">
                  <v:path arrowok="t"/>
                </v:shape>
                <v:shape id="Graphic 3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whMQA&#10;AADbAAAADwAAAGRycy9kb3ducmV2LnhtbESPT2sCMRTE7wW/Q3hCbzVrC7KsRhFBLPZQ6h/0+Nw8&#10;N4ublyWJun77plDwOMzMb5jJrLONuJEPtWMFw0EGgrh0uuZKwW67fMtBhIissXFMCh4UYDbtvUyw&#10;0O7OP3TbxEokCIcCFZgY20LKUBqyGAauJU7e2XmLMUlfSe3xnuC2ke9ZNpIWa04LBltaGCovm6tV&#10;cPzK/K5ayMdptf8+m8M6D6c2V+q1383HICJ18Rn+b39qBR8j+Pu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cIT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6">
        <w:r>
          <w:rPr>
            <w:sz w:val="23"/>
          </w:rPr>
          <w:t>info.rpc@mak.ac.ug</w:t>
        </w:r>
      </w:hyperlink>
      <w:r>
        <w:rPr>
          <w:sz w:val="23"/>
        </w:rPr>
        <w:t xml:space="preserve"> Website: </w:t>
      </w:r>
      <w:hyperlink r:id="rId17">
        <w:r>
          <w:rPr>
            <w:sz w:val="23"/>
          </w:rPr>
          <w:t>www.rpc.mak.ac.ug,</w:t>
        </w:r>
      </w:hyperlink>
      <w:r>
        <w:rPr>
          <w:sz w:val="23"/>
        </w:rPr>
        <w:t xml:space="preserve"> Tel: +256 779 406333 +256 708 844640</w:t>
      </w:r>
    </w:p>
    <w:p w:rsidR="003E48AE" w:rsidRDefault="003E48AE" w:rsidP="003E48AE">
      <w:pPr>
        <w:pStyle w:val="BodyText"/>
      </w:pPr>
    </w:p>
    <w:p w:rsidR="003E48AE" w:rsidRDefault="003E48AE" w:rsidP="003E48AE">
      <w:pPr>
        <w:pStyle w:val="BodyText"/>
        <w:spacing w:before="20"/>
      </w:pPr>
    </w:p>
    <w:p w:rsidR="003E48AE" w:rsidRDefault="003E48AE" w:rsidP="003E48AE">
      <w:pPr>
        <w:pStyle w:val="Heading1"/>
      </w:pPr>
      <w:r>
        <w:rPr>
          <w:noProof/>
          <w:lang w:val="en-GB" w:eastAsia="en-GB"/>
        </w:rPr>
        <w:drawing>
          <wp:anchor distT="0" distB="0" distL="0" distR="0" simplePos="0" relativeHeight="251665408" behindDoc="1" locked="0" layoutInCell="1" allowOverlap="1" wp14:anchorId="5A74DFAA" wp14:editId="50B5577F">
            <wp:simplePos x="0" y="0"/>
            <wp:positionH relativeFrom="page">
              <wp:posOffset>2500629</wp:posOffset>
            </wp:positionH>
            <wp:positionV relativeFrom="paragraph">
              <wp:posOffset>462252</wp:posOffset>
            </wp:positionV>
            <wp:extent cx="2667000" cy="2285452"/>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3" cstate="print"/>
                    <a:stretch>
                      <a:fillRect/>
                    </a:stretch>
                  </pic:blipFill>
                  <pic:spPr>
                    <a:xfrm>
                      <a:off x="0" y="0"/>
                      <a:ext cx="2667000" cy="2285452"/>
                    </a:xfrm>
                    <a:prstGeom prst="rect">
                      <a:avLst/>
                    </a:prstGeom>
                  </pic:spPr>
                </pic:pic>
              </a:graphicData>
            </a:graphic>
          </wp:anchor>
        </w:drawing>
      </w:r>
      <w:r>
        <w:t>CHAPTER</w:t>
      </w:r>
      <w:r>
        <w:rPr>
          <w:spacing w:val="-4"/>
        </w:rPr>
        <w:t xml:space="preserve"> </w:t>
      </w:r>
      <w:r>
        <w:rPr>
          <w:spacing w:val="-5"/>
        </w:rPr>
        <w:t>TWO</w:t>
      </w:r>
    </w:p>
    <w:p w:rsidR="003E48AE" w:rsidRDefault="003E48AE" w:rsidP="003E48AE">
      <w:pPr>
        <w:pStyle w:val="BodyText"/>
        <w:spacing w:before="26"/>
        <w:rPr>
          <w:b/>
        </w:rPr>
      </w:pPr>
    </w:p>
    <w:p w:rsidR="003E48AE" w:rsidRDefault="003E48AE" w:rsidP="003E48AE">
      <w:pPr>
        <w:spacing w:before="1"/>
        <w:ind w:left="533"/>
        <w:rPr>
          <w:sz w:val="24"/>
        </w:rPr>
      </w:pPr>
      <w:r>
        <w:rPr>
          <w:b/>
          <w:sz w:val="24"/>
          <w:u w:val="single"/>
        </w:rPr>
        <w:t>Literature</w:t>
      </w:r>
      <w:r>
        <w:rPr>
          <w:b/>
          <w:spacing w:val="-2"/>
          <w:sz w:val="24"/>
          <w:u w:val="single"/>
        </w:rPr>
        <w:t xml:space="preserve"> </w:t>
      </w:r>
      <w:r>
        <w:rPr>
          <w:b/>
          <w:sz w:val="24"/>
          <w:u w:val="single"/>
        </w:rPr>
        <w:t>Review</w:t>
      </w:r>
      <w:r>
        <w:rPr>
          <w:sz w:val="24"/>
          <w:u w:val="single"/>
        </w:rPr>
        <w:t>:</w:t>
      </w:r>
      <w:r>
        <w:rPr>
          <w:spacing w:val="-1"/>
          <w:sz w:val="24"/>
          <w:u w:val="single"/>
        </w:rPr>
        <w:t xml:space="preserve"> </w:t>
      </w:r>
      <w:r>
        <w:rPr>
          <w:sz w:val="24"/>
        </w:rPr>
        <w:t>(1000</w:t>
      </w:r>
      <w:r>
        <w:rPr>
          <w:spacing w:val="-2"/>
          <w:sz w:val="24"/>
        </w:rPr>
        <w:t xml:space="preserve"> words)</w:t>
      </w:r>
    </w:p>
    <w:p w:rsidR="003E48AE" w:rsidRDefault="003E48AE" w:rsidP="003E48AE">
      <w:pPr>
        <w:pStyle w:val="BodyText"/>
        <w:spacing w:before="45"/>
      </w:pPr>
    </w:p>
    <w:p w:rsidR="003E48AE" w:rsidRDefault="003E48AE" w:rsidP="003E48AE">
      <w:pPr>
        <w:pStyle w:val="BodyText"/>
        <w:spacing w:line="259" w:lineRule="auto"/>
        <w:ind w:left="557" w:right="548" w:hanging="10"/>
      </w:pPr>
      <w:r>
        <w:t>For so many years, causes of conflicts and violence in the oil-rich Niger Delta region of Nigeria have been attributed</w:t>
      </w:r>
      <w:r>
        <w:rPr>
          <w:spacing w:val="-4"/>
        </w:rPr>
        <w:t xml:space="preserve"> </w:t>
      </w:r>
      <w:r>
        <w:t>to</w:t>
      </w:r>
      <w:r>
        <w:rPr>
          <w:spacing w:val="-4"/>
        </w:rPr>
        <w:t xml:space="preserve"> </w:t>
      </w:r>
      <w:r>
        <w:t>environmental</w:t>
      </w:r>
      <w:r>
        <w:rPr>
          <w:spacing w:val="-4"/>
        </w:rPr>
        <w:t xml:space="preserve"> </w:t>
      </w:r>
      <w:r>
        <w:t>pollution,</w:t>
      </w:r>
      <w:r>
        <w:rPr>
          <w:spacing w:val="-4"/>
        </w:rPr>
        <w:t xml:space="preserve"> </w:t>
      </w:r>
      <w:r>
        <w:t>resource</w:t>
      </w:r>
      <w:r>
        <w:rPr>
          <w:spacing w:val="-5"/>
        </w:rPr>
        <w:t xml:space="preserve"> </w:t>
      </w:r>
      <w:r>
        <w:t>allocation,</w:t>
      </w:r>
      <w:r>
        <w:rPr>
          <w:spacing w:val="-4"/>
        </w:rPr>
        <w:t xml:space="preserve"> </w:t>
      </w:r>
      <w:r>
        <w:t>poor</w:t>
      </w:r>
      <w:r>
        <w:rPr>
          <w:spacing w:val="-5"/>
        </w:rPr>
        <w:t xml:space="preserve"> </w:t>
      </w:r>
      <w:r>
        <w:t>compensation</w:t>
      </w:r>
      <w:r>
        <w:rPr>
          <w:spacing w:val="-4"/>
        </w:rPr>
        <w:t xml:space="preserve"> </w:t>
      </w:r>
      <w:r>
        <w:t>to</w:t>
      </w:r>
      <w:r>
        <w:rPr>
          <w:spacing w:val="-4"/>
        </w:rPr>
        <w:t xml:space="preserve"> </w:t>
      </w:r>
      <w:r>
        <w:t>communities</w:t>
      </w:r>
      <w:r>
        <w:rPr>
          <w:spacing w:val="-4"/>
        </w:rPr>
        <w:t xml:space="preserve"> </w:t>
      </w:r>
      <w:r>
        <w:t>who</w:t>
      </w:r>
      <w:r>
        <w:rPr>
          <w:spacing w:val="-4"/>
        </w:rPr>
        <w:t xml:space="preserve"> </w:t>
      </w:r>
      <w:r>
        <w:t>have</w:t>
      </w:r>
      <w:r>
        <w:rPr>
          <w:spacing w:val="-5"/>
        </w:rPr>
        <w:t xml:space="preserve"> </w:t>
      </w:r>
      <w:r>
        <w:t xml:space="preserve">been affected in one way or the other by oil exploration activities, as well as poor development of the region amongst others </w:t>
      </w:r>
      <w:r w:rsidRPr="00CF3654">
        <w:rPr>
          <w:color w:val="000000" w:themeColor="text1"/>
        </w:rPr>
        <w:t xml:space="preserve">(Oyefusi 2007). </w:t>
      </w:r>
      <w:r>
        <w:t>These</w:t>
      </w:r>
      <w:r>
        <w:rPr>
          <w:spacing w:val="-1"/>
        </w:rPr>
        <w:t xml:space="preserve"> </w:t>
      </w:r>
      <w:r>
        <w:t>issues have</w:t>
      </w:r>
      <w:r>
        <w:rPr>
          <w:spacing w:val="-1"/>
        </w:rPr>
        <w:t xml:space="preserve"> </w:t>
      </w:r>
      <w:r>
        <w:t>attracted many</w:t>
      </w:r>
      <w:r>
        <w:rPr>
          <w:spacing w:val="-3"/>
        </w:rPr>
        <w:t xml:space="preserve"> </w:t>
      </w:r>
      <w:r>
        <w:t>interventions by</w:t>
      </w:r>
      <w:r>
        <w:rPr>
          <w:spacing w:val="-3"/>
        </w:rPr>
        <w:t xml:space="preserve"> </w:t>
      </w:r>
      <w:r>
        <w:t>government and its agencies, international donor organisations through civil society</w:t>
      </w:r>
      <w:r>
        <w:rPr>
          <w:spacing w:val="-2"/>
        </w:rPr>
        <w:t xml:space="preserve"> </w:t>
      </w:r>
      <w:r>
        <w:t>organisation at different levels and other Stakeholders; with all these efforts producing very minimal results.</w:t>
      </w:r>
    </w:p>
    <w:p w:rsidR="003E48AE" w:rsidRDefault="003E48AE" w:rsidP="003E48AE">
      <w:pPr>
        <w:pStyle w:val="BodyText"/>
        <w:spacing w:before="19"/>
      </w:pPr>
    </w:p>
    <w:p w:rsidR="003E48AE" w:rsidRDefault="003E48AE" w:rsidP="003E48AE">
      <w:pPr>
        <w:pStyle w:val="BodyText"/>
        <w:spacing w:before="1" w:line="259" w:lineRule="auto"/>
        <w:ind w:left="557" w:right="621" w:hanging="10"/>
      </w:pPr>
      <w:r>
        <w:t>It</w:t>
      </w:r>
      <w:r>
        <w:rPr>
          <w:spacing w:val="-2"/>
        </w:rPr>
        <w:t xml:space="preserve"> </w:t>
      </w:r>
      <w:r>
        <w:t>is</w:t>
      </w:r>
      <w:r>
        <w:rPr>
          <w:spacing w:val="-2"/>
        </w:rPr>
        <w:t xml:space="preserve"> </w:t>
      </w:r>
      <w:r>
        <w:t>interesting</w:t>
      </w:r>
      <w:r>
        <w:rPr>
          <w:spacing w:val="-5"/>
        </w:rPr>
        <w:t xml:space="preserve"> </w:t>
      </w:r>
      <w:r>
        <w:t>to</w:t>
      </w:r>
      <w:r>
        <w:rPr>
          <w:spacing w:val="-2"/>
        </w:rPr>
        <w:t xml:space="preserve"> </w:t>
      </w:r>
      <w:r>
        <w:t>note</w:t>
      </w:r>
      <w:r>
        <w:rPr>
          <w:spacing w:val="-3"/>
        </w:rPr>
        <w:t xml:space="preserve"> </w:t>
      </w:r>
      <w:r>
        <w:t>that</w:t>
      </w:r>
      <w:r>
        <w:rPr>
          <w:spacing w:val="-2"/>
        </w:rPr>
        <w:t xml:space="preserve"> </w:t>
      </w:r>
      <w:r>
        <w:t>not</w:t>
      </w:r>
      <w:r>
        <w:rPr>
          <w:spacing w:val="-2"/>
        </w:rPr>
        <w:t xml:space="preserve"> </w:t>
      </w:r>
      <w:r>
        <w:t>so</w:t>
      </w:r>
      <w:r>
        <w:rPr>
          <w:spacing w:val="-2"/>
        </w:rPr>
        <w:t xml:space="preserve"> </w:t>
      </w:r>
      <w:r>
        <w:t>much</w:t>
      </w:r>
      <w:r>
        <w:rPr>
          <w:spacing w:val="-2"/>
        </w:rPr>
        <w:t xml:space="preserve"> </w:t>
      </w:r>
      <w:r>
        <w:t>attention</w:t>
      </w:r>
      <w:r>
        <w:rPr>
          <w:spacing w:val="-2"/>
        </w:rPr>
        <w:t xml:space="preserve"> </w:t>
      </w:r>
      <w:r>
        <w:t>has</w:t>
      </w:r>
      <w:r>
        <w:rPr>
          <w:spacing w:val="-2"/>
        </w:rPr>
        <w:t xml:space="preserve"> </w:t>
      </w:r>
      <w:r>
        <w:t>given</w:t>
      </w:r>
      <w:r>
        <w:rPr>
          <w:spacing w:val="-1"/>
        </w:rPr>
        <w:t xml:space="preserve"> </w:t>
      </w:r>
      <w:r>
        <w:t>to actions</w:t>
      </w:r>
      <w:r>
        <w:rPr>
          <w:spacing w:val="-2"/>
        </w:rPr>
        <w:t xml:space="preserve"> </w:t>
      </w:r>
      <w:r>
        <w:t>towards</w:t>
      </w:r>
      <w:r>
        <w:rPr>
          <w:spacing w:val="-2"/>
        </w:rPr>
        <w:t xml:space="preserve"> </w:t>
      </w:r>
      <w:r>
        <w:t>addressing</w:t>
      </w:r>
      <w:r>
        <w:rPr>
          <w:spacing w:val="-5"/>
        </w:rPr>
        <w:t xml:space="preserve"> </w:t>
      </w:r>
      <w:r>
        <w:t>challenges around community communication frameworks which seems so small, but in most cases underscores violent agitations within Oil-Producing and Oil-Impacted Communities, as well as responsible for crises with external stakeholders such as: International and national oil companies, government and its agencies. The resultant effects of communication deficit in Oil-Producing Communities of Rivers State is community distrust, particularly in leadership, and external stakeholders which in most cases end up in violence.</w:t>
      </w:r>
    </w:p>
    <w:p w:rsidR="003E48AE" w:rsidRPr="00CF3654" w:rsidRDefault="003E48AE" w:rsidP="003E48AE">
      <w:pPr>
        <w:pStyle w:val="BodyText"/>
        <w:spacing w:before="21"/>
        <w:rPr>
          <w:sz w:val="18"/>
        </w:rPr>
      </w:pPr>
    </w:p>
    <w:p w:rsidR="003E48AE" w:rsidRDefault="003E48AE" w:rsidP="003E48AE">
      <w:pPr>
        <w:pStyle w:val="BodyText"/>
        <w:spacing w:line="259" w:lineRule="auto"/>
        <w:ind w:left="557" w:right="621" w:hanging="10"/>
      </w:pPr>
      <w:r>
        <w:t>Kalio</w:t>
      </w:r>
      <w:r>
        <w:rPr>
          <w:spacing w:val="-2"/>
        </w:rPr>
        <w:t xml:space="preserve"> </w:t>
      </w:r>
      <w:r>
        <w:t>(2016)</w:t>
      </w:r>
      <w:r>
        <w:rPr>
          <w:spacing w:val="-1"/>
        </w:rPr>
        <w:t xml:space="preserve"> </w:t>
      </w:r>
      <w:r>
        <w:t>observes</w:t>
      </w:r>
      <w:r>
        <w:rPr>
          <w:spacing w:val="-2"/>
        </w:rPr>
        <w:t xml:space="preserve"> </w:t>
      </w:r>
      <w:r>
        <w:t>that</w:t>
      </w:r>
      <w:r>
        <w:rPr>
          <w:spacing w:val="-2"/>
        </w:rPr>
        <w:t xml:space="preserve"> </w:t>
      </w:r>
      <w:r>
        <w:t>lack</w:t>
      </w:r>
      <w:r>
        <w:rPr>
          <w:spacing w:val="-2"/>
        </w:rPr>
        <w:t xml:space="preserve"> </w:t>
      </w:r>
      <w:r>
        <w:t>of</w:t>
      </w:r>
      <w:r>
        <w:rPr>
          <w:spacing w:val="-1"/>
        </w:rPr>
        <w:t xml:space="preserve"> </w:t>
      </w:r>
      <w:r>
        <w:t>community</w:t>
      </w:r>
      <w:r>
        <w:rPr>
          <w:spacing w:val="-7"/>
        </w:rPr>
        <w:t xml:space="preserve"> </w:t>
      </w:r>
      <w:r>
        <w:t>trust</w:t>
      </w:r>
      <w:r>
        <w:rPr>
          <w:spacing w:val="-2"/>
        </w:rPr>
        <w:t xml:space="preserve"> </w:t>
      </w:r>
      <w:r>
        <w:t>is</w:t>
      </w:r>
      <w:r>
        <w:rPr>
          <w:spacing w:val="-2"/>
        </w:rPr>
        <w:t xml:space="preserve"> </w:t>
      </w:r>
      <w:r>
        <w:t>pervasive</w:t>
      </w:r>
      <w:r>
        <w:rPr>
          <w:spacing w:val="-3"/>
        </w:rPr>
        <w:t xml:space="preserve"> </w:t>
      </w:r>
      <w:r>
        <w:t>and</w:t>
      </w:r>
      <w:r>
        <w:rPr>
          <w:spacing w:val="-2"/>
        </w:rPr>
        <w:t xml:space="preserve"> </w:t>
      </w:r>
      <w:r>
        <w:t>must</w:t>
      </w:r>
      <w:r>
        <w:rPr>
          <w:spacing w:val="-2"/>
        </w:rPr>
        <w:t xml:space="preserve"> </w:t>
      </w:r>
      <w:r>
        <w:t>be</w:t>
      </w:r>
      <w:r>
        <w:rPr>
          <w:spacing w:val="-2"/>
        </w:rPr>
        <w:t xml:space="preserve"> </w:t>
      </w:r>
      <w:r>
        <w:t>well</w:t>
      </w:r>
      <w:r>
        <w:rPr>
          <w:spacing w:val="-2"/>
        </w:rPr>
        <w:t xml:space="preserve"> </w:t>
      </w:r>
      <w:r>
        <w:t>addressed. Rogers,</w:t>
      </w:r>
      <w:r>
        <w:rPr>
          <w:spacing w:val="-1"/>
        </w:rPr>
        <w:t xml:space="preserve"> </w:t>
      </w:r>
      <w:r>
        <w:t>1995</w:t>
      </w:r>
      <w:r>
        <w:rPr>
          <w:spacing w:val="-1"/>
        </w:rPr>
        <w:t xml:space="preserve"> </w:t>
      </w:r>
      <w:r>
        <w:t>describes</w:t>
      </w:r>
      <w:r>
        <w:rPr>
          <w:spacing w:val="-1"/>
        </w:rPr>
        <w:t xml:space="preserve"> </w:t>
      </w:r>
      <w:r>
        <w:t>communication</w:t>
      </w:r>
      <w:r>
        <w:rPr>
          <w:spacing w:val="-1"/>
        </w:rPr>
        <w:t xml:space="preserve"> </w:t>
      </w:r>
      <w:r>
        <w:t>as</w:t>
      </w:r>
      <w:r>
        <w:rPr>
          <w:spacing w:val="-1"/>
        </w:rPr>
        <w:t xml:space="preserve"> </w:t>
      </w:r>
      <w:r>
        <w:t>a</w:t>
      </w:r>
      <w:r>
        <w:rPr>
          <w:spacing w:val="-1"/>
        </w:rPr>
        <w:t xml:space="preserve"> </w:t>
      </w:r>
      <w:r>
        <w:t>process</w:t>
      </w:r>
      <w:r>
        <w:rPr>
          <w:spacing w:val="-1"/>
        </w:rPr>
        <w:t xml:space="preserve"> </w:t>
      </w:r>
      <w:r>
        <w:t>in</w:t>
      </w:r>
      <w:r>
        <w:rPr>
          <w:spacing w:val="-1"/>
        </w:rPr>
        <w:t xml:space="preserve"> </w:t>
      </w:r>
      <w:r>
        <w:t>which</w:t>
      </w:r>
      <w:r>
        <w:rPr>
          <w:spacing w:val="-1"/>
        </w:rPr>
        <w:t xml:space="preserve"> </w:t>
      </w:r>
      <w:r>
        <w:t>participants</w:t>
      </w:r>
      <w:r>
        <w:rPr>
          <w:spacing w:val="-1"/>
        </w:rPr>
        <w:t xml:space="preserve"> </w:t>
      </w:r>
      <w:r>
        <w:t>create and</w:t>
      </w:r>
      <w:r>
        <w:rPr>
          <w:spacing w:val="-1"/>
        </w:rPr>
        <w:t xml:space="preserve"> </w:t>
      </w:r>
      <w:r>
        <w:t>share</w:t>
      </w:r>
      <w:r>
        <w:rPr>
          <w:spacing w:val="-2"/>
        </w:rPr>
        <w:t xml:space="preserve"> </w:t>
      </w:r>
      <w:r>
        <w:t>information</w:t>
      </w:r>
      <w:r>
        <w:rPr>
          <w:spacing w:val="-1"/>
        </w:rPr>
        <w:t xml:space="preserve"> </w:t>
      </w:r>
      <w:r>
        <w:t>with one another to reach a mutual understanding. Also, Unoh (1987, pp.35-36) defines communication as “the process of mutual sharing of information, ideas thought and emotions between a source and a receiver for mutual understanding, the reduction of uncertainties or for appropriate action”.</w:t>
      </w:r>
    </w:p>
    <w:p w:rsidR="003E48AE" w:rsidRDefault="003E48AE" w:rsidP="003E48AE">
      <w:pPr>
        <w:spacing w:line="259" w:lineRule="auto"/>
      </w:pPr>
    </w:p>
    <w:p w:rsidR="003E48AE" w:rsidRDefault="003E48AE" w:rsidP="003E48AE">
      <w:pPr>
        <w:pStyle w:val="BodyText"/>
        <w:spacing w:line="259" w:lineRule="auto"/>
        <w:ind w:left="557" w:right="569" w:hanging="10"/>
      </w:pPr>
      <w:r>
        <w:t>According to Heider (1958) and Jones et al (1972), a person can make two attributions: 1) internal attribution, the inference that a person is behaving in a certain way because of something about the person, such as attitude, character or personality. 2) external attribution, the inference that a person is behaving a certain way because of something about the situation he or she is in. Drawing lessons from Attribution theory of communication which is concerned with how individuals interpret events and how this relates to their thinking and behaviour, one can relate this to why oil producing communities relate with their predicaments</w:t>
      </w:r>
      <w:r>
        <w:rPr>
          <w:spacing w:val="-3"/>
        </w:rPr>
        <w:t xml:space="preserve"> </w:t>
      </w:r>
      <w:r>
        <w:t>vis-a-vis</w:t>
      </w:r>
      <w:r>
        <w:rPr>
          <w:spacing w:val="-3"/>
        </w:rPr>
        <w:t xml:space="preserve"> </w:t>
      </w:r>
      <w:r>
        <w:t>their</w:t>
      </w:r>
      <w:r>
        <w:rPr>
          <w:spacing w:val="-3"/>
        </w:rPr>
        <w:t xml:space="preserve"> </w:t>
      </w:r>
      <w:r>
        <w:t>perception</w:t>
      </w:r>
      <w:r>
        <w:rPr>
          <w:spacing w:val="-3"/>
        </w:rPr>
        <w:t xml:space="preserve"> </w:t>
      </w:r>
      <w:r>
        <w:t>of</w:t>
      </w:r>
      <w:r>
        <w:rPr>
          <w:spacing w:val="-4"/>
        </w:rPr>
        <w:t xml:space="preserve"> </w:t>
      </w:r>
      <w:r>
        <w:t>attitude</w:t>
      </w:r>
      <w:r>
        <w:rPr>
          <w:spacing w:val="-2"/>
        </w:rPr>
        <w:t xml:space="preserve"> </w:t>
      </w:r>
      <w:r>
        <w:t>of</w:t>
      </w:r>
      <w:r>
        <w:rPr>
          <w:spacing w:val="-4"/>
        </w:rPr>
        <w:t xml:space="preserve"> </w:t>
      </w:r>
      <w:r>
        <w:t>government,</w:t>
      </w:r>
      <w:r>
        <w:rPr>
          <w:spacing w:val="-3"/>
        </w:rPr>
        <w:t xml:space="preserve"> </w:t>
      </w:r>
      <w:r>
        <w:t>agencies</w:t>
      </w:r>
      <w:r>
        <w:rPr>
          <w:spacing w:val="-2"/>
        </w:rPr>
        <w:t xml:space="preserve"> </w:t>
      </w:r>
      <w:r>
        <w:t>of</w:t>
      </w:r>
      <w:r>
        <w:rPr>
          <w:spacing w:val="-4"/>
        </w:rPr>
        <w:t xml:space="preserve"> </w:t>
      </w:r>
      <w:r>
        <w:t>government</w:t>
      </w:r>
      <w:r>
        <w:rPr>
          <w:spacing w:val="-3"/>
        </w:rPr>
        <w:t xml:space="preserve"> </w:t>
      </w:r>
      <w:r>
        <w:t>and</w:t>
      </w:r>
      <w:r>
        <w:rPr>
          <w:spacing w:val="-3"/>
        </w:rPr>
        <w:t xml:space="preserve"> </w:t>
      </w:r>
      <w:r>
        <w:t>oil</w:t>
      </w:r>
      <w:r>
        <w:rPr>
          <w:spacing w:val="-3"/>
        </w:rPr>
        <w:t xml:space="preserve"> </w:t>
      </w:r>
      <w:r>
        <w:t>companies working in their community.</w:t>
      </w:r>
    </w:p>
    <w:p w:rsidR="003E48AE" w:rsidRPr="00E42D65" w:rsidRDefault="003E48AE" w:rsidP="003E48AE">
      <w:pPr>
        <w:pStyle w:val="BodyText"/>
        <w:spacing w:line="259" w:lineRule="auto"/>
        <w:ind w:left="557" w:right="569" w:hanging="10"/>
        <w:rPr>
          <w:sz w:val="16"/>
        </w:rPr>
      </w:pPr>
    </w:p>
    <w:p w:rsidR="003E48AE" w:rsidRDefault="003E48AE" w:rsidP="003E48AE">
      <w:pPr>
        <w:spacing w:line="259" w:lineRule="auto"/>
        <w:ind w:left="567" w:right="533"/>
      </w:pPr>
      <w:r>
        <w:t>Ikelegbe (2001), notes that attempts by the oil companies and Nigerian government to use force to</w:t>
      </w:r>
      <w:r>
        <w:rPr>
          <w:spacing w:val="40"/>
        </w:rPr>
        <w:t xml:space="preserve"> </w:t>
      </w:r>
      <w:r>
        <w:t>resolve community violence had always ended fatality, as some soldiers, innocent citizens, and community members lost their lives to clashes between soldiers. Attribution theory</w:t>
      </w:r>
      <w:r>
        <w:rPr>
          <w:spacing w:val="-2"/>
        </w:rPr>
        <w:t xml:space="preserve"> </w:t>
      </w:r>
      <w:r>
        <w:t>assumes that people try</w:t>
      </w:r>
      <w:r>
        <w:rPr>
          <w:spacing w:val="-2"/>
        </w:rPr>
        <w:t xml:space="preserve"> </w:t>
      </w:r>
      <w:r>
        <w:t>to determine why people do what they do.</w:t>
      </w:r>
    </w:p>
    <w:p w:rsidR="003E48AE" w:rsidRDefault="003E48AE" w:rsidP="003E48AE">
      <w:pPr>
        <w:spacing w:line="259" w:lineRule="auto"/>
        <w:ind w:left="567" w:right="533"/>
        <w:sectPr w:rsidR="003E48AE">
          <w:pgSz w:w="11910" w:h="16840"/>
          <w:pgMar w:top="2000" w:right="160" w:bottom="1280" w:left="160" w:header="183" w:footer="1089" w:gutter="0"/>
          <w:cols w:space="720"/>
        </w:sectPr>
      </w:pPr>
      <w:r>
        <w:t>This situation refers to the reactive stand point of people in Oil-Producing communities, particularly in the two communities target by this intervention. Instead of using inclusive and participatory communication to resolve difference and encourage mutual understand, Obi, C. (2010) noted that</w:t>
      </w:r>
      <w:r>
        <w:rPr>
          <w:spacing w:val="-3"/>
        </w:rPr>
        <w:t xml:space="preserve"> </w:t>
      </w:r>
      <w:r>
        <w:t>the</w:t>
      </w:r>
      <w:r>
        <w:rPr>
          <w:spacing w:val="-3"/>
        </w:rPr>
        <w:t xml:space="preserve"> </w:t>
      </w:r>
      <w:r>
        <w:t>Nigerian</w:t>
      </w:r>
      <w:r>
        <w:rPr>
          <w:spacing w:val="-2"/>
        </w:rPr>
        <w:t xml:space="preserve"> </w:t>
      </w:r>
      <w:r>
        <w:t>government</w:t>
      </w:r>
      <w:r>
        <w:rPr>
          <w:spacing w:val="-3"/>
        </w:rPr>
        <w:t xml:space="preserve"> </w:t>
      </w:r>
      <w:r>
        <w:t>and</w:t>
      </w:r>
      <w:r>
        <w:rPr>
          <w:spacing w:val="-3"/>
        </w:rPr>
        <w:t xml:space="preserve"> </w:t>
      </w:r>
      <w:r>
        <w:t>international</w:t>
      </w:r>
      <w:r>
        <w:rPr>
          <w:spacing w:val="-3"/>
        </w:rPr>
        <w:t xml:space="preserve"> </w:t>
      </w:r>
      <w:r>
        <w:t>oil</w:t>
      </w:r>
      <w:r>
        <w:rPr>
          <w:spacing w:val="-3"/>
        </w:rPr>
        <w:t xml:space="preserve"> </w:t>
      </w:r>
      <w:r>
        <w:t>companies</w:t>
      </w:r>
      <w:r>
        <w:rPr>
          <w:spacing w:val="-3"/>
        </w:rPr>
        <w:t xml:space="preserve"> </w:t>
      </w:r>
      <w:r>
        <w:t>(IOCs) have</w:t>
      </w:r>
      <w:r>
        <w:rPr>
          <w:spacing w:val="-1"/>
        </w:rPr>
        <w:t xml:space="preserve"> </w:t>
      </w:r>
      <w:r>
        <w:t>used</w:t>
      </w:r>
      <w:r>
        <w:rPr>
          <w:spacing w:val="-3"/>
        </w:rPr>
        <w:t xml:space="preserve"> </w:t>
      </w:r>
      <w:r>
        <w:t>violence</w:t>
      </w:r>
      <w:r>
        <w:rPr>
          <w:spacing w:val="-4"/>
        </w:rPr>
        <w:t xml:space="preserve"> </w:t>
      </w:r>
      <w:r>
        <w:t>in</w:t>
      </w:r>
      <w:r>
        <w:rPr>
          <w:spacing w:val="-3"/>
        </w:rPr>
        <w:t xml:space="preserve"> </w:t>
      </w:r>
      <w:r>
        <w:t>their</w:t>
      </w:r>
      <w:r>
        <w:rPr>
          <w:spacing w:val="-2"/>
        </w:rPr>
        <w:t xml:space="preserve"> </w:t>
      </w:r>
      <w:r>
        <w:t>engagement of host communities’ agitations and continued with oil operations</w:t>
      </w: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205A33D2" wp14:editId="3F82B5FD">
                <wp:extent cx="5636260" cy="57150"/>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39" name="Graphic 3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40" name="Graphic 4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3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">
                <v:shape id="Graphic 3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74RsUA&#10;AADbAAAADwAAAGRycy9kb3ducmV2LnhtbESP3WoCMRSE7wt9h3AK3tVsWxBdjaItBVdoqT94fdgc&#10;N4ubkyWJ7rZPbwqFXg4z8w0zW/S2EVfyoXas4GmYgSAuna65UnDYvz+OQYSIrLFxTAq+KcBifn83&#10;w1y7jrd03cVKJAiHHBWYGNtcylAashiGriVO3sl5izFJX0ntsUtw28jnLBtJizWnBYMtvRoqz7uL&#10;VfBj/FfxVhSrhj83x27suo+4Wio1eOiXUxCR+vgf/muvtYKXC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vhGxQAAANsAAAAPAAAAAAAAAAAAAAAAAJgCAABkcnMv&#10;ZG93bnJldi54bWxQSwUGAAAAAAQABAD1AAAAigMAAAAA&#10;" path="m1876425,l,,,57150r1876425,l1876425,xe" fillcolor="#1a468e" stroked="f">
                  <v:path arrowok="t"/>
                </v:shape>
                <v:shape id="Graphic 4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FsEA&#10;AADbAAAADwAAAGRycy9kb3ducmV2LnhtbERPz2vCMBS+C/sfwhvspulkSKlGEWE4toOoHfP4bJ5N&#10;sXkpSab1vzcHwePH93u26G0rLuRD41jB+ygDQVw53XCtoNx/DnMQISJrbB2TghsFWMxfBjMstLvy&#10;li67WIsUwqFABSbGrpAyVIYshpHriBN3ct5iTNDXUnu8pnDbynGWTaTFhlODwY5Whqrz7t8qOPxk&#10;vqxX8nZc/25O5u87D8cuV+rttV9OQUTq41P8cH9pBR9pff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PhbBAAAA2wAAAA8AAAAAAAAAAAAAAAAAmAIAAGRycy9kb3du&#10;cmV2LnhtbFBLBQYAAAAABAAEAPUAAACG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8">
        <w:r>
          <w:rPr>
            <w:sz w:val="23"/>
          </w:rPr>
          <w:t>info.rpc@mak.ac.ug</w:t>
        </w:r>
      </w:hyperlink>
      <w:r>
        <w:rPr>
          <w:sz w:val="23"/>
        </w:rPr>
        <w:t xml:space="preserve"> Website: </w:t>
      </w:r>
      <w:hyperlink r:id="rId19">
        <w:r>
          <w:rPr>
            <w:sz w:val="23"/>
          </w:rPr>
          <w:t>www.rpc.mak.ac.ug,</w:t>
        </w:r>
      </w:hyperlink>
      <w:r>
        <w:rPr>
          <w:sz w:val="23"/>
        </w:rPr>
        <w:t xml:space="preserve"> Tel: +256 779 406333 +256 708 844640</w:t>
      </w:r>
    </w:p>
    <w:p w:rsidR="003E48AE" w:rsidRDefault="003E48AE" w:rsidP="003E48AE">
      <w:pPr>
        <w:pStyle w:val="BodyText"/>
        <w:spacing w:line="259" w:lineRule="auto"/>
        <w:ind w:left="557" w:right="546" w:hanging="10"/>
      </w:pPr>
      <w:r>
        <w:rPr>
          <w:noProof/>
          <w:lang w:val="en-GB" w:eastAsia="en-GB"/>
        </w:rPr>
        <w:drawing>
          <wp:anchor distT="0" distB="0" distL="0" distR="0" simplePos="0" relativeHeight="251666432" behindDoc="1" locked="0" layoutInCell="1" allowOverlap="1" wp14:anchorId="44C15226" wp14:editId="477949A8">
            <wp:simplePos x="0" y="0"/>
            <wp:positionH relativeFrom="page">
              <wp:posOffset>2500629</wp:posOffset>
            </wp:positionH>
            <wp:positionV relativeFrom="paragraph">
              <wp:posOffset>1029312</wp:posOffset>
            </wp:positionV>
            <wp:extent cx="2667000" cy="2285452"/>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3" cstate="print"/>
                    <a:stretch>
                      <a:fillRect/>
                    </a:stretch>
                  </pic:blipFill>
                  <pic:spPr>
                    <a:xfrm>
                      <a:off x="0" y="0"/>
                      <a:ext cx="2667000" cy="2285452"/>
                    </a:xfrm>
                    <a:prstGeom prst="rect">
                      <a:avLst/>
                    </a:prstGeom>
                  </pic:spPr>
                </pic:pic>
              </a:graphicData>
            </a:graphic>
          </wp:anchor>
        </w:drawing>
      </w:r>
    </w:p>
    <w:p w:rsidR="003E48AE" w:rsidRDefault="003E48AE" w:rsidP="003E48AE">
      <w:pPr>
        <w:pStyle w:val="BodyText"/>
        <w:spacing w:line="259" w:lineRule="auto"/>
        <w:ind w:left="557" w:right="546" w:hanging="10"/>
      </w:pPr>
      <w:r>
        <w:t>Anaeto</w:t>
      </w:r>
      <w:r>
        <w:rPr>
          <w:spacing w:val="-1"/>
        </w:rPr>
        <w:t xml:space="preserve"> </w:t>
      </w:r>
      <w:r>
        <w:t>and</w:t>
      </w:r>
      <w:r>
        <w:rPr>
          <w:spacing w:val="-5"/>
        </w:rPr>
        <w:t xml:space="preserve"> </w:t>
      </w:r>
      <w:r>
        <w:t>Solo-Anaeto</w:t>
      </w:r>
      <w:r>
        <w:rPr>
          <w:spacing w:val="-3"/>
        </w:rPr>
        <w:t xml:space="preserve"> </w:t>
      </w:r>
      <w:r>
        <w:t>(2010)</w:t>
      </w:r>
      <w:r>
        <w:rPr>
          <w:spacing w:val="-4"/>
        </w:rPr>
        <w:t xml:space="preserve"> </w:t>
      </w:r>
      <w:r>
        <w:t>suggest</w:t>
      </w:r>
      <w:r>
        <w:rPr>
          <w:spacing w:val="-3"/>
        </w:rPr>
        <w:t xml:space="preserve"> </w:t>
      </w:r>
      <w:r>
        <w:t>that</w:t>
      </w:r>
      <w:r>
        <w:rPr>
          <w:spacing w:val="-3"/>
        </w:rPr>
        <w:t xml:space="preserve"> </w:t>
      </w:r>
      <w:r>
        <w:t>communication</w:t>
      </w:r>
      <w:r>
        <w:rPr>
          <w:spacing w:val="-3"/>
        </w:rPr>
        <w:t xml:space="preserve"> </w:t>
      </w:r>
      <w:r>
        <w:t>helps</w:t>
      </w:r>
      <w:r>
        <w:rPr>
          <w:spacing w:val="-4"/>
        </w:rPr>
        <w:t xml:space="preserve"> </w:t>
      </w:r>
      <w:r>
        <w:t>in</w:t>
      </w:r>
      <w:r>
        <w:rPr>
          <w:spacing w:val="-3"/>
        </w:rPr>
        <w:t xml:space="preserve"> </w:t>
      </w:r>
      <w:r>
        <w:t>understanding</w:t>
      </w:r>
      <w:r>
        <w:rPr>
          <w:spacing w:val="-6"/>
        </w:rPr>
        <w:t xml:space="preserve"> </w:t>
      </w:r>
      <w:r>
        <w:t>the</w:t>
      </w:r>
      <w:r>
        <w:rPr>
          <w:spacing w:val="-2"/>
        </w:rPr>
        <w:t xml:space="preserve"> </w:t>
      </w:r>
      <w:r>
        <w:t>“needs</w:t>
      </w:r>
      <w:r>
        <w:rPr>
          <w:spacing w:val="-1"/>
        </w:rPr>
        <w:t xml:space="preserve"> </w:t>
      </w:r>
      <w:r>
        <w:t>and</w:t>
      </w:r>
      <w:r>
        <w:rPr>
          <w:spacing w:val="-3"/>
        </w:rPr>
        <w:t xml:space="preserve"> </w:t>
      </w:r>
      <w:r>
        <w:t>realities</w:t>
      </w:r>
      <w:r>
        <w:rPr>
          <w:spacing w:val="-4"/>
        </w:rPr>
        <w:t xml:space="preserve"> </w:t>
      </w:r>
      <w:r>
        <w:t>of the people and mobilize them towards development goals”. With this background information, one should understand why a good number of interventions have not produced expected result, as they lack the proper direction and checks required to understand</w:t>
      </w:r>
      <w:r>
        <w:rPr>
          <w:spacing w:val="40"/>
        </w:rPr>
        <w:t xml:space="preserve"> </w:t>
      </w:r>
      <w:r>
        <w:t>issues around community communication frameworks, which provides information on the level of inclusion and participation in target communities communications and relations with external Stakeholders.</w:t>
      </w:r>
    </w:p>
    <w:p w:rsidR="003E48AE" w:rsidRDefault="003E48AE" w:rsidP="003E48AE">
      <w:pPr>
        <w:pStyle w:val="BodyText"/>
        <w:spacing w:before="172" w:line="259" w:lineRule="auto"/>
        <w:ind w:left="557" w:right="621" w:hanging="10"/>
      </w:pPr>
      <w:r>
        <w:t>Insights from Search Common Ground's work on communication and peace building provides a tangible lead to how communications have historically played a critical role in shaping the views of policy-makers and influencing popular opinion on conflicts. The Petroleum Industry Act 2021 is an attempt made by government</w:t>
      </w:r>
      <w:r>
        <w:rPr>
          <w:spacing w:val="-3"/>
        </w:rPr>
        <w:t xml:space="preserve"> </w:t>
      </w:r>
      <w:r>
        <w:t>to</w:t>
      </w:r>
      <w:r>
        <w:rPr>
          <w:spacing w:val="-3"/>
        </w:rPr>
        <w:t xml:space="preserve"> </w:t>
      </w:r>
      <w:r>
        <w:t>address</w:t>
      </w:r>
      <w:r>
        <w:rPr>
          <w:spacing w:val="-3"/>
        </w:rPr>
        <w:t xml:space="preserve"> </w:t>
      </w:r>
      <w:r>
        <w:t>issues</w:t>
      </w:r>
      <w:r>
        <w:rPr>
          <w:spacing w:val="-3"/>
        </w:rPr>
        <w:t xml:space="preserve"> </w:t>
      </w:r>
      <w:r>
        <w:t>in</w:t>
      </w:r>
      <w:r>
        <w:rPr>
          <w:spacing w:val="-3"/>
        </w:rPr>
        <w:t xml:space="preserve"> </w:t>
      </w:r>
      <w:r>
        <w:t>oil</w:t>
      </w:r>
      <w:r>
        <w:rPr>
          <w:spacing w:val="-3"/>
        </w:rPr>
        <w:t xml:space="preserve"> </w:t>
      </w:r>
      <w:r>
        <w:t>and</w:t>
      </w:r>
      <w:r>
        <w:rPr>
          <w:spacing w:val="-3"/>
        </w:rPr>
        <w:t xml:space="preserve"> </w:t>
      </w:r>
      <w:r>
        <w:t>gas</w:t>
      </w:r>
      <w:r>
        <w:rPr>
          <w:spacing w:val="-1"/>
        </w:rPr>
        <w:t xml:space="preserve"> </w:t>
      </w:r>
      <w:r>
        <w:t>governance</w:t>
      </w:r>
      <w:r>
        <w:rPr>
          <w:spacing w:val="-4"/>
        </w:rPr>
        <w:t xml:space="preserve"> </w:t>
      </w:r>
      <w:r>
        <w:t>in</w:t>
      </w:r>
      <w:r>
        <w:rPr>
          <w:spacing w:val="-3"/>
        </w:rPr>
        <w:t xml:space="preserve"> </w:t>
      </w:r>
      <w:r>
        <w:t>Nigeria,</w:t>
      </w:r>
      <w:r>
        <w:rPr>
          <w:spacing w:val="-3"/>
        </w:rPr>
        <w:t xml:space="preserve"> </w:t>
      </w:r>
      <w:r>
        <w:t>which</w:t>
      </w:r>
      <w:r>
        <w:rPr>
          <w:spacing w:val="-1"/>
        </w:rPr>
        <w:t xml:space="preserve"> </w:t>
      </w:r>
      <w:r>
        <w:t>has</w:t>
      </w:r>
      <w:r>
        <w:rPr>
          <w:spacing w:val="-3"/>
        </w:rPr>
        <w:t xml:space="preserve"> </w:t>
      </w:r>
      <w:r>
        <w:t>within</w:t>
      </w:r>
      <w:r>
        <w:rPr>
          <w:spacing w:val="-3"/>
        </w:rPr>
        <w:t xml:space="preserve"> </w:t>
      </w:r>
      <w:r>
        <w:t>its</w:t>
      </w:r>
      <w:r>
        <w:rPr>
          <w:spacing w:val="-3"/>
        </w:rPr>
        <w:t xml:space="preserve"> </w:t>
      </w:r>
      <w:r>
        <w:t>mandate</w:t>
      </w:r>
      <w:r>
        <w:rPr>
          <w:spacing w:val="-3"/>
        </w:rPr>
        <w:t xml:space="preserve"> </w:t>
      </w:r>
      <w:r>
        <w:t>addressing conflict issues using best practices.</w:t>
      </w:r>
    </w:p>
    <w:p w:rsidR="003E48AE" w:rsidRDefault="003E48AE" w:rsidP="003E48AE">
      <w:pPr>
        <w:pStyle w:val="BodyText"/>
        <w:spacing w:before="224" w:line="259" w:lineRule="auto"/>
        <w:ind w:left="557" w:right="621" w:hanging="10"/>
      </w:pPr>
      <w:r>
        <w:t>With this in view, it is essential to draw Stakeholders' attention to issues around community</w:t>
      </w:r>
      <w:r>
        <w:rPr>
          <w:spacing w:val="-5"/>
        </w:rPr>
        <w:t xml:space="preserve"> </w:t>
      </w:r>
      <w:r>
        <w:t>communication frameworks to provide for a collective action towards ensuring that Oil-Producing Communities such as Afam Ukwu and Komkom in Oyigbo Local Government Area of Rivers State become more aware of the need to develop a well-structured Communication framework that will help improve inclusive and participatory</w:t>
      </w:r>
      <w:r>
        <w:rPr>
          <w:spacing w:val="-8"/>
        </w:rPr>
        <w:t xml:space="preserve"> </w:t>
      </w:r>
      <w:r>
        <w:t>communication</w:t>
      </w:r>
      <w:r>
        <w:rPr>
          <w:spacing w:val="-3"/>
        </w:rPr>
        <w:t xml:space="preserve"> </w:t>
      </w:r>
      <w:r>
        <w:t>within</w:t>
      </w:r>
      <w:r>
        <w:rPr>
          <w:spacing w:val="-3"/>
        </w:rPr>
        <w:t xml:space="preserve"> </w:t>
      </w:r>
      <w:r>
        <w:t>their</w:t>
      </w:r>
      <w:r>
        <w:rPr>
          <w:spacing w:val="-4"/>
        </w:rPr>
        <w:t xml:space="preserve"> </w:t>
      </w:r>
      <w:r>
        <w:t>community</w:t>
      </w:r>
      <w:r>
        <w:rPr>
          <w:spacing w:val="-8"/>
        </w:rPr>
        <w:t xml:space="preserve"> </w:t>
      </w:r>
      <w:r>
        <w:t>and</w:t>
      </w:r>
      <w:r>
        <w:rPr>
          <w:spacing w:val="-3"/>
        </w:rPr>
        <w:t xml:space="preserve"> </w:t>
      </w:r>
      <w:r>
        <w:t>with</w:t>
      </w:r>
      <w:r>
        <w:rPr>
          <w:spacing w:val="-3"/>
        </w:rPr>
        <w:t xml:space="preserve"> </w:t>
      </w:r>
      <w:r>
        <w:t>external</w:t>
      </w:r>
      <w:r>
        <w:rPr>
          <w:spacing w:val="-3"/>
        </w:rPr>
        <w:t xml:space="preserve"> </w:t>
      </w:r>
      <w:r>
        <w:t>stakeholders.</w:t>
      </w:r>
      <w:r>
        <w:rPr>
          <w:spacing w:val="-3"/>
        </w:rPr>
        <w:t xml:space="preserve"> </w:t>
      </w:r>
      <w:r>
        <w:t>This</w:t>
      </w:r>
      <w:r>
        <w:rPr>
          <w:spacing w:val="-3"/>
        </w:rPr>
        <w:t xml:space="preserve"> </w:t>
      </w:r>
      <w:r>
        <w:t>will</w:t>
      </w:r>
      <w:r>
        <w:rPr>
          <w:spacing w:val="-3"/>
        </w:rPr>
        <w:t xml:space="preserve"> </w:t>
      </w:r>
      <w:r>
        <w:t>provide</w:t>
      </w:r>
      <w:r>
        <w:rPr>
          <w:spacing w:val="-3"/>
        </w:rPr>
        <w:t xml:space="preserve"> </w:t>
      </w:r>
      <w:r>
        <w:t>them the required tool to engage issues and concerns of their community.</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4A035CA5" wp14:editId="7E060B51">
                <wp:extent cx="5636260" cy="57150"/>
                <wp:effectExtent l="0" t="0" r="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43" name="Graphic 4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44" name="Graphic 4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4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">
                <v:shape id="Graphic 4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80cUA&#10;AADbAAAADwAAAGRycy9kb3ducmV2LnhtbESP3WoCMRSE7wt9h3AK3tVsWymyGkVbCq7Q4h9eHzbH&#10;zeLmZEmiu+3Tm0Khl8PMfMNM571txJV8qB0reBpmIIhLp2uuFBz2H49jECEia2wck4JvCjCf3d9N&#10;Mdeu4y1dd7ESCcIhRwUmxjaXMpSGLIaha4mTd3LeYkzSV1J77BLcNvI5y16lxZrTgsGW3gyV593F&#10;KvgxflO8F8Wy4a/1sRu77jMuF0oNHvrFBESkPv6H/9orrWD0Ar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LzRxQAAANsAAAAPAAAAAAAAAAAAAAAAAJgCAABkcnMv&#10;ZG93bnJldi54bWxQSwUGAAAAAAQABAD1AAAAigMAAAAA&#10;" path="m1876425,l,,,57150r1876425,l1876425,xe" fillcolor="#1a468e" stroked="f">
                  <v:path arrowok="t"/>
                </v:shape>
                <v:shape id="Graphic 4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4FcQA&#10;AADbAAAADwAAAGRycy9kb3ducmV2LnhtbESPT2sCMRTE74V+h/AKvdWsRcqyGkUEsdhDqX/Q43Pz&#10;3CxuXpYk6vrtG0HwOMzMb5jRpLONuJAPtWMF/V4Ggrh0uuZKwWY9/8hBhIissXFMCm4UYDJ+fRlh&#10;od2V/+iyipVIEA4FKjAxtoWUoTRkMfRcS5y8o/MWY5K+ktrjNcFtIz+z7EtarDktGGxpZqg8rc5W&#10;wf4n85tqJm+Hxfb3aHbLPBzaXKn3t246BBGpi8/wo/2tFQwGcP+SfoA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OBX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20">
        <w:r>
          <w:rPr>
            <w:sz w:val="23"/>
          </w:rPr>
          <w:t>info.rpc@mak.ac.ug</w:t>
        </w:r>
      </w:hyperlink>
      <w:r>
        <w:rPr>
          <w:sz w:val="23"/>
        </w:rPr>
        <w:t xml:space="preserve"> Website: </w:t>
      </w:r>
      <w:hyperlink r:id="rId21">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Heading2"/>
        <w:ind w:left="533"/>
        <w:rPr>
          <w:b w:val="0"/>
          <w:u w:val="none"/>
        </w:rPr>
      </w:pPr>
      <w:r>
        <w:t>Theoretical</w:t>
      </w:r>
      <w:r>
        <w:rPr>
          <w:spacing w:val="-2"/>
        </w:rPr>
        <w:t xml:space="preserve"> </w:t>
      </w:r>
      <w:r>
        <w:t>Underpinnings</w:t>
      </w:r>
      <w:r>
        <w:rPr>
          <w:spacing w:val="2"/>
        </w:rPr>
        <w:t xml:space="preserve"> </w:t>
      </w:r>
      <w:r>
        <w:t>for</w:t>
      </w:r>
      <w:r>
        <w:rPr>
          <w:spacing w:val="-3"/>
        </w:rPr>
        <w:t xml:space="preserve"> </w:t>
      </w:r>
      <w:r>
        <w:t>the</w:t>
      </w:r>
      <w:r>
        <w:rPr>
          <w:spacing w:val="-2"/>
        </w:rPr>
        <w:t xml:space="preserve"> </w:t>
      </w:r>
      <w:r>
        <w:t>Social</w:t>
      </w:r>
      <w:r>
        <w:rPr>
          <w:spacing w:val="-2"/>
        </w:rPr>
        <w:t xml:space="preserve"> </w:t>
      </w:r>
      <w:r>
        <w:t>Change</w:t>
      </w:r>
      <w:r>
        <w:rPr>
          <w:spacing w:val="-2"/>
        </w:rPr>
        <w:t xml:space="preserve"> </w:t>
      </w:r>
      <w:r>
        <w:t>Initiative:</w:t>
      </w:r>
      <w:r>
        <w:rPr>
          <w:spacing w:val="-2"/>
          <w:u w:val="none"/>
        </w:rPr>
        <w:t xml:space="preserve"> </w:t>
      </w:r>
      <w:r>
        <w:rPr>
          <w:b w:val="0"/>
          <w:spacing w:val="-2"/>
          <w:u w:val="none"/>
        </w:rPr>
        <w:t>(1000words)</w:t>
      </w:r>
    </w:p>
    <w:p w:rsidR="003E48AE" w:rsidRDefault="003E48AE" w:rsidP="003E48AE">
      <w:pPr>
        <w:pStyle w:val="BodyText"/>
        <w:spacing w:before="43"/>
      </w:pPr>
    </w:p>
    <w:p w:rsidR="003E48AE" w:rsidRDefault="003E48AE" w:rsidP="003E48AE">
      <w:pPr>
        <w:pStyle w:val="BodyText"/>
        <w:spacing w:before="1" w:line="259" w:lineRule="auto"/>
        <w:ind w:left="543" w:right="759" w:hanging="10"/>
      </w:pPr>
      <w:r>
        <w:t>This social change initiative focused on strengthening inclusive and participatory communication frameworks for sustainable peace building, conflict prevention and conflict transformation in two oil- producing</w:t>
      </w:r>
      <w:r>
        <w:rPr>
          <w:spacing w:val="-6"/>
        </w:rPr>
        <w:t xml:space="preserve"> </w:t>
      </w:r>
      <w:r>
        <w:t>communities</w:t>
      </w:r>
      <w:r>
        <w:rPr>
          <w:spacing w:val="-3"/>
        </w:rPr>
        <w:t xml:space="preserve"> </w:t>
      </w:r>
      <w:r>
        <w:t>(Afam-Ukwu</w:t>
      </w:r>
      <w:r>
        <w:rPr>
          <w:spacing w:val="-1"/>
        </w:rPr>
        <w:t xml:space="preserve"> </w:t>
      </w:r>
      <w:r>
        <w:t>and</w:t>
      </w:r>
      <w:r>
        <w:rPr>
          <w:spacing w:val="-3"/>
        </w:rPr>
        <w:t xml:space="preserve"> </w:t>
      </w:r>
      <w:r>
        <w:t>Komkom)</w:t>
      </w:r>
      <w:r>
        <w:rPr>
          <w:spacing w:val="-3"/>
        </w:rPr>
        <w:t xml:space="preserve"> </w:t>
      </w:r>
      <w:r>
        <w:t>of</w:t>
      </w:r>
      <w:r>
        <w:rPr>
          <w:spacing w:val="-4"/>
        </w:rPr>
        <w:t xml:space="preserve"> </w:t>
      </w:r>
      <w:r>
        <w:t>Rivers</w:t>
      </w:r>
      <w:r>
        <w:rPr>
          <w:spacing w:val="-3"/>
        </w:rPr>
        <w:t xml:space="preserve"> </w:t>
      </w:r>
      <w:r>
        <w:t>State,</w:t>
      </w:r>
      <w:r>
        <w:rPr>
          <w:spacing w:val="-3"/>
        </w:rPr>
        <w:t xml:space="preserve"> </w:t>
      </w:r>
      <w:r>
        <w:t>Nigeria</w:t>
      </w:r>
      <w:r>
        <w:rPr>
          <w:spacing w:val="-2"/>
        </w:rPr>
        <w:t xml:space="preserve"> </w:t>
      </w:r>
      <w:r>
        <w:t>is</w:t>
      </w:r>
      <w:r>
        <w:rPr>
          <w:spacing w:val="-3"/>
        </w:rPr>
        <w:t xml:space="preserve"> </w:t>
      </w:r>
      <w:r>
        <w:t>inspired</w:t>
      </w:r>
      <w:r>
        <w:rPr>
          <w:spacing w:val="-3"/>
        </w:rPr>
        <w:t xml:space="preserve"> </w:t>
      </w:r>
      <w:r>
        <w:t>by</w:t>
      </w:r>
      <w:r>
        <w:rPr>
          <w:spacing w:val="-8"/>
        </w:rPr>
        <w:t xml:space="preserve"> </w:t>
      </w:r>
      <w:r>
        <w:t>two</w:t>
      </w:r>
      <w:r>
        <w:rPr>
          <w:spacing w:val="-3"/>
        </w:rPr>
        <w:t xml:space="preserve"> </w:t>
      </w:r>
      <w:r>
        <w:t>theories.</w:t>
      </w:r>
    </w:p>
    <w:p w:rsidR="003E48AE" w:rsidRDefault="003E48AE" w:rsidP="003E48AE">
      <w:pPr>
        <w:pStyle w:val="BodyText"/>
        <w:spacing w:before="23"/>
      </w:pPr>
    </w:p>
    <w:p w:rsidR="003E48AE" w:rsidRDefault="003E48AE" w:rsidP="003E48AE">
      <w:pPr>
        <w:spacing w:line="259" w:lineRule="auto"/>
        <w:ind w:left="543" w:right="759" w:hanging="10"/>
        <w:rPr>
          <w:sz w:val="24"/>
        </w:rPr>
      </w:pPr>
      <w:r>
        <w:rPr>
          <w:sz w:val="24"/>
        </w:rPr>
        <w:t xml:space="preserve">The first is the </w:t>
      </w:r>
      <w:r>
        <w:rPr>
          <w:b/>
          <w:i/>
          <w:sz w:val="24"/>
          <w:u w:val="single"/>
        </w:rPr>
        <w:t>attribution theory of communication</w:t>
      </w:r>
      <w:r>
        <w:rPr>
          <w:b/>
          <w:i/>
          <w:sz w:val="24"/>
        </w:rPr>
        <w:t xml:space="preserve"> </w:t>
      </w:r>
      <w:r>
        <w:rPr>
          <w:sz w:val="24"/>
        </w:rPr>
        <w:t xml:space="preserve">and the second is the </w:t>
      </w:r>
      <w:r>
        <w:rPr>
          <w:b/>
          <w:i/>
          <w:sz w:val="24"/>
          <w:u w:val="single"/>
        </w:rPr>
        <w:t>stakeholder’s theory of public</w:t>
      </w:r>
      <w:r>
        <w:rPr>
          <w:b/>
          <w:i/>
          <w:sz w:val="24"/>
        </w:rPr>
        <w:t xml:space="preserve"> </w:t>
      </w:r>
      <w:r>
        <w:rPr>
          <w:b/>
          <w:i/>
          <w:sz w:val="24"/>
          <w:u w:val="single"/>
        </w:rPr>
        <w:t>relations.</w:t>
      </w:r>
      <w:r>
        <w:rPr>
          <w:b/>
          <w:i/>
          <w:spacing w:val="-1"/>
          <w:sz w:val="24"/>
          <w:u w:val="single"/>
        </w:rPr>
        <w:t xml:space="preserve"> </w:t>
      </w:r>
      <w:r>
        <w:rPr>
          <w:sz w:val="24"/>
        </w:rPr>
        <w:t>These</w:t>
      </w:r>
      <w:r>
        <w:rPr>
          <w:spacing w:val="-3"/>
          <w:sz w:val="24"/>
        </w:rPr>
        <w:t xml:space="preserve"> </w:t>
      </w:r>
      <w:r>
        <w:rPr>
          <w:sz w:val="24"/>
        </w:rPr>
        <w:t>two</w:t>
      </w:r>
      <w:r>
        <w:rPr>
          <w:spacing w:val="-2"/>
          <w:sz w:val="24"/>
        </w:rPr>
        <w:t xml:space="preserve"> </w:t>
      </w:r>
      <w:r>
        <w:rPr>
          <w:sz w:val="24"/>
        </w:rPr>
        <w:t>theories</w:t>
      </w:r>
      <w:r>
        <w:rPr>
          <w:spacing w:val="-2"/>
          <w:sz w:val="24"/>
        </w:rPr>
        <w:t xml:space="preserve"> </w:t>
      </w:r>
      <w:r>
        <w:rPr>
          <w:sz w:val="24"/>
        </w:rPr>
        <w:t>are</w:t>
      </w:r>
      <w:r>
        <w:rPr>
          <w:spacing w:val="-3"/>
          <w:sz w:val="24"/>
        </w:rPr>
        <w:t xml:space="preserve"> </w:t>
      </w:r>
      <w:r>
        <w:rPr>
          <w:sz w:val="24"/>
        </w:rPr>
        <w:t>of</w:t>
      </w:r>
      <w:r>
        <w:rPr>
          <w:spacing w:val="-2"/>
          <w:sz w:val="24"/>
        </w:rPr>
        <w:t xml:space="preserve"> </w:t>
      </w:r>
      <w:r>
        <w:rPr>
          <w:sz w:val="24"/>
        </w:rPr>
        <w:t>relevance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study</w:t>
      </w:r>
      <w:r>
        <w:rPr>
          <w:spacing w:val="-7"/>
          <w:sz w:val="24"/>
        </w:rPr>
        <w:t xml:space="preserve"> </w:t>
      </w:r>
      <w:r>
        <w:rPr>
          <w:sz w:val="24"/>
        </w:rPr>
        <w:t>and</w:t>
      </w:r>
      <w:r>
        <w:rPr>
          <w:spacing w:val="-2"/>
          <w:sz w:val="24"/>
        </w:rPr>
        <w:t xml:space="preserve"> </w:t>
      </w:r>
      <w:r>
        <w:rPr>
          <w:sz w:val="24"/>
        </w:rPr>
        <w:t>provide</w:t>
      </w:r>
      <w:r>
        <w:rPr>
          <w:spacing w:val="-2"/>
          <w:sz w:val="24"/>
        </w:rPr>
        <w:t xml:space="preserve"> </w:t>
      </w:r>
      <w:r>
        <w:rPr>
          <w:sz w:val="24"/>
        </w:rPr>
        <w:t>better</w:t>
      </w:r>
      <w:r>
        <w:rPr>
          <w:spacing w:val="-2"/>
          <w:sz w:val="24"/>
        </w:rPr>
        <w:t xml:space="preserve"> </w:t>
      </w:r>
      <w:r>
        <w:rPr>
          <w:sz w:val="24"/>
        </w:rPr>
        <w:t>explanation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context</w:t>
      </w:r>
      <w:r>
        <w:rPr>
          <w:spacing w:val="-2"/>
          <w:sz w:val="24"/>
        </w:rPr>
        <w:t xml:space="preserve"> </w:t>
      </w:r>
      <w:r>
        <w:rPr>
          <w:sz w:val="24"/>
        </w:rPr>
        <w:t>of the intervention.</w:t>
      </w:r>
    </w:p>
    <w:p w:rsidR="003E48AE" w:rsidRDefault="003E48AE" w:rsidP="003E48AE">
      <w:pPr>
        <w:pStyle w:val="BodyText"/>
        <w:spacing w:before="20"/>
      </w:pPr>
    </w:p>
    <w:p w:rsidR="003E48AE" w:rsidRDefault="003E48AE" w:rsidP="003E48AE">
      <w:pPr>
        <w:pStyle w:val="BodyText"/>
        <w:spacing w:line="259" w:lineRule="auto"/>
        <w:ind w:left="543" w:right="584" w:hanging="10"/>
      </w:pPr>
      <w:r>
        <w:rPr>
          <w:noProof/>
          <w:lang w:val="en-GB" w:eastAsia="en-GB"/>
        </w:rPr>
        <w:drawing>
          <wp:anchor distT="0" distB="0" distL="0" distR="0" simplePos="0" relativeHeight="251667456" behindDoc="1" locked="0" layoutInCell="1" allowOverlap="1" wp14:anchorId="2A8796D1" wp14:editId="2EB18E1E">
            <wp:simplePos x="0" y="0"/>
            <wp:positionH relativeFrom="page">
              <wp:posOffset>2500629</wp:posOffset>
            </wp:positionH>
            <wp:positionV relativeFrom="paragraph">
              <wp:posOffset>840196</wp:posOffset>
            </wp:positionV>
            <wp:extent cx="2667000" cy="2285452"/>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2667000" cy="2285452"/>
                    </a:xfrm>
                    <a:prstGeom prst="rect">
                      <a:avLst/>
                    </a:prstGeom>
                  </pic:spPr>
                </pic:pic>
              </a:graphicData>
            </a:graphic>
          </wp:anchor>
        </w:drawing>
      </w:r>
      <w:r>
        <w:t xml:space="preserve">Fritz Heider, a Gestalt psychologist is often described as the early-20th-century </w:t>
      </w:r>
      <w:r w:rsidRPr="00F8609E">
        <w:rPr>
          <w:color w:val="FF0000"/>
        </w:rPr>
        <w:t>“</w:t>
      </w:r>
      <w:r>
        <w:t>father of Attribution theory</w:t>
      </w:r>
      <w:r w:rsidRPr="00F8609E">
        <w:rPr>
          <w:color w:val="FF0000"/>
        </w:rPr>
        <w:t>”</w:t>
      </w:r>
      <w:r>
        <w:t>.</w:t>
      </w:r>
      <w:r>
        <w:rPr>
          <w:spacing w:val="-3"/>
        </w:rPr>
        <w:t xml:space="preserve"> </w:t>
      </w:r>
      <w:r>
        <w:t>The</w:t>
      </w:r>
      <w:r>
        <w:rPr>
          <w:spacing w:val="-3"/>
        </w:rPr>
        <w:t xml:space="preserve"> </w:t>
      </w:r>
      <w:r>
        <w:t>attribution</w:t>
      </w:r>
      <w:r>
        <w:rPr>
          <w:spacing w:val="-3"/>
        </w:rPr>
        <w:t xml:space="preserve"> </w:t>
      </w:r>
      <w:r>
        <w:t>theory</w:t>
      </w:r>
      <w:r>
        <w:rPr>
          <w:spacing w:val="-7"/>
        </w:rPr>
        <w:t xml:space="preserve"> </w:t>
      </w:r>
      <w:r>
        <w:t>of</w:t>
      </w:r>
      <w:r>
        <w:rPr>
          <w:spacing w:val="-3"/>
        </w:rPr>
        <w:t xml:space="preserve"> </w:t>
      </w:r>
      <w:r>
        <w:t>communication underlines</w:t>
      </w:r>
      <w:r>
        <w:rPr>
          <w:spacing w:val="-3"/>
        </w:rPr>
        <w:t xml:space="preserve"> </w:t>
      </w:r>
      <w:r>
        <w:t>the</w:t>
      </w:r>
      <w:r>
        <w:rPr>
          <w:spacing w:val="-3"/>
        </w:rPr>
        <w:t xml:space="preserve"> </w:t>
      </w:r>
      <w:r>
        <w:t>fact</w:t>
      </w:r>
      <w:r>
        <w:rPr>
          <w:spacing w:val="-3"/>
        </w:rPr>
        <w:t xml:space="preserve"> </w:t>
      </w:r>
      <w:r>
        <w:t>that</w:t>
      </w:r>
      <w:r>
        <w:rPr>
          <w:spacing w:val="-3"/>
        </w:rPr>
        <w:t xml:space="preserve"> </w:t>
      </w:r>
      <w:r>
        <w:t>humans</w:t>
      </w:r>
      <w:r>
        <w:rPr>
          <w:spacing w:val="-3"/>
        </w:rPr>
        <w:t xml:space="preserve"> </w:t>
      </w:r>
      <w:r>
        <w:t>tend</w:t>
      </w:r>
      <w:r>
        <w:rPr>
          <w:spacing w:val="-3"/>
        </w:rPr>
        <w:t xml:space="preserve"> </w:t>
      </w:r>
      <w:r>
        <w:t>to</w:t>
      </w:r>
      <w:r>
        <w:rPr>
          <w:spacing w:val="-3"/>
        </w:rPr>
        <w:t xml:space="preserve"> </w:t>
      </w:r>
      <w:r>
        <w:t>look</w:t>
      </w:r>
      <w:r>
        <w:rPr>
          <w:spacing w:val="-3"/>
        </w:rPr>
        <w:t xml:space="preserve"> </w:t>
      </w:r>
      <w:r>
        <w:t>for</w:t>
      </w:r>
      <w:r>
        <w:rPr>
          <w:spacing w:val="-3"/>
        </w:rPr>
        <w:t xml:space="preserve"> </w:t>
      </w:r>
      <w:r>
        <w:t>cause-and- effect relationships as explanation for their actions. Using</w:t>
      </w:r>
      <w:r>
        <w:rPr>
          <w:spacing w:val="-2"/>
        </w:rPr>
        <w:t xml:space="preserve"> </w:t>
      </w:r>
      <w:r>
        <w:t>this theory</w:t>
      </w:r>
      <w:r>
        <w:rPr>
          <w:spacing w:val="-4"/>
        </w:rPr>
        <w:t xml:space="preserve"> </w:t>
      </w:r>
      <w:r>
        <w:t xml:space="preserve">within the framework of this study, the position maintained by Coombs (2012) practically </w:t>
      </w:r>
      <w:r w:rsidRPr="00A21C0F">
        <w:rPr>
          <w:color w:val="000000" w:themeColor="text1"/>
        </w:rPr>
        <w:t xml:space="preserve">explains </w:t>
      </w:r>
      <w:r>
        <w:t xml:space="preserve">the reactions of oil-producing communities to perceived negative actions; negligence of government and oil companies operating in host </w:t>
      </w:r>
      <w:r>
        <w:rPr>
          <w:spacing w:val="-2"/>
        </w:rPr>
        <w:t>communities.</w:t>
      </w:r>
    </w:p>
    <w:p w:rsidR="003E48AE" w:rsidRDefault="003E48AE" w:rsidP="003E48AE">
      <w:pPr>
        <w:pStyle w:val="BodyText"/>
        <w:spacing w:before="22"/>
      </w:pPr>
    </w:p>
    <w:p w:rsidR="003E48AE" w:rsidRDefault="003E48AE" w:rsidP="003E48AE">
      <w:pPr>
        <w:pStyle w:val="BodyText"/>
        <w:spacing w:line="259" w:lineRule="auto"/>
        <w:ind w:left="543" w:right="621" w:hanging="10"/>
      </w:pPr>
      <w:r>
        <w:t>Also, the stakeholders' theory of public relations propounded by Edward Freeman in his Landmark book, “Strategic Management” in 1984 suggests that shareholders are merely one of many stakeholders in a company.</w:t>
      </w:r>
      <w:r>
        <w:rPr>
          <w:spacing w:val="-3"/>
        </w:rPr>
        <w:t xml:space="preserve"> </w:t>
      </w:r>
      <w:r>
        <w:t>Among</w:t>
      </w:r>
      <w:r>
        <w:rPr>
          <w:spacing w:val="-6"/>
        </w:rPr>
        <w:t xml:space="preserve"> </w:t>
      </w:r>
      <w:r>
        <w:t>other</w:t>
      </w:r>
      <w:r>
        <w:rPr>
          <w:spacing w:val="-5"/>
        </w:rPr>
        <w:t xml:space="preserve"> </w:t>
      </w:r>
      <w:r>
        <w:t>stakeholders</w:t>
      </w:r>
      <w:r>
        <w:rPr>
          <w:spacing w:val="-3"/>
        </w:rPr>
        <w:t xml:space="preserve"> </w:t>
      </w:r>
      <w:r>
        <w:t>are</w:t>
      </w:r>
      <w:r>
        <w:rPr>
          <w:spacing w:val="-5"/>
        </w:rPr>
        <w:t xml:space="preserve"> </w:t>
      </w:r>
      <w:r>
        <w:t>the</w:t>
      </w:r>
      <w:r>
        <w:rPr>
          <w:spacing w:val="-2"/>
        </w:rPr>
        <w:t xml:space="preserve"> </w:t>
      </w:r>
      <w:r>
        <w:t>communities</w:t>
      </w:r>
      <w:r>
        <w:rPr>
          <w:spacing w:val="-3"/>
        </w:rPr>
        <w:t xml:space="preserve"> </w:t>
      </w:r>
      <w:r>
        <w:t>where</w:t>
      </w:r>
      <w:r>
        <w:rPr>
          <w:spacing w:val="-5"/>
        </w:rPr>
        <w:t xml:space="preserve"> </w:t>
      </w:r>
      <w:r>
        <w:t>an</w:t>
      </w:r>
      <w:r>
        <w:rPr>
          <w:spacing w:val="-3"/>
        </w:rPr>
        <w:t xml:space="preserve"> </w:t>
      </w:r>
      <w:r>
        <w:t>organisation</w:t>
      </w:r>
      <w:r>
        <w:rPr>
          <w:spacing w:val="-3"/>
        </w:rPr>
        <w:t xml:space="preserve"> </w:t>
      </w:r>
      <w:r>
        <w:t>is</w:t>
      </w:r>
      <w:r>
        <w:rPr>
          <w:spacing w:val="-3"/>
        </w:rPr>
        <w:t xml:space="preserve"> </w:t>
      </w:r>
      <w:r>
        <w:t>located.</w:t>
      </w:r>
      <w:r>
        <w:rPr>
          <w:spacing w:val="-3"/>
        </w:rPr>
        <w:t xml:space="preserve"> </w:t>
      </w:r>
      <w:r>
        <w:t>Freeman</w:t>
      </w:r>
      <w:r>
        <w:rPr>
          <w:spacing w:val="-3"/>
        </w:rPr>
        <w:t xml:space="preserve"> </w:t>
      </w:r>
      <w:r>
        <w:t>further explained that an organisation’s effectiveness will be measured by its ability to satisfy not only the shareholders, but also others who have a stake in the organisation.</w:t>
      </w:r>
    </w:p>
    <w:p w:rsidR="003E48AE" w:rsidRDefault="003E48AE" w:rsidP="003E48AE">
      <w:pPr>
        <w:pStyle w:val="BodyText"/>
        <w:spacing w:before="19"/>
      </w:pPr>
    </w:p>
    <w:p w:rsidR="003E48AE" w:rsidRDefault="003E48AE" w:rsidP="003E48AE">
      <w:pPr>
        <w:pStyle w:val="BodyText"/>
        <w:spacing w:line="259" w:lineRule="auto"/>
        <w:ind w:left="543" w:right="621" w:hanging="10"/>
      </w:pPr>
      <w:r>
        <w:t>The theory sees all affected parties in the operation of an organisation as equals. Therefore, we can comfortably say that the communities where the oil companies are operating from are stakeholders in the organisation’s</w:t>
      </w:r>
      <w:r>
        <w:rPr>
          <w:spacing w:val="-4"/>
        </w:rPr>
        <w:t xml:space="preserve"> </w:t>
      </w:r>
      <w:r>
        <w:t>operation</w:t>
      </w:r>
      <w:r>
        <w:rPr>
          <w:spacing w:val="-3"/>
        </w:rPr>
        <w:t xml:space="preserve"> </w:t>
      </w:r>
      <w:r>
        <w:t>and</w:t>
      </w:r>
      <w:r>
        <w:rPr>
          <w:spacing w:val="-3"/>
        </w:rPr>
        <w:t xml:space="preserve"> </w:t>
      </w:r>
      <w:r>
        <w:t>essentially</w:t>
      </w:r>
      <w:r>
        <w:rPr>
          <w:spacing w:val="-8"/>
        </w:rPr>
        <w:t xml:space="preserve"> </w:t>
      </w:r>
      <w:r>
        <w:t>entitled</w:t>
      </w:r>
      <w:r>
        <w:rPr>
          <w:spacing w:val="-3"/>
        </w:rPr>
        <w:t xml:space="preserve"> </w:t>
      </w:r>
      <w:r>
        <w:t>to</w:t>
      </w:r>
      <w:r>
        <w:rPr>
          <w:spacing w:val="-3"/>
        </w:rPr>
        <w:t xml:space="preserve"> </w:t>
      </w:r>
      <w:r>
        <w:t>inclusive</w:t>
      </w:r>
      <w:r>
        <w:rPr>
          <w:spacing w:val="-4"/>
        </w:rPr>
        <w:t xml:space="preserve"> </w:t>
      </w:r>
      <w:r>
        <w:t>and</w:t>
      </w:r>
      <w:r>
        <w:rPr>
          <w:spacing w:val="-3"/>
        </w:rPr>
        <w:t xml:space="preserve"> </w:t>
      </w:r>
      <w:r>
        <w:t>participatory</w:t>
      </w:r>
      <w:r>
        <w:rPr>
          <w:spacing w:val="-6"/>
        </w:rPr>
        <w:t xml:space="preserve"> </w:t>
      </w:r>
      <w:r>
        <w:t>communication,</w:t>
      </w:r>
      <w:r>
        <w:rPr>
          <w:spacing w:val="-3"/>
        </w:rPr>
        <w:t xml:space="preserve"> </w:t>
      </w:r>
      <w:r>
        <w:t>which</w:t>
      </w:r>
      <w:r>
        <w:rPr>
          <w:spacing w:val="-3"/>
        </w:rPr>
        <w:t xml:space="preserve"> </w:t>
      </w:r>
      <w:r>
        <w:t>should be an integral part of corporate social responsibility of such an organisation.</w:t>
      </w:r>
    </w:p>
    <w:p w:rsidR="003E48AE" w:rsidRDefault="003E48AE" w:rsidP="003E48AE">
      <w:pPr>
        <w:pStyle w:val="BodyText"/>
        <w:spacing w:before="28"/>
      </w:pPr>
    </w:p>
    <w:p w:rsidR="003E48AE" w:rsidRDefault="003E48AE" w:rsidP="003E48AE">
      <w:pPr>
        <w:pStyle w:val="Heading2"/>
        <w:ind w:left="533"/>
        <w:rPr>
          <w:u w:val="none"/>
        </w:rPr>
      </w:pPr>
      <w:r>
        <w:t>Conceptual</w:t>
      </w:r>
      <w:r>
        <w:rPr>
          <w:spacing w:val="-2"/>
        </w:rPr>
        <w:t xml:space="preserve"> Clarification:</w:t>
      </w:r>
    </w:p>
    <w:p w:rsidR="003E48AE" w:rsidRDefault="003E48AE" w:rsidP="003E48AE">
      <w:pPr>
        <w:pStyle w:val="BodyText"/>
        <w:spacing w:before="38"/>
        <w:rPr>
          <w:b/>
        </w:rPr>
      </w:pPr>
    </w:p>
    <w:p w:rsidR="003E48AE" w:rsidRDefault="003E48AE" w:rsidP="003E48AE">
      <w:pPr>
        <w:pStyle w:val="BodyText"/>
        <w:spacing w:line="259" w:lineRule="auto"/>
        <w:ind w:left="543" w:right="759" w:hanging="10"/>
      </w:pPr>
      <w:r>
        <w:t>There</w:t>
      </w:r>
      <w:r>
        <w:rPr>
          <w:spacing w:val="-2"/>
        </w:rPr>
        <w:t xml:space="preserve"> </w:t>
      </w:r>
      <w:r>
        <w:t>are</w:t>
      </w:r>
      <w:r>
        <w:rPr>
          <w:spacing w:val="-2"/>
        </w:rPr>
        <w:t xml:space="preserve"> </w:t>
      </w:r>
      <w:r>
        <w:t>clear</w:t>
      </w:r>
      <w:r>
        <w:rPr>
          <w:spacing w:val="-2"/>
        </w:rPr>
        <w:t xml:space="preserve"> </w:t>
      </w:r>
      <w:r>
        <w:t>indications</w:t>
      </w:r>
      <w:r>
        <w:rPr>
          <w:spacing w:val="-2"/>
        </w:rPr>
        <w:t xml:space="preserve"> </w:t>
      </w:r>
      <w:r>
        <w:t>that</w:t>
      </w:r>
      <w:r>
        <w:rPr>
          <w:spacing w:val="-2"/>
        </w:rPr>
        <w:t xml:space="preserve"> </w:t>
      </w:r>
      <w:r>
        <w:t>both</w:t>
      </w:r>
      <w:r>
        <w:rPr>
          <w:spacing w:val="-2"/>
        </w:rPr>
        <w:t xml:space="preserve"> </w:t>
      </w:r>
      <w:r>
        <w:t>the</w:t>
      </w:r>
      <w:r>
        <w:rPr>
          <w:spacing w:val="-2"/>
        </w:rPr>
        <w:t xml:space="preserve"> </w:t>
      </w:r>
      <w:r w:rsidRPr="00A21C0F">
        <w:rPr>
          <w:color w:val="000000" w:themeColor="text1"/>
        </w:rPr>
        <w:t>attribution</w:t>
      </w:r>
      <w:r w:rsidRPr="00A21C0F">
        <w:rPr>
          <w:color w:val="000000" w:themeColor="text1"/>
          <w:spacing w:val="-2"/>
        </w:rPr>
        <w:t xml:space="preserve"> </w:t>
      </w:r>
      <w:r w:rsidRPr="00A21C0F">
        <w:rPr>
          <w:color w:val="000000" w:themeColor="text1"/>
        </w:rPr>
        <w:t>theory</w:t>
      </w:r>
      <w:r w:rsidRPr="00A21C0F">
        <w:rPr>
          <w:color w:val="000000" w:themeColor="text1"/>
          <w:spacing w:val="-7"/>
        </w:rPr>
        <w:t xml:space="preserve"> </w:t>
      </w:r>
      <w:r w:rsidRPr="00A21C0F">
        <w:rPr>
          <w:color w:val="000000" w:themeColor="text1"/>
        </w:rPr>
        <w:t>and</w:t>
      </w:r>
      <w:r w:rsidRPr="00A21C0F">
        <w:rPr>
          <w:color w:val="000000" w:themeColor="text1"/>
          <w:spacing w:val="-2"/>
        </w:rPr>
        <w:t xml:space="preserve"> </w:t>
      </w:r>
      <w:r w:rsidRPr="00A21C0F">
        <w:rPr>
          <w:color w:val="000000" w:themeColor="text1"/>
        </w:rPr>
        <w:t>the</w:t>
      </w:r>
      <w:r w:rsidRPr="00A21C0F">
        <w:rPr>
          <w:color w:val="000000" w:themeColor="text1"/>
          <w:spacing w:val="-2"/>
        </w:rPr>
        <w:t xml:space="preserve"> </w:t>
      </w:r>
      <w:r w:rsidRPr="00A21C0F">
        <w:rPr>
          <w:color w:val="000000" w:themeColor="text1"/>
        </w:rPr>
        <w:t>concept</w:t>
      </w:r>
      <w:r w:rsidRPr="00A21C0F">
        <w:rPr>
          <w:color w:val="000000" w:themeColor="text1"/>
          <w:spacing w:val="-2"/>
        </w:rPr>
        <w:t xml:space="preserve"> </w:t>
      </w:r>
      <w:r w:rsidRPr="00A21C0F">
        <w:rPr>
          <w:color w:val="000000" w:themeColor="text1"/>
        </w:rPr>
        <w:t>of</w:t>
      </w:r>
      <w:r w:rsidRPr="00A21C0F">
        <w:rPr>
          <w:color w:val="000000" w:themeColor="text1"/>
          <w:spacing w:val="-2"/>
        </w:rPr>
        <w:t xml:space="preserve"> </w:t>
      </w:r>
      <w:r w:rsidRPr="00A21C0F">
        <w:rPr>
          <w:color w:val="000000" w:themeColor="text1"/>
        </w:rPr>
        <w:t>community</w:t>
      </w:r>
      <w:r w:rsidRPr="00A21C0F">
        <w:rPr>
          <w:color w:val="000000" w:themeColor="text1"/>
          <w:spacing w:val="-10"/>
        </w:rPr>
        <w:t xml:space="preserve"> </w:t>
      </w:r>
      <w:r w:rsidRPr="00A21C0F">
        <w:rPr>
          <w:color w:val="000000" w:themeColor="text1"/>
        </w:rPr>
        <w:t>relations</w:t>
      </w:r>
      <w:r w:rsidRPr="00A21C0F">
        <w:rPr>
          <w:color w:val="000000" w:themeColor="text1"/>
          <w:spacing w:val="-2"/>
        </w:rPr>
        <w:t xml:space="preserve"> </w:t>
      </w:r>
      <w:r>
        <w:t>are pointers to the need for deliberate action in managing relationships, particular through inclusive and participatory communication will host communities. This in practice will erode all forms of distrust and structural barriers to information flow among stakeholders.</w:t>
      </w:r>
    </w:p>
    <w:p w:rsidR="003E48AE" w:rsidRDefault="003E48AE" w:rsidP="003E48AE">
      <w:pPr>
        <w:pStyle w:val="BodyText"/>
        <w:spacing w:before="174" w:line="259" w:lineRule="auto"/>
        <w:ind w:left="543" w:right="621" w:hanging="10"/>
      </w:pPr>
      <w:r w:rsidRPr="00A21C0F">
        <w:rPr>
          <w:color w:val="000000" w:themeColor="text1"/>
        </w:rPr>
        <w:t>Ezirim</w:t>
      </w:r>
      <w:r w:rsidRPr="00A21C0F">
        <w:rPr>
          <w:color w:val="000000" w:themeColor="text1"/>
          <w:spacing w:val="-2"/>
        </w:rPr>
        <w:t xml:space="preserve"> </w:t>
      </w:r>
      <w:r w:rsidRPr="00A21C0F">
        <w:rPr>
          <w:color w:val="000000" w:themeColor="text1"/>
        </w:rPr>
        <w:t>et.</w:t>
      </w:r>
      <w:r w:rsidRPr="00A21C0F">
        <w:rPr>
          <w:color w:val="000000" w:themeColor="text1"/>
          <w:spacing w:val="-2"/>
        </w:rPr>
        <w:t xml:space="preserve"> </w:t>
      </w:r>
      <w:r w:rsidRPr="00A21C0F">
        <w:rPr>
          <w:color w:val="000000" w:themeColor="text1"/>
        </w:rPr>
        <w:t>al.</w:t>
      </w:r>
      <w:r w:rsidRPr="00A21C0F">
        <w:rPr>
          <w:color w:val="000000" w:themeColor="text1"/>
          <w:spacing w:val="-2"/>
        </w:rPr>
        <w:t xml:space="preserve"> </w:t>
      </w:r>
      <w:r w:rsidRPr="00A21C0F">
        <w:rPr>
          <w:color w:val="000000" w:themeColor="text1"/>
        </w:rPr>
        <w:t>(2006)</w:t>
      </w:r>
      <w:r w:rsidRPr="00A21C0F">
        <w:rPr>
          <w:color w:val="000000" w:themeColor="text1"/>
          <w:spacing w:val="-3"/>
        </w:rPr>
        <w:t xml:space="preserve"> </w:t>
      </w:r>
      <w:r w:rsidRPr="00A21C0F">
        <w:rPr>
          <w:color w:val="000000" w:themeColor="text1"/>
        </w:rPr>
        <w:t>opine</w:t>
      </w:r>
      <w:r w:rsidRPr="00A21C0F">
        <w:rPr>
          <w:color w:val="000000" w:themeColor="text1"/>
          <w:spacing w:val="-2"/>
        </w:rPr>
        <w:t xml:space="preserve"> </w:t>
      </w:r>
      <w:r w:rsidRPr="00A21C0F">
        <w:rPr>
          <w:color w:val="000000" w:themeColor="text1"/>
        </w:rPr>
        <w:t>that</w:t>
      </w:r>
      <w:r w:rsidRPr="00A21C0F">
        <w:rPr>
          <w:color w:val="000000" w:themeColor="text1"/>
          <w:spacing w:val="-2"/>
        </w:rPr>
        <w:t xml:space="preserve"> </w:t>
      </w:r>
      <w:r w:rsidRPr="00A21C0F">
        <w:rPr>
          <w:color w:val="000000" w:themeColor="text1"/>
        </w:rPr>
        <w:t>community</w:t>
      </w:r>
      <w:r w:rsidRPr="00A21C0F">
        <w:rPr>
          <w:color w:val="000000" w:themeColor="text1"/>
          <w:spacing w:val="-7"/>
        </w:rPr>
        <w:t xml:space="preserve"> </w:t>
      </w:r>
      <w:r w:rsidRPr="00A21C0F">
        <w:rPr>
          <w:color w:val="000000" w:themeColor="text1"/>
        </w:rPr>
        <w:t>relations</w:t>
      </w:r>
      <w:r w:rsidRPr="00A21C0F">
        <w:rPr>
          <w:color w:val="000000" w:themeColor="text1"/>
          <w:spacing w:val="-2"/>
        </w:rPr>
        <w:t xml:space="preserve"> </w:t>
      </w:r>
      <w:r w:rsidRPr="00A21C0F">
        <w:rPr>
          <w:color w:val="000000" w:themeColor="text1"/>
        </w:rPr>
        <w:t>is</w:t>
      </w:r>
      <w:r w:rsidRPr="00A21C0F">
        <w:rPr>
          <w:color w:val="000000" w:themeColor="text1"/>
          <w:spacing w:val="-2"/>
        </w:rPr>
        <w:t xml:space="preserve"> </w:t>
      </w:r>
      <w:r w:rsidRPr="00A21C0F">
        <w:rPr>
          <w:color w:val="000000" w:themeColor="text1"/>
        </w:rPr>
        <w:t>the</w:t>
      </w:r>
      <w:r w:rsidRPr="00A21C0F">
        <w:rPr>
          <w:color w:val="000000" w:themeColor="text1"/>
          <w:spacing w:val="-2"/>
        </w:rPr>
        <w:t xml:space="preserve"> </w:t>
      </w:r>
      <w:r w:rsidRPr="00A21C0F">
        <w:rPr>
          <w:color w:val="000000" w:themeColor="text1"/>
        </w:rPr>
        <w:t>way</w:t>
      </w:r>
      <w:r w:rsidRPr="00A21C0F">
        <w:rPr>
          <w:color w:val="000000" w:themeColor="text1"/>
          <w:spacing w:val="-7"/>
        </w:rPr>
        <w:t xml:space="preserve"> </w:t>
      </w:r>
      <w:r w:rsidRPr="00A21C0F">
        <w:rPr>
          <w:color w:val="000000" w:themeColor="text1"/>
        </w:rPr>
        <w:t>organisations</w:t>
      </w:r>
      <w:r w:rsidRPr="00A21C0F">
        <w:rPr>
          <w:color w:val="000000" w:themeColor="text1"/>
          <w:spacing w:val="-2"/>
        </w:rPr>
        <w:t xml:space="preserve"> </w:t>
      </w:r>
      <w:r>
        <w:t>relate</w:t>
      </w:r>
      <w:r>
        <w:rPr>
          <w:spacing w:val="-3"/>
        </w:rPr>
        <w:t xml:space="preserve"> </w:t>
      </w:r>
      <w:r>
        <w:t>with</w:t>
      </w:r>
      <w:r>
        <w:rPr>
          <w:spacing w:val="-2"/>
        </w:rPr>
        <w:t xml:space="preserve"> </w:t>
      </w:r>
      <w:r>
        <w:t>its</w:t>
      </w:r>
      <w:r>
        <w:rPr>
          <w:spacing w:val="-2"/>
        </w:rPr>
        <w:t xml:space="preserve"> </w:t>
      </w:r>
      <w:r>
        <w:t>host</w:t>
      </w:r>
      <w:r>
        <w:rPr>
          <w:spacing w:val="-2"/>
        </w:rPr>
        <w:t xml:space="preserve"> </w:t>
      </w:r>
      <w:r>
        <w:t>communities since the business of a company depends upon the community and its residents. They further state that community relations do not end when the company succeeds fulfilling its obligation; it starts when the organisations become aware of their role in contributing to community welfare. It was further noted that objectives of community relations will include the following among others are:</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31154AF6" wp14:editId="18E9935D">
                <wp:extent cx="5636260" cy="571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47" name="Graphic 4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48" name="Graphic 4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4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">
                <v:shape id="Graphic 4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60sUA&#10;AADbAAAADwAAAGRycy9kb3ducmV2LnhtbESP3WoCMRSE7wt9h3AK3tVsS7GyGkVbCq7Q4h9eHzbH&#10;zeLmZEmiu+3Tm0Khl8PMfMNM571txJV8qB0reBpmIIhLp2uuFBz2H49jECEia2wck4JvCjCf3d9N&#10;Mdeu4y1dd7ESCcIhRwUmxjaXMpSGLIaha4mTd3LeYkzSV1J77BLcNvI5y0bSYs1pwWBLb4bK8+5i&#10;FfwYvynei2LZ8Nf62I1d9xmXC6UGD/1iAiJSH//Df+2VVvDyCr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7rSxQAAANsAAAAPAAAAAAAAAAAAAAAAAJgCAABkcnMv&#10;ZG93bnJldi54bWxQSwUGAAAAAAQABAD1AAAAigMAAAAA&#10;" path="m1876425,l,,,57150r1876425,l1876425,xe" fillcolor="#1a468e" stroked="f">
                  <v:path arrowok="t"/>
                </v:shape>
                <v:shape id="Graphic 4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yEMEA&#10;AADbAAAADwAAAGRycy9kb3ducmV2LnhtbERPz2vCMBS+C/sfwhvspulkSKlGEWE4toOoHfP4bJ5N&#10;sXkpSab1vzcHwePH93u26G0rLuRD41jB+ygDQVw53XCtoNx/DnMQISJrbB2TghsFWMxfBjMstLvy&#10;li67WIsUwqFABSbGrpAyVIYshpHriBN3ct5iTNDXUnu8pnDbynGWTaTFhlODwY5Whqrz7t8qOPxk&#10;vqxX8nZc/25O5u87D8cuV+rttV9OQUTq41P8cH9pBR9pbP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3MhDBAAAA2wAAAA8AAAAAAAAAAAAAAAAAmAIAAGRycy9kb3du&#10;cmV2LnhtbFBLBQYAAAAABAAEAPUAAACG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22">
        <w:r>
          <w:rPr>
            <w:sz w:val="23"/>
          </w:rPr>
          <w:t>info.rpc@mak.ac.ug</w:t>
        </w:r>
      </w:hyperlink>
      <w:r>
        <w:rPr>
          <w:sz w:val="23"/>
        </w:rPr>
        <w:t xml:space="preserve"> Website: </w:t>
      </w:r>
      <w:hyperlink r:id="rId23">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ListParagraph"/>
        <w:numPr>
          <w:ilvl w:val="0"/>
          <w:numId w:val="26"/>
        </w:numPr>
        <w:tabs>
          <w:tab w:val="left" w:pos="719"/>
        </w:tabs>
        <w:ind w:left="719" w:hanging="186"/>
        <w:rPr>
          <w:sz w:val="24"/>
        </w:rPr>
      </w:pPr>
      <w:r>
        <w:rPr>
          <w:sz w:val="24"/>
        </w:rPr>
        <w:t>Assist</w:t>
      </w:r>
      <w:r>
        <w:rPr>
          <w:spacing w:val="-1"/>
          <w:sz w:val="24"/>
        </w:rPr>
        <w:t xml:space="preserve"> </w:t>
      </w:r>
      <w:r>
        <w:rPr>
          <w:sz w:val="24"/>
        </w:rPr>
        <w:t>and</w:t>
      </w:r>
      <w:r>
        <w:rPr>
          <w:spacing w:val="-1"/>
          <w:sz w:val="24"/>
        </w:rPr>
        <w:t xml:space="preserve"> </w:t>
      </w:r>
      <w:r>
        <w:rPr>
          <w:sz w:val="24"/>
        </w:rPr>
        <w:t>participate</w:t>
      </w:r>
      <w:r>
        <w:rPr>
          <w:spacing w:val="-1"/>
          <w:sz w:val="24"/>
        </w:rPr>
        <w:t xml:space="preserve"> </w:t>
      </w:r>
      <w:r>
        <w:rPr>
          <w:sz w:val="24"/>
        </w:rPr>
        <w:t>in</w:t>
      </w:r>
      <w:r>
        <w:rPr>
          <w:spacing w:val="-1"/>
          <w:sz w:val="24"/>
        </w:rPr>
        <w:t xml:space="preserve"> </w:t>
      </w:r>
      <w:r>
        <w:rPr>
          <w:sz w:val="24"/>
        </w:rPr>
        <w:t>the civic</w:t>
      </w:r>
      <w:r>
        <w:rPr>
          <w:spacing w:val="-2"/>
          <w:sz w:val="24"/>
        </w:rPr>
        <w:t xml:space="preserve"> </w:t>
      </w:r>
      <w:r>
        <w:rPr>
          <w:sz w:val="24"/>
        </w:rPr>
        <w:t>programmes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community</w:t>
      </w:r>
    </w:p>
    <w:p w:rsidR="003E48AE" w:rsidRDefault="003E48AE" w:rsidP="003E48AE">
      <w:pPr>
        <w:pStyle w:val="ListParagraph"/>
        <w:numPr>
          <w:ilvl w:val="0"/>
          <w:numId w:val="26"/>
        </w:numPr>
        <w:tabs>
          <w:tab w:val="left" w:pos="786"/>
        </w:tabs>
        <w:spacing w:before="22"/>
        <w:ind w:left="786" w:hanging="253"/>
        <w:rPr>
          <w:sz w:val="24"/>
        </w:rPr>
      </w:pPr>
      <w:r>
        <w:rPr>
          <w:sz w:val="24"/>
        </w:rPr>
        <w:t>Contribute</w:t>
      </w:r>
      <w:r>
        <w:rPr>
          <w:spacing w:val="-3"/>
          <w:sz w:val="24"/>
        </w:rPr>
        <w:t xml:space="preserve"> </w:t>
      </w:r>
      <w:r>
        <w:rPr>
          <w:sz w:val="24"/>
        </w:rPr>
        <w:t>to</w:t>
      </w:r>
      <w:r>
        <w:rPr>
          <w:spacing w:val="-1"/>
          <w:sz w:val="24"/>
        </w:rPr>
        <w:t xml:space="preserve"> </w:t>
      </w:r>
      <w:r>
        <w:rPr>
          <w:sz w:val="24"/>
        </w:rPr>
        <w:t>local</w:t>
      </w:r>
      <w:r>
        <w:rPr>
          <w:spacing w:val="-1"/>
          <w:sz w:val="24"/>
        </w:rPr>
        <w:t xml:space="preserve"> </w:t>
      </w:r>
      <w:r>
        <w:rPr>
          <w:sz w:val="24"/>
        </w:rPr>
        <w:t>institutions</w:t>
      </w:r>
      <w:r>
        <w:rPr>
          <w:spacing w:val="-1"/>
          <w:sz w:val="24"/>
        </w:rPr>
        <w:t xml:space="preserve"> </w:t>
      </w:r>
      <w:r>
        <w:rPr>
          <w:sz w:val="24"/>
        </w:rPr>
        <w:t>and</w:t>
      </w:r>
      <w:r>
        <w:rPr>
          <w:spacing w:val="-1"/>
          <w:sz w:val="24"/>
        </w:rPr>
        <w:t xml:space="preserve"> </w:t>
      </w:r>
      <w:r>
        <w:rPr>
          <w:sz w:val="24"/>
        </w:rPr>
        <w:t>civic</w:t>
      </w:r>
      <w:r>
        <w:rPr>
          <w:spacing w:val="-2"/>
          <w:sz w:val="24"/>
        </w:rPr>
        <w:t xml:space="preserve"> organizations</w:t>
      </w:r>
    </w:p>
    <w:p w:rsidR="003E48AE" w:rsidRDefault="003E48AE" w:rsidP="003E48AE">
      <w:pPr>
        <w:pStyle w:val="ListParagraph"/>
        <w:numPr>
          <w:ilvl w:val="0"/>
          <w:numId w:val="26"/>
        </w:numPr>
        <w:tabs>
          <w:tab w:val="left" w:pos="853"/>
        </w:tabs>
        <w:spacing w:before="22"/>
        <w:ind w:left="853" w:hanging="320"/>
        <w:rPr>
          <w:sz w:val="24"/>
        </w:rPr>
      </w:pPr>
      <w:r>
        <w:rPr>
          <w:sz w:val="24"/>
        </w:rPr>
        <w:t xml:space="preserve">Support local </w:t>
      </w:r>
      <w:r>
        <w:rPr>
          <w:spacing w:val="-2"/>
          <w:sz w:val="24"/>
        </w:rPr>
        <w:t>programmes/initiatives</w:t>
      </w:r>
    </w:p>
    <w:p w:rsidR="003E48AE" w:rsidRDefault="003E48AE" w:rsidP="003E48AE">
      <w:pPr>
        <w:pStyle w:val="ListParagraph"/>
        <w:numPr>
          <w:ilvl w:val="0"/>
          <w:numId w:val="26"/>
        </w:numPr>
        <w:tabs>
          <w:tab w:val="left" w:pos="839"/>
        </w:tabs>
        <w:spacing w:before="21"/>
        <w:ind w:left="839" w:hanging="306"/>
        <w:rPr>
          <w:sz w:val="24"/>
        </w:rPr>
      </w:pPr>
      <w:r>
        <w:rPr>
          <w:sz w:val="24"/>
        </w:rPr>
        <w:t>Contribute</w:t>
      </w:r>
      <w:r>
        <w:rPr>
          <w:spacing w:val="-4"/>
          <w:sz w:val="24"/>
        </w:rPr>
        <w:t xml:space="preserve"> </w:t>
      </w:r>
      <w:r>
        <w:rPr>
          <w:sz w:val="24"/>
        </w:rPr>
        <w:t>to the</w:t>
      </w:r>
      <w:r>
        <w:rPr>
          <w:spacing w:val="-1"/>
          <w:sz w:val="24"/>
        </w:rPr>
        <w:t xml:space="preserve"> </w:t>
      </w:r>
      <w:r>
        <w:rPr>
          <w:sz w:val="24"/>
        </w:rPr>
        <w:t>upliftment of the</w:t>
      </w:r>
      <w:r>
        <w:rPr>
          <w:spacing w:val="-1"/>
          <w:sz w:val="24"/>
        </w:rPr>
        <w:t xml:space="preserve"> </w:t>
      </w:r>
      <w:r>
        <w:rPr>
          <w:sz w:val="24"/>
        </w:rPr>
        <w:t>community</w:t>
      </w:r>
      <w:r>
        <w:rPr>
          <w:spacing w:val="-3"/>
          <w:sz w:val="24"/>
        </w:rPr>
        <w:t xml:space="preserve"> </w:t>
      </w:r>
      <w:r>
        <w:rPr>
          <w:sz w:val="24"/>
        </w:rPr>
        <w:t>by</w:t>
      </w:r>
      <w:r>
        <w:rPr>
          <w:spacing w:val="-5"/>
          <w:sz w:val="24"/>
        </w:rPr>
        <w:t xml:space="preserve"> </w:t>
      </w:r>
      <w:r>
        <w:rPr>
          <w:sz w:val="24"/>
        </w:rPr>
        <w:t>helping</w:t>
      </w:r>
      <w:r>
        <w:rPr>
          <w:spacing w:val="-3"/>
          <w:sz w:val="24"/>
        </w:rPr>
        <w:t xml:space="preserve"> </w:t>
      </w:r>
      <w:r>
        <w:rPr>
          <w:sz w:val="24"/>
        </w:rPr>
        <w:t>to provide</w:t>
      </w:r>
      <w:r>
        <w:rPr>
          <w:spacing w:val="-1"/>
          <w:sz w:val="24"/>
        </w:rPr>
        <w:t xml:space="preserve"> </w:t>
      </w:r>
      <w:r>
        <w:rPr>
          <w:sz w:val="24"/>
        </w:rPr>
        <w:t>infrastructure</w:t>
      </w:r>
      <w:r>
        <w:rPr>
          <w:spacing w:val="-1"/>
          <w:sz w:val="24"/>
        </w:rPr>
        <w:t xml:space="preserve"> </w:t>
      </w:r>
      <w:r>
        <w:rPr>
          <w:spacing w:val="-2"/>
          <w:sz w:val="24"/>
        </w:rPr>
        <w:t>development.</w:t>
      </w:r>
    </w:p>
    <w:p w:rsidR="003E48AE" w:rsidRPr="00EF1ABE" w:rsidRDefault="003E48AE" w:rsidP="003E48AE">
      <w:pPr>
        <w:pStyle w:val="BodyText"/>
        <w:spacing w:before="221" w:line="259" w:lineRule="auto"/>
        <w:ind w:left="543" w:right="621" w:hanging="10"/>
        <w:rPr>
          <w:color w:val="000000" w:themeColor="text1"/>
        </w:rPr>
      </w:pPr>
      <w:r w:rsidRPr="00EF1ABE">
        <w:rPr>
          <w:color w:val="000000" w:themeColor="text1"/>
        </w:rPr>
        <w:t>Alikor (2015) clarify that community relations is a deliberate action which sustains efforts of an organisation</w:t>
      </w:r>
      <w:r w:rsidRPr="00EF1ABE">
        <w:rPr>
          <w:color w:val="000000" w:themeColor="text1"/>
          <w:spacing w:val="-3"/>
        </w:rPr>
        <w:t xml:space="preserve"> </w:t>
      </w:r>
      <w:r w:rsidRPr="00EF1ABE">
        <w:rPr>
          <w:color w:val="000000" w:themeColor="text1"/>
        </w:rPr>
        <w:t>towards</w:t>
      </w:r>
      <w:r w:rsidRPr="00EF1ABE">
        <w:rPr>
          <w:color w:val="000000" w:themeColor="text1"/>
          <w:spacing w:val="-3"/>
        </w:rPr>
        <w:t xml:space="preserve"> </w:t>
      </w:r>
      <w:r w:rsidRPr="00EF1ABE">
        <w:rPr>
          <w:color w:val="000000" w:themeColor="text1"/>
        </w:rPr>
        <w:t>creating</w:t>
      </w:r>
      <w:r w:rsidRPr="00EF1ABE">
        <w:rPr>
          <w:color w:val="000000" w:themeColor="text1"/>
          <w:spacing w:val="-4"/>
        </w:rPr>
        <w:t xml:space="preserve"> </w:t>
      </w:r>
      <w:r w:rsidRPr="00EF1ABE">
        <w:rPr>
          <w:color w:val="000000" w:themeColor="text1"/>
        </w:rPr>
        <w:t>goodwill</w:t>
      </w:r>
      <w:r w:rsidRPr="00EF1ABE">
        <w:rPr>
          <w:color w:val="000000" w:themeColor="text1"/>
          <w:spacing w:val="-3"/>
        </w:rPr>
        <w:t xml:space="preserve"> </w:t>
      </w:r>
      <w:r w:rsidRPr="00EF1ABE">
        <w:rPr>
          <w:color w:val="000000" w:themeColor="text1"/>
        </w:rPr>
        <w:t>and</w:t>
      </w:r>
      <w:r w:rsidRPr="00EF1ABE">
        <w:rPr>
          <w:color w:val="000000" w:themeColor="text1"/>
          <w:spacing w:val="-3"/>
        </w:rPr>
        <w:t xml:space="preserve"> </w:t>
      </w:r>
      <w:r w:rsidRPr="00EF1ABE">
        <w:rPr>
          <w:color w:val="000000" w:themeColor="text1"/>
        </w:rPr>
        <w:t>mutual</w:t>
      </w:r>
      <w:r w:rsidRPr="00EF1ABE">
        <w:rPr>
          <w:color w:val="000000" w:themeColor="text1"/>
          <w:spacing w:val="-3"/>
        </w:rPr>
        <w:t xml:space="preserve"> </w:t>
      </w:r>
      <w:r w:rsidRPr="00EF1ABE">
        <w:rPr>
          <w:color w:val="000000" w:themeColor="text1"/>
        </w:rPr>
        <w:t>understanding</w:t>
      </w:r>
      <w:r w:rsidRPr="00EF1ABE">
        <w:rPr>
          <w:color w:val="000000" w:themeColor="text1"/>
          <w:spacing w:val="-6"/>
        </w:rPr>
        <w:t xml:space="preserve"> </w:t>
      </w:r>
      <w:r w:rsidRPr="00EF1ABE">
        <w:rPr>
          <w:color w:val="000000" w:themeColor="text1"/>
        </w:rPr>
        <w:t>between</w:t>
      </w:r>
      <w:r w:rsidRPr="00EF1ABE">
        <w:rPr>
          <w:color w:val="000000" w:themeColor="text1"/>
          <w:spacing w:val="-1"/>
        </w:rPr>
        <w:t xml:space="preserve"> </w:t>
      </w:r>
      <w:r w:rsidRPr="00EF1ABE">
        <w:rPr>
          <w:color w:val="000000" w:themeColor="text1"/>
        </w:rPr>
        <w:t>such</w:t>
      </w:r>
      <w:r w:rsidRPr="00EF1ABE">
        <w:rPr>
          <w:color w:val="000000" w:themeColor="text1"/>
          <w:spacing w:val="-4"/>
        </w:rPr>
        <w:t xml:space="preserve"> </w:t>
      </w:r>
      <w:r w:rsidRPr="00EF1ABE">
        <w:rPr>
          <w:color w:val="000000" w:themeColor="text1"/>
        </w:rPr>
        <w:t>an</w:t>
      </w:r>
      <w:r w:rsidRPr="00EF1ABE">
        <w:rPr>
          <w:color w:val="000000" w:themeColor="text1"/>
          <w:spacing w:val="-3"/>
        </w:rPr>
        <w:t xml:space="preserve"> </w:t>
      </w:r>
      <w:r w:rsidRPr="00EF1ABE">
        <w:rPr>
          <w:color w:val="000000" w:themeColor="text1"/>
        </w:rPr>
        <w:t>organisation</w:t>
      </w:r>
      <w:r w:rsidRPr="00EF1ABE">
        <w:rPr>
          <w:color w:val="000000" w:themeColor="text1"/>
          <w:spacing w:val="-3"/>
        </w:rPr>
        <w:t xml:space="preserve"> </w:t>
      </w:r>
      <w:r w:rsidRPr="00EF1ABE">
        <w:rPr>
          <w:color w:val="000000" w:themeColor="text1"/>
        </w:rPr>
        <w:t>and</w:t>
      </w:r>
      <w:r w:rsidRPr="00EF1ABE">
        <w:rPr>
          <w:color w:val="000000" w:themeColor="text1"/>
          <w:spacing w:val="-3"/>
        </w:rPr>
        <w:t xml:space="preserve"> </w:t>
      </w:r>
      <w:r w:rsidRPr="00EF1ABE">
        <w:rPr>
          <w:color w:val="000000" w:themeColor="text1"/>
        </w:rPr>
        <w:t>its</w:t>
      </w:r>
      <w:r w:rsidRPr="00EF1ABE">
        <w:rPr>
          <w:color w:val="000000" w:themeColor="text1"/>
          <w:spacing w:val="-3"/>
        </w:rPr>
        <w:t xml:space="preserve"> </w:t>
      </w:r>
      <w:r w:rsidRPr="00EF1ABE">
        <w:rPr>
          <w:color w:val="000000" w:themeColor="text1"/>
        </w:rPr>
        <w:t>host community in order to have a hostility free operation.</w:t>
      </w:r>
    </w:p>
    <w:p w:rsidR="003E48AE" w:rsidRDefault="003E48AE" w:rsidP="003E48AE">
      <w:pPr>
        <w:pStyle w:val="BodyText"/>
        <w:spacing w:before="124" w:line="259" w:lineRule="auto"/>
        <w:ind w:left="543" w:right="627" w:hanging="10"/>
      </w:pPr>
      <w:r w:rsidRPr="00EF1ABE">
        <w:rPr>
          <w:color w:val="000000" w:themeColor="text1"/>
        </w:rPr>
        <w:t xml:space="preserve">Center and Jackson (2007) argue </w:t>
      </w:r>
      <w:r>
        <w:t>that community relations is an institutions planned, active and continuing</w:t>
      </w:r>
      <w:r>
        <w:rPr>
          <w:spacing w:val="-5"/>
        </w:rPr>
        <w:t xml:space="preserve"> </w:t>
      </w:r>
      <w:r>
        <w:t>participation</w:t>
      </w:r>
      <w:r>
        <w:rPr>
          <w:spacing w:val="-3"/>
        </w:rPr>
        <w:t xml:space="preserve"> </w:t>
      </w:r>
      <w:r>
        <w:t>within</w:t>
      </w:r>
      <w:r>
        <w:rPr>
          <w:spacing w:val="-3"/>
        </w:rPr>
        <w:t xml:space="preserve"> </w:t>
      </w:r>
      <w:r>
        <w:t>a</w:t>
      </w:r>
      <w:r>
        <w:rPr>
          <w:spacing w:val="-4"/>
        </w:rPr>
        <w:t xml:space="preserve"> </w:t>
      </w:r>
      <w:r>
        <w:t>community</w:t>
      </w:r>
      <w:r>
        <w:rPr>
          <w:spacing w:val="-7"/>
        </w:rPr>
        <w:t xml:space="preserve"> </w:t>
      </w:r>
      <w:r>
        <w:t>to</w:t>
      </w:r>
      <w:r>
        <w:rPr>
          <w:spacing w:val="-3"/>
        </w:rPr>
        <w:t xml:space="preserve"> </w:t>
      </w:r>
      <w:r>
        <w:t>maintain</w:t>
      </w:r>
      <w:r>
        <w:rPr>
          <w:spacing w:val="-3"/>
        </w:rPr>
        <w:t xml:space="preserve"> </w:t>
      </w:r>
      <w:r>
        <w:t>and</w:t>
      </w:r>
      <w:r>
        <w:rPr>
          <w:spacing w:val="-3"/>
        </w:rPr>
        <w:t xml:space="preserve"> </w:t>
      </w:r>
      <w:r>
        <w:t>enhances</w:t>
      </w:r>
      <w:r>
        <w:rPr>
          <w:spacing w:val="-3"/>
        </w:rPr>
        <w:t xml:space="preserve"> </w:t>
      </w:r>
      <w:r>
        <w:t>its</w:t>
      </w:r>
      <w:r>
        <w:rPr>
          <w:spacing w:val="-3"/>
        </w:rPr>
        <w:t xml:space="preserve"> </w:t>
      </w:r>
      <w:r>
        <w:t>environment</w:t>
      </w:r>
      <w:r>
        <w:rPr>
          <w:spacing w:val="-3"/>
        </w:rPr>
        <w:t xml:space="preserve"> </w:t>
      </w:r>
      <w:r>
        <w:t>to</w:t>
      </w:r>
      <w:r>
        <w:rPr>
          <w:spacing w:val="-3"/>
        </w:rPr>
        <w:t xml:space="preserve"> </w:t>
      </w:r>
      <w:r>
        <w:t>the</w:t>
      </w:r>
      <w:r>
        <w:rPr>
          <w:spacing w:val="-3"/>
        </w:rPr>
        <w:t xml:space="preserve"> </w:t>
      </w:r>
      <w:r>
        <w:t>benefit</w:t>
      </w:r>
      <w:r>
        <w:rPr>
          <w:spacing w:val="-1"/>
        </w:rPr>
        <w:t xml:space="preserve"> </w:t>
      </w:r>
      <w:r>
        <w:t>of</w:t>
      </w:r>
      <w:r>
        <w:rPr>
          <w:spacing w:val="-3"/>
        </w:rPr>
        <w:t xml:space="preserve"> </w:t>
      </w:r>
      <w:r>
        <w:t>both the institution and the community. Community relations can be proactive, reactive, defensive, laissez-faire, gunboat-deploring, divide and rule and defensive in nature.</w:t>
      </w:r>
    </w:p>
    <w:p w:rsidR="003E48AE" w:rsidRDefault="003E48AE" w:rsidP="003E48AE">
      <w:pPr>
        <w:pStyle w:val="BodyText"/>
        <w:spacing w:before="27"/>
      </w:pPr>
    </w:p>
    <w:p w:rsidR="003E48AE" w:rsidRDefault="003E48AE" w:rsidP="003E48AE">
      <w:pPr>
        <w:pStyle w:val="Heading2"/>
        <w:ind w:left="533"/>
        <w:rPr>
          <w:u w:val="none"/>
        </w:rPr>
      </w:pPr>
      <w:r>
        <w:rPr>
          <w:noProof/>
          <w:lang w:val="en-GB" w:eastAsia="en-GB"/>
        </w:rPr>
        <w:drawing>
          <wp:anchor distT="0" distB="0" distL="0" distR="0" simplePos="0" relativeHeight="251668480" behindDoc="1" locked="0" layoutInCell="1" allowOverlap="1" wp14:anchorId="23E85E76" wp14:editId="247C99BA">
            <wp:simplePos x="0" y="0"/>
            <wp:positionH relativeFrom="page">
              <wp:posOffset>2500629</wp:posOffset>
            </wp:positionH>
            <wp:positionV relativeFrom="paragraph">
              <wp:posOffset>253436</wp:posOffset>
            </wp:positionV>
            <wp:extent cx="2667000" cy="228545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3" cstate="print"/>
                    <a:stretch>
                      <a:fillRect/>
                    </a:stretch>
                  </pic:blipFill>
                  <pic:spPr>
                    <a:xfrm>
                      <a:off x="0" y="0"/>
                      <a:ext cx="2667000" cy="2285452"/>
                    </a:xfrm>
                    <a:prstGeom prst="rect">
                      <a:avLst/>
                    </a:prstGeom>
                  </pic:spPr>
                </pic:pic>
              </a:graphicData>
            </a:graphic>
          </wp:anchor>
        </w:drawing>
      </w:r>
      <w:r>
        <w:rPr>
          <w:u w:val="none"/>
        </w:rPr>
        <w:t>How</w:t>
      </w:r>
      <w:r>
        <w:rPr>
          <w:spacing w:val="-1"/>
          <w:u w:val="none"/>
        </w:rPr>
        <w:t xml:space="preserve"> </w:t>
      </w:r>
      <w:r>
        <w:rPr>
          <w:u w:val="none"/>
        </w:rPr>
        <w:t>Communication</w:t>
      </w:r>
      <w:r>
        <w:rPr>
          <w:spacing w:val="-1"/>
          <w:u w:val="none"/>
        </w:rPr>
        <w:t xml:space="preserve"> </w:t>
      </w:r>
      <w:r>
        <w:rPr>
          <w:u w:val="none"/>
        </w:rPr>
        <w:t>Deficit</w:t>
      </w:r>
      <w:r>
        <w:rPr>
          <w:spacing w:val="-3"/>
          <w:u w:val="none"/>
        </w:rPr>
        <w:t xml:space="preserve"> </w:t>
      </w:r>
      <w:r>
        <w:rPr>
          <w:u w:val="none"/>
        </w:rPr>
        <w:t>Impacts</w:t>
      </w:r>
      <w:r>
        <w:rPr>
          <w:spacing w:val="-1"/>
          <w:u w:val="none"/>
        </w:rPr>
        <w:t xml:space="preserve"> </w:t>
      </w:r>
      <w:r>
        <w:rPr>
          <w:u w:val="none"/>
        </w:rPr>
        <w:t>Negatively</w:t>
      </w:r>
      <w:r>
        <w:rPr>
          <w:spacing w:val="-2"/>
          <w:u w:val="none"/>
        </w:rPr>
        <w:t xml:space="preserve"> </w:t>
      </w:r>
      <w:r>
        <w:rPr>
          <w:u w:val="none"/>
        </w:rPr>
        <w:t>on</w:t>
      </w:r>
      <w:r>
        <w:rPr>
          <w:spacing w:val="-2"/>
          <w:u w:val="none"/>
        </w:rPr>
        <w:t xml:space="preserve"> </w:t>
      </w:r>
      <w:r>
        <w:rPr>
          <w:u w:val="none"/>
        </w:rPr>
        <w:t>Two</w:t>
      </w:r>
      <w:r>
        <w:rPr>
          <w:spacing w:val="-5"/>
          <w:u w:val="none"/>
        </w:rPr>
        <w:t xml:space="preserve"> </w:t>
      </w:r>
      <w:r>
        <w:rPr>
          <w:u w:val="none"/>
        </w:rPr>
        <w:t>Oil-producing</w:t>
      </w:r>
      <w:r>
        <w:rPr>
          <w:spacing w:val="-2"/>
          <w:u w:val="none"/>
        </w:rPr>
        <w:t xml:space="preserve"> </w:t>
      </w:r>
      <w:r>
        <w:rPr>
          <w:u w:val="none"/>
        </w:rPr>
        <w:t>Communities</w:t>
      </w:r>
      <w:r>
        <w:rPr>
          <w:spacing w:val="-2"/>
          <w:u w:val="none"/>
        </w:rPr>
        <w:t xml:space="preserve"> Target:</w:t>
      </w:r>
    </w:p>
    <w:p w:rsidR="003E48AE" w:rsidRDefault="003E48AE" w:rsidP="003E48AE">
      <w:pPr>
        <w:pStyle w:val="BodyText"/>
        <w:spacing w:before="38"/>
        <w:rPr>
          <w:b/>
        </w:rPr>
      </w:pPr>
    </w:p>
    <w:p w:rsidR="003E48AE" w:rsidRDefault="003E48AE" w:rsidP="003E48AE">
      <w:pPr>
        <w:pStyle w:val="BodyText"/>
        <w:spacing w:line="259" w:lineRule="auto"/>
        <w:ind w:left="543" w:right="759" w:hanging="10"/>
      </w:pPr>
      <w:r>
        <w:t>Among</w:t>
      </w:r>
      <w:r>
        <w:rPr>
          <w:spacing w:val="-5"/>
        </w:rPr>
        <w:t xml:space="preserve"> </w:t>
      </w:r>
      <w:r>
        <w:t>other</w:t>
      </w:r>
      <w:r>
        <w:rPr>
          <w:spacing w:val="-2"/>
        </w:rPr>
        <w:t xml:space="preserve"> </w:t>
      </w:r>
      <w:r>
        <w:t>negative</w:t>
      </w:r>
      <w:r>
        <w:rPr>
          <w:spacing w:val="-3"/>
        </w:rPr>
        <w:t xml:space="preserve"> </w:t>
      </w:r>
      <w:r>
        <w:t>impacts</w:t>
      </w:r>
      <w:r>
        <w:rPr>
          <w:spacing w:val="-2"/>
        </w:rPr>
        <w:t xml:space="preserve"> </w:t>
      </w:r>
      <w:r>
        <w:t>of</w:t>
      </w:r>
      <w:r>
        <w:rPr>
          <w:spacing w:val="-2"/>
        </w:rPr>
        <w:t xml:space="preserve"> </w:t>
      </w:r>
      <w:r>
        <w:t>communication</w:t>
      </w:r>
      <w:r>
        <w:rPr>
          <w:spacing w:val="-2"/>
        </w:rPr>
        <w:t xml:space="preserve"> </w:t>
      </w:r>
      <w:r>
        <w:t>deficit</w:t>
      </w:r>
      <w:r>
        <w:rPr>
          <w:spacing w:val="-2"/>
        </w:rPr>
        <w:t xml:space="preserve"> </w:t>
      </w:r>
      <w:r>
        <w:t>in</w:t>
      </w:r>
      <w:r>
        <w:rPr>
          <w:spacing w:val="-2"/>
        </w:rPr>
        <w:t xml:space="preserve"> </w:t>
      </w:r>
      <w:r>
        <w:t>the</w:t>
      </w:r>
      <w:r>
        <w:rPr>
          <w:spacing w:val="-3"/>
        </w:rPr>
        <w:t xml:space="preserve"> </w:t>
      </w:r>
      <w:r>
        <w:t>two</w:t>
      </w:r>
      <w:r>
        <w:rPr>
          <w:spacing w:val="-2"/>
        </w:rPr>
        <w:t xml:space="preserve"> </w:t>
      </w:r>
      <w:r>
        <w:t>oil-producing</w:t>
      </w:r>
      <w:r>
        <w:rPr>
          <w:spacing w:val="-4"/>
        </w:rPr>
        <w:t xml:space="preserve"> </w:t>
      </w:r>
      <w:r>
        <w:t>targeted</w:t>
      </w:r>
      <w:r>
        <w:rPr>
          <w:spacing w:val="-2"/>
        </w:rPr>
        <w:t xml:space="preserve"> </w:t>
      </w:r>
      <w:r>
        <w:t>by</w:t>
      </w:r>
      <w:r>
        <w:rPr>
          <w:spacing w:val="-7"/>
        </w:rPr>
        <w:t xml:space="preserve"> </w:t>
      </w:r>
      <w:r>
        <w:t>this social change initiative include the following:</w:t>
      </w:r>
    </w:p>
    <w:p w:rsidR="003E48AE" w:rsidRDefault="003E48AE" w:rsidP="003E48AE">
      <w:pPr>
        <w:pStyle w:val="BodyText"/>
        <w:spacing w:before="21"/>
      </w:pPr>
    </w:p>
    <w:p w:rsidR="003E48AE" w:rsidRDefault="003E48AE" w:rsidP="003E48AE">
      <w:pPr>
        <w:pStyle w:val="ListParagraph"/>
        <w:numPr>
          <w:ilvl w:val="1"/>
          <w:numId w:val="26"/>
        </w:numPr>
        <w:tabs>
          <w:tab w:val="left" w:pos="975"/>
        </w:tabs>
        <w:spacing w:before="1"/>
        <w:ind w:hanging="427"/>
        <w:rPr>
          <w:sz w:val="24"/>
        </w:rPr>
      </w:pPr>
      <w:r>
        <w:rPr>
          <w:sz w:val="24"/>
        </w:rPr>
        <w:t>Inadequate</w:t>
      </w:r>
      <w:r>
        <w:rPr>
          <w:spacing w:val="-2"/>
          <w:sz w:val="24"/>
        </w:rPr>
        <w:t xml:space="preserve"> </w:t>
      </w:r>
      <w:r>
        <w:rPr>
          <w:sz w:val="24"/>
        </w:rPr>
        <w:t>inclusion and</w:t>
      </w:r>
      <w:r>
        <w:rPr>
          <w:spacing w:val="2"/>
          <w:sz w:val="24"/>
        </w:rPr>
        <w:t xml:space="preserve"> </w:t>
      </w:r>
      <w:r>
        <w:rPr>
          <w:sz w:val="24"/>
        </w:rPr>
        <w:t>participation</w:t>
      </w:r>
      <w:r>
        <w:rPr>
          <w:spacing w:val="-1"/>
          <w:sz w:val="24"/>
        </w:rPr>
        <w:t xml:space="preserve"> </w:t>
      </w:r>
      <w:r>
        <w:rPr>
          <w:sz w:val="24"/>
        </w:rPr>
        <w:t>of</w:t>
      </w:r>
      <w:r>
        <w:rPr>
          <w:spacing w:val="-1"/>
          <w:sz w:val="24"/>
        </w:rPr>
        <w:t xml:space="preserve"> </w:t>
      </w:r>
      <w:r>
        <w:rPr>
          <w:sz w:val="24"/>
        </w:rPr>
        <w:t>key</w:t>
      </w:r>
      <w:r>
        <w:rPr>
          <w:spacing w:val="-5"/>
          <w:sz w:val="24"/>
        </w:rPr>
        <w:t xml:space="preserve"> </w:t>
      </w:r>
      <w:r>
        <w:rPr>
          <w:sz w:val="24"/>
        </w:rPr>
        <w:t>stakeholders</w:t>
      </w:r>
      <w:r>
        <w:rPr>
          <w:spacing w:val="-1"/>
          <w:sz w:val="24"/>
        </w:rPr>
        <w:t xml:space="preserve"> </w:t>
      </w:r>
      <w:r>
        <w:rPr>
          <w:sz w:val="24"/>
        </w:rPr>
        <w:t>in community</w:t>
      </w:r>
      <w:r>
        <w:rPr>
          <w:spacing w:val="-5"/>
          <w:sz w:val="24"/>
        </w:rPr>
        <w:t xml:space="preserve"> </w:t>
      </w:r>
      <w:r>
        <w:rPr>
          <w:sz w:val="24"/>
        </w:rPr>
        <w:t xml:space="preserve">decision </w:t>
      </w:r>
      <w:r>
        <w:rPr>
          <w:spacing w:val="-2"/>
          <w:sz w:val="24"/>
        </w:rPr>
        <w:t>making</w:t>
      </w:r>
    </w:p>
    <w:p w:rsidR="003E48AE" w:rsidRDefault="003E48AE" w:rsidP="003E48AE">
      <w:pPr>
        <w:pStyle w:val="ListParagraph"/>
        <w:numPr>
          <w:ilvl w:val="1"/>
          <w:numId w:val="26"/>
        </w:numPr>
        <w:tabs>
          <w:tab w:val="left" w:pos="975"/>
        </w:tabs>
        <w:spacing w:before="21"/>
        <w:ind w:hanging="427"/>
        <w:rPr>
          <w:sz w:val="24"/>
        </w:rPr>
      </w:pPr>
      <w:r>
        <w:rPr>
          <w:sz w:val="24"/>
        </w:rPr>
        <w:t>Lack</w:t>
      </w:r>
      <w:r>
        <w:rPr>
          <w:spacing w:val="-2"/>
          <w:sz w:val="24"/>
        </w:rPr>
        <w:t xml:space="preserve"> </w:t>
      </w:r>
      <w:r>
        <w:rPr>
          <w:sz w:val="24"/>
        </w:rPr>
        <w:t>of transparency</w:t>
      </w:r>
      <w:r>
        <w:rPr>
          <w:spacing w:val="-5"/>
          <w:sz w:val="24"/>
        </w:rPr>
        <w:t xml:space="preserve"> </w:t>
      </w:r>
      <w:r>
        <w:rPr>
          <w:sz w:val="24"/>
        </w:rPr>
        <w:t>and</w:t>
      </w:r>
      <w:r>
        <w:rPr>
          <w:spacing w:val="3"/>
          <w:sz w:val="24"/>
        </w:rPr>
        <w:t xml:space="preserve"> </w:t>
      </w:r>
      <w:r>
        <w:rPr>
          <w:sz w:val="24"/>
        </w:rPr>
        <w:t>accountability</w:t>
      </w:r>
      <w:r>
        <w:rPr>
          <w:spacing w:val="-5"/>
          <w:sz w:val="24"/>
        </w:rPr>
        <w:t xml:space="preserve"> </w:t>
      </w:r>
      <w:r>
        <w:rPr>
          <w:sz w:val="24"/>
        </w:rPr>
        <w:t>in community</w:t>
      </w:r>
      <w:r>
        <w:rPr>
          <w:spacing w:val="-2"/>
          <w:sz w:val="24"/>
        </w:rPr>
        <w:t xml:space="preserve"> governance</w:t>
      </w:r>
    </w:p>
    <w:p w:rsidR="003E48AE" w:rsidRDefault="003E48AE" w:rsidP="003E48AE">
      <w:pPr>
        <w:pStyle w:val="ListParagraph"/>
        <w:numPr>
          <w:ilvl w:val="1"/>
          <w:numId w:val="26"/>
        </w:numPr>
        <w:tabs>
          <w:tab w:val="left" w:pos="975"/>
        </w:tabs>
        <w:spacing w:before="22"/>
        <w:ind w:hanging="427"/>
        <w:rPr>
          <w:sz w:val="24"/>
        </w:rPr>
      </w:pPr>
      <w:r>
        <w:rPr>
          <w:sz w:val="24"/>
        </w:rPr>
        <w:t>Mistrust</w:t>
      </w:r>
      <w:r>
        <w:rPr>
          <w:spacing w:val="-1"/>
          <w:sz w:val="24"/>
        </w:rPr>
        <w:t xml:space="preserve"> </w:t>
      </w:r>
      <w:r>
        <w:rPr>
          <w:sz w:val="24"/>
        </w:rPr>
        <w:t>and suspicion of community</w:t>
      </w:r>
      <w:r>
        <w:rPr>
          <w:spacing w:val="-5"/>
          <w:sz w:val="24"/>
        </w:rPr>
        <w:t xml:space="preserve"> </w:t>
      </w:r>
      <w:r>
        <w:rPr>
          <w:sz w:val="24"/>
        </w:rPr>
        <w:t xml:space="preserve">leadership and </w:t>
      </w:r>
      <w:r>
        <w:rPr>
          <w:spacing w:val="-2"/>
          <w:sz w:val="24"/>
        </w:rPr>
        <w:t>processes</w:t>
      </w:r>
    </w:p>
    <w:p w:rsidR="003E48AE" w:rsidRDefault="003E48AE" w:rsidP="003E48AE">
      <w:pPr>
        <w:pStyle w:val="ListParagraph"/>
        <w:numPr>
          <w:ilvl w:val="1"/>
          <w:numId w:val="26"/>
        </w:numPr>
        <w:tabs>
          <w:tab w:val="left" w:pos="975"/>
        </w:tabs>
        <w:spacing w:before="21"/>
        <w:ind w:hanging="427"/>
        <w:rPr>
          <w:sz w:val="24"/>
        </w:rPr>
      </w:pPr>
      <w:r>
        <w:rPr>
          <w:sz w:val="24"/>
        </w:rPr>
        <w:t>Perceived</w:t>
      </w:r>
      <w:r>
        <w:rPr>
          <w:spacing w:val="1"/>
          <w:sz w:val="24"/>
        </w:rPr>
        <w:t xml:space="preserve"> </w:t>
      </w:r>
      <w:r>
        <w:rPr>
          <w:sz w:val="24"/>
        </w:rPr>
        <w:t>exclusion leading</w:t>
      </w:r>
      <w:r>
        <w:rPr>
          <w:spacing w:val="-2"/>
          <w:sz w:val="24"/>
        </w:rPr>
        <w:t xml:space="preserve"> </w:t>
      </w:r>
      <w:r>
        <w:rPr>
          <w:sz w:val="24"/>
        </w:rPr>
        <w:t>to division of</w:t>
      </w:r>
      <w:r>
        <w:rPr>
          <w:spacing w:val="-1"/>
          <w:sz w:val="24"/>
        </w:rPr>
        <w:t xml:space="preserve"> </w:t>
      </w:r>
      <w:r>
        <w:rPr>
          <w:sz w:val="24"/>
        </w:rPr>
        <w:t>the community</w:t>
      </w:r>
      <w:r>
        <w:rPr>
          <w:spacing w:val="-6"/>
          <w:sz w:val="24"/>
        </w:rPr>
        <w:t xml:space="preserve"> </w:t>
      </w:r>
      <w:r>
        <w:rPr>
          <w:sz w:val="24"/>
        </w:rPr>
        <w:t>and translating</w:t>
      </w:r>
      <w:r>
        <w:rPr>
          <w:spacing w:val="-3"/>
          <w:sz w:val="24"/>
        </w:rPr>
        <w:t xml:space="preserve"> </w:t>
      </w:r>
      <w:r>
        <w:rPr>
          <w:sz w:val="24"/>
        </w:rPr>
        <w:t xml:space="preserve">into violent </w:t>
      </w:r>
      <w:r>
        <w:rPr>
          <w:spacing w:val="-2"/>
          <w:sz w:val="24"/>
        </w:rPr>
        <w:t>conflicts</w:t>
      </w:r>
    </w:p>
    <w:p w:rsidR="003E48AE" w:rsidRDefault="003E48AE" w:rsidP="003E48AE">
      <w:pPr>
        <w:pStyle w:val="ListParagraph"/>
        <w:numPr>
          <w:ilvl w:val="1"/>
          <w:numId w:val="26"/>
        </w:numPr>
        <w:tabs>
          <w:tab w:val="left" w:pos="975"/>
        </w:tabs>
        <w:spacing w:before="22" w:line="261" w:lineRule="auto"/>
        <w:ind w:right="1929"/>
        <w:rPr>
          <w:sz w:val="24"/>
        </w:rPr>
      </w:pPr>
      <w:r>
        <w:rPr>
          <w:sz w:val="24"/>
        </w:rPr>
        <w:t>Breakdown</w:t>
      </w:r>
      <w:r>
        <w:rPr>
          <w:spacing w:val="-4"/>
          <w:sz w:val="24"/>
        </w:rPr>
        <w:t xml:space="preserve"> </w:t>
      </w:r>
      <w:r>
        <w:rPr>
          <w:sz w:val="24"/>
        </w:rPr>
        <w:t>of</w:t>
      </w:r>
      <w:r>
        <w:rPr>
          <w:spacing w:val="-6"/>
          <w:sz w:val="24"/>
        </w:rPr>
        <w:t xml:space="preserve"> </w:t>
      </w:r>
      <w:r>
        <w:rPr>
          <w:sz w:val="24"/>
        </w:rPr>
        <w:t>mechanisms</w:t>
      </w:r>
      <w:r>
        <w:rPr>
          <w:spacing w:val="-4"/>
          <w:sz w:val="24"/>
        </w:rPr>
        <w:t xml:space="preserve"> </w:t>
      </w:r>
      <w:r>
        <w:rPr>
          <w:sz w:val="24"/>
        </w:rPr>
        <w:t>for</w:t>
      </w:r>
      <w:r>
        <w:rPr>
          <w:spacing w:val="-5"/>
          <w:sz w:val="24"/>
        </w:rPr>
        <w:t xml:space="preserve"> </w:t>
      </w:r>
      <w:r>
        <w:rPr>
          <w:sz w:val="24"/>
        </w:rPr>
        <w:t>sustainable</w:t>
      </w:r>
      <w:r>
        <w:rPr>
          <w:spacing w:val="-5"/>
          <w:sz w:val="24"/>
        </w:rPr>
        <w:t xml:space="preserve"> </w:t>
      </w:r>
      <w:r>
        <w:rPr>
          <w:sz w:val="24"/>
        </w:rPr>
        <w:t>peace</w:t>
      </w:r>
      <w:r>
        <w:rPr>
          <w:spacing w:val="-3"/>
          <w:sz w:val="24"/>
        </w:rPr>
        <w:t xml:space="preserve"> </w:t>
      </w:r>
      <w:r>
        <w:rPr>
          <w:sz w:val="24"/>
        </w:rPr>
        <w:t>building,</w:t>
      </w:r>
      <w:r>
        <w:rPr>
          <w:spacing w:val="-4"/>
          <w:sz w:val="24"/>
        </w:rPr>
        <w:t xml:space="preserve"> </w:t>
      </w:r>
      <w:r>
        <w:rPr>
          <w:sz w:val="24"/>
        </w:rPr>
        <w:t>conflict</w:t>
      </w:r>
      <w:r>
        <w:rPr>
          <w:spacing w:val="-4"/>
          <w:sz w:val="24"/>
        </w:rPr>
        <w:t xml:space="preserve"> </w:t>
      </w:r>
      <w:r>
        <w:rPr>
          <w:sz w:val="24"/>
        </w:rPr>
        <w:t>prevention</w:t>
      </w:r>
      <w:r>
        <w:rPr>
          <w:spacing w:val="-4"/>
          <w:sz w:val="24"/>
        </w:rPr>
        <w:t xml:space="preserve"> </w:t>
      </w:r>
      <w:r>
        <w:rPr>
          <w:sz w:val="24"/>
        </w:rPr>
        <w:t>and</w:t>
      </w:r>
      <w:r>
        <w:rPr>
          <w:spacing w:val="-4"/>
          <w:sz w:val="24"/>
        </w:rPr>
        <w:t xml:space="preserve"> </w:t>
      </w:r>
      <w:r>
        <w:rPr>
          <w:sz w:val="24"/>
        </w:rPr>
        <w:t xml:space="preserve">conflict </w:t>
      </w:r>
      <w:r>
        <w:rPr>
          <w:spacing w:val="-2"/>
          <w:sz w:val="24"/>
        </w:rPr>
        <w:t>transformation</w:t>
      </w:r>
    </w:p>
    <w:p w:rsidR="003E48AE" w:rsidRDefault="003E48AE" w:rsidP="003E48AE">
      <w:pPr>
        <w:pStyle w:val="ListParagraph"/>
        <w:numPr>
          <w:ilvl w:val="1"/>
          <w:numId w:val="26"/>
        </w:numPr>
        <w:tabs>
          <w:tab w:val="left" w:pos="975"/>
        </w:tabs>
        <w:spacing w:line="272" w:lineRule="exact"/>
        <w:ind w:hanging="427"/>
        <w:rPr>
          <w:sz w:val="24"/>
        </w:rPr>
      </w:pPr>
      <w:r>
        <w:rPr>
          <w:sz w:val="24"/>
        </w:rPr>
        <w:t>Poor</w:t>
      </w:r>
      <w:r>
        <w:rPr>
          <w:spacing w:val="-3"/>
          <w:sz w:val="24"/>
        </w:rPr>
        <w:t xml:space="preserve"> </w:t>
      </w:r>
      <w:r>
        <w:rPr>
          <w:sz w:val="24"/>
        </w:rPr>
        <w:t>understanding</w:t>
      </w:r>
      <w:r>
        <w:rPr>
          <w:spacing w:val="-4"/>
          <w:sz w:val="24"/>
        </w:rPr>
        <w:t xml:space="preserve"> </w:t>
      </w:r>
      <w:r>
        <w:rPr>
          <w:sz w:val="24"/>
        </w:rPr>
        <w:t>of government</w:t>
      </w:r>
      <w:r>
        <w:rPr>
          <w:spacing w:val="-1"/>
          <w:sz w:val="24"/>
        </w:rPr>
        <w:t xml:space="preserve"> </w:t>
      </w:r>
      <w:r>
        <w:rPr>
          <w:sz w:val="24"/>
        </w:rPr>
        <w:t>policies</w:t>
      </w:r>
      <w:r>
        <w:rPr>
          <w:spacing w:val="-1"/>
          <w:sz w:val="24"/>
        </w:rPr>
        <w:t xml:space="preserve"> </w:t>
      </w:r>
      <w:r>
        <w:rPr>
          <w:sz w:val="24"/>
        </w:rPr>
        <w:t>and</w:t>
      </w:r>
      <w:r>
        <w:rPr>
          <w:spacing w:val="-2"/>
          <w:sz w:val="24"/>
        </w:rPr>
        <w:t xml:space="preserve"> </w:t>
      </w:r>
      <w:r>
        <w:rPr>
          <w:sz w:val="24"/>
        </w:rPr>
        <w:t>processes</w:t>
      </w:r>
      <w:r>
        <w:rPr>
          <w:spacing w:val="-1"/>
          <w:sz w:val="24"/>
        </w:rPr>
        <w:t xml:space="preserve"> </w:t>
      </w:r>
      <w:r>
        <w:rPr>
          <w:sz w:val="24"/>
        </w:rPr>
        <w:t>of</w:t>
      </w:r>
      <w:r>
        <w:rPr>
          <w:spacing w:val="1"/>
          <w:sz w:val="24"/>
        </w:rPr>
        <w:t xml:space="preserve"> </w:t>
      </w:r>
      <w:r>
        <w:rPr>
          <w:spacing w:val="-2"/>
          <w:sz w:val="24"/>
        </w:rPr>
        <w:t>engagement</w:t>
      </w:r>
    </w:p>
    <w:p w:rsidR="003E48AE" w:rsidRDefault="003E48AE" w:rsidP="003E48AE">
      <w:pPr>
        <w:pStyle w:val="ListParagraph"/>
        <w:numPr>
          <w:ilvl w:val="1"/>
          <w:numId w:val="26"/>
        </w:numPr>
        <w:tabs>
          <w:tab w:val="left" w:pos="975"/>
        </w:tabs>
        <w:spacing w:before="22"/>
        <w:ind w:hanging="427"/>
        <w:rPr>
          <w:sz w:val="24"/>
        </w:rPr>
      </w:pPr>
      <w:r>
        <w:rPr>
          <w:sz w:val="24"/>
        </w:rPr>
        <w:t>Community</w:t>
      </w:r>
      <w:r>
        <w:rPr>
          <w:spacing w:val="-10"/>
          <w:sz w:val="24"/>
        </w:rPr>
        <w:t xml:space="preserve"> </w:t>
      </w:r>
      <w:r>
        <w:rPr>
          <w:sz w:val="24"/>
        </w:rPr>
        <w:t>developments</w:t>
      </w:r>
      <w:r>
        <w:rPr>
          <w:spacing w:val="1"/>
          <w:sz w:val="24"/>
        </w:rPr>
        <w:t xml:space="preserve"> </w:t>
      </w:r>
      <w:r>
        <w:rPr>
          <w:sz w:val="24"/>
        </w:rPr>
        <w:t>is</w:t>
      </w:r>
      <w:r>
        <w:rPr>
          <w:spacing w:val="1"/>
          <w:sz w:val="24"/>
        </w:rPr>
        <w:t xml:space="preserve"> </w:t>
      </w:r>
      <w:r>
        <w:rPr>
          <w:spacing w:val="-2"/>
          <w:sz w:val="24"/>
        </w:rPr>
        <w:t>hindered</w:t>
      </w:r>
    </w:p>
    <w:p w:rsidR="003E48AE" w:rsidRDefault="003E48AE" w:rsidP="003E48AE">
      <w:pPr>
        <w:pStyle w:val="ListParagraph"/>
        <w:numPr>
          <w:ilvl w:val="1"/>
          <w:numId w:val="26"/>
        </w:numPr>
        <w:tabs>
          <w:tab w:val="left" w:pos="975"/>
        </w:tabs>
        <w:spacing w:before="21"/>
        <w:ind w:hanging="427"/>
        <w:rPr>
          <w:sz w:val="24"/>
        </w:rPr>
      </w:pPr>
      <w:r>
        <w:rPr>
          <w:sz w:val="24"/>
        </w:rPr>
        <w:t>Avenue</w:t>
      </w:r>
      <w:r>
        <w:rPr>
          <w:spacing w:val="-3"/>
          <w:sz w:val="24"/>
        </w:rPr>
        <w:t xml:space="preserve"> </w:t>
      </w:r>
      <w:r>
        <w:rPr>
          <w:sz w:val="24"/>
        </w:rPr>
        <w:t>for imposters to</w:t>
      </w:r>
      <w:r>
        <w:rPr>
          <w:spacing w:val="1"/>
          <w:sz w:val="24"/>
        </w:rPr>
        <w:t xml:space="preserve"> </w:t>
      </w:r>
      <w:r>
        <w:rPr>
          <w:sz w:val="24"/>
        </w:rPr>
        <w:t>hijack community</w:t>
      </w:r>
      <w:r>
        <w:rPr>
          <w:spacing w:val="-5"/>
          <w:sz w:val="24"/>
        </w:rPr>
        <w:t xml:space="preserve"> </w:t>
      </w:r>
      <w:r>
        <w:rPr>
          <w:sz w:val="24"/>
        </w:rPr>
        <w:t>opportunity</w:t>
      </w:r>
      <w:r>
        <w:rPr>
          <w:spacing w:val="-5"/>
          <w:sz w:val="24"/>
        </w:rPr>
        <w:t xml:space="preserve"> </w:t>
      </w:r>
      <w:r>
        <w:rPr>
          <w:sz w:val="24"/>
        </w:rPr>
        <w:t>is</w:t>
      </w:r>
      <w:r>
        <w:rPr>
          <w:spacing w:val="1"/>
          <w:sz w:val="24"/>
        </w:rPr>
        <w:t xml:space="preserve"> </w:t>
      </w:r>
      <w:r>
        <w:rPr>
          <w:spacing w:val="-2"/>
          <w:sz w:val="24"/>
        </w:rPr>
        <w:t>created</w:t>
      </w:r>
    </w:p>
    <w:p w:rsidR="003E48AE" w:rsidRDefault="003E48AE" w:rsidP="003E48AE">
      <w:pPr>
        <w:pStyle w:val="BodyText"/>
        <w:spacing w:before="44"/>
      </w:pPr>
    </w:p>
    <w:p w:rsidR="003E48AE" w:rsidRDefault="003E48AE" w:rsidP="003E48AE">
      <w:pPr>
        <w:pStyle w:val="BodyText"/>
        <w:spacing w:line="259" w:lineRule="auto"/>
        <w:ind w:left="548" w:right="759"/>
      </w:pPr>
      <w:r>
        <w:t>It is on the strength of these implications that the intervention derives its direction in engaging relevant stakeholders</w:t>
      </w:r>
      <w:r>
        <w:rPr>
          <w:spacing w:val="-3"/>
        </w:rPr>
        <w:t xml:space="preserve"> </w:t>
      </w:r>
      <w:r>
        <w:t>to</w:t>
      </w:r>
      <w:r>
        <w:rPr>
          <w:spacing w:val="-3"/>
        </w:rPr>
        <w:t xml:space="preserve"> </w:t>
      </w:r>
      <w:r>
        <w:t>address</w:t>
      </w:r>
      <w:r>
        <w:rPr>
          <w:spacing w:val="-3"/>
        </w:rPr>
        <w:t xml:space="preserve"> </w:t>
      </w:r>
      <w:r>
        <w:t>identified</w:t>
      </w:r>
      <w:r>
        <w:rPr>
          <w:spacing w:val="-3"/>
        </w:rPr>
        <w:t xml:space="preserve"> </w:t>
      </w:r>
      <w:r>
        <w:t>limitations</w:t>
      </w:r>
      <w:r>
        <w:rPr>
          <w:spacing w:val="-3"/>
        </w:rPr>
        <w:t xml:space="preserve"> </w:t>
      </w:r>
      <w:r>
        <w:t>to</w:t>
      </w:r>
      <w:r>
        <w:rPr>
          <w:spacing w:val="-3"/>
        </w:rPr>
        <w:t xml:space="preserve"> </w:t>
      </w:r>
      <w:r>
        <w:t>inclusive</w:t>
      </w:r>
      <w:r>
        <w:rPr>
          <w:spacing w:val="-4"/>
        </w:rPr>
        <w:t xml:space="preserve"> </w:t>
      </w:r>
      <w:r>
        <w:t>and</w:t>
      </w:r>
      <w:r>
        <w:rPr>
          <w:spacing w:val="-3"/>
        </w:rPr>
        <w:t xml:space="preserve"> </w:t>
      </w:r>
      <w:r>
        <w:t>participatory</w:t>
      </w:r>
      <w:r>
        <w:rPr>
          <w:spacing w:val="-6"/>
        </w:rPr>
        <w:t xml:space="preserve"> </w:t>
      </w:r>
      <w:r>
        <w:t>communication</w:t>
      </w:r>
      <w:r>
        <w:rPr>
          <w:spacing w:val="-3"/>
        </w:rPr>
        <w:t xml:space="preserve"> </w:t>
      </w:r>
      <w:r>
        <w:t>frameworks</w:t>
      </w:r>
      <w:r>
        <w:rPr>
          <w:spacing w:val="-3"/>
        </w:rPr>
        <w:t xml:space="preserve"> </w:t>
      </w:r>
      <w:r>
        <w:t>in the targeted oil-producing communities.</w:t>
      </w:r>
    </w:p>
    <w:p w:rsidR="003E48AE" w:rsidRDefault="003E48AE" w:rsidP="003E48AE">
      <w:pPr>
        <w:pStyle w:val="BodyText"/>
        <w:spacing w:before="200"/>
      </w:pPr>
    </w:p>
    <w:p w:rsidR="003E48AE" w:rsidRDefault="003E48AE" w:rsidP="003E48AE">
      <w:pPr>
        <w:pStyle w:val="Heading2"/>
        <w:ind w:left="533"/>
        <w:rPr>
          <w:u w:val="none"/>
        </w:rPr>
      </w:pPr>
      <w:r>
        <w:t>Objective</w:t>
      </w:r>
      <w:r>
        <w:rPr>
          <w:spacing w:val="-3"/>
        </w:rPr>
        <w:t xml:space="preserve"> </w:t>
      </w:r>
      <w:r>
        <w:t>of</w:t>
      </w:r>
      <w:r>
        <w:rPr>
          <w:spacing w:val="1"/>
        </w:rPr>
        <w:t xml:space="preserve"> </w:t>
      </w:r>
      <w:r>
        <w:t>Social</w:t>
      </w:r>
      <w:r>
        <w:rPr>
          <w:spacing w:val="-1"/>
        </w:rPr>
        <w:t xml:space="preserve"> </w:t>
      </w:r>
      <w:r>
        <w:t>Change</w:t>
      </w:r>
      <w:r>
        <w:rPr>
          <w:spacing w:val="-1"/>
        </w:rPr>
        <w:t xml:space="preserve"> </w:t>
      </w:r>
      <w:r>
        <w:rPr>
          <w:spacing w:val="-2"/>
        </w:rPr>
        <w:t>Initiative:</w:t>
      </w:r>
    </w:p>
    <w:p w:rsidR="003E48AE" w:rsidRDefault="003E48AE" w:rsidP="003E48AE">
      <w:pPr>
        <w:pStyle w:val="BodyText"/>
        <w:spacing w:before="166" w:line="259" w:lineRule="auto"/>
        <w:ind w:left="543" w:right="548" w:hanging="10"/>
      </w:pPr>
      <w:r>
        <w:t>As</w:t>
      </w:r>
      <w:r>
        <w:rPr>
          <w:spacing w:val="-3"/>
        </w:rPr>
        <w:t xml:space="preserve"> </w:t>
      </w:r>
      <w:r>
        <w:t>earlier</w:t>
      </w:r>
      <w:r>
        <w:rPr>
          <w:spacing w:val="-5"/>
        </w:rPr>
        <w:t xml:space="preserve"> </w:t>
      </w:r>
      <w:r>
        <w:t>stated,</w:t>
      </w:r>
      <w:r>
        <w:rPr>
          <w:spacing w:val="-3"/>
        </w:rPr>
        <w:t xml:space="preserve"> </w:t>
      </w:r>
      <w:r>
        <w:t>the</w:t>
      </w:r>
      <w:r>
        <w:rPr>
          <w:spacing w:val="-3"/>
        </w:rPr>
        <w:t xml:space="preserve"> </w:t>
      </w:r>
      <w:r>
        <w:t>intervention</w:t>
      </w:r>
      <w:r>
        <w:rPr>
          <w:spacing w:val="-3"/>
        </w:rPr>
        <w:t xml:space="preserve"> </w:t>
      </w:r>
      <w:r>
        <w:t>seeks</w:t>
      </w:r>
      <w:r>
        <w:rPr>
          <w:spacing w:val="-3"/>
        </w:rPr>
        <w:t xml:space="preserve"> </w:t>
      </w:r>
      <w:r>
        <w:t>to</w:t>
      </w:r>
      <w:r>
        <w:rPr>
          <w:spacing w:val="-3"/>
        </w:rPr>
        <w:t xml:space="preserve"> </w:t>
      </w:r>
      <w:r>
        <w:t>strengthen</w:t>
      </w:r>
      <w:r>
        <w:rPr>
          <w:spacing w:val="-3"/>
        </w:rPr>
        <w:t xml:space="preserve"> </w:t>
      </w:r>
      <w:r>
        <w:t>inclusive</w:t>
      </w:r>
      <w:r>
        <w:rPr>
          <w:spacing w:val="-4"/>
        </w:rPr>
        <w:t xml:space="preserve"> </w:t>
      </w:r>
      <w:r>
        <w:t>and</w:t>
      </w:r>
      <w:r>
        <w:rPr>
          <w:spacing w:val="-3"/>
        </w:rPr>
        <w:t xml:space="preserve"> </w:t>
      </w:r>
      <w:r>
        <w:t>participatory</w:t>
      </w:r>
      <w:r>
        <w:rPr>
          <w:spacing w:val="-6"/>
        </w:rPr>
        <w:t xml:space="preserve"> </w:t>
      </w:r>
      <w:r>
        <w:t>communication</w:t>
      </w:r>
      <w:r>
        <w:rPr>
          <w:spacing w:val="-3"/>
        </w:rPr>
        <w:t xml:space="preserve"> </w:t>
      </w:r>
      <w:r>
        <w:t>frameworks for sustainable peace building, conflict prevention and conflict transformation in two oil-producing communities (Afam Ukwu and Komkom) of Rivers State, Nigeria.</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27CB964" wp14:editId="35E12CA9">
                <wp:extent cx="5636260" cy="5715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51" name="Graphic 5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52" name="Graphic 5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5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">
                <v:shape id="Graphic 5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R4MQA&#10;AADbAAAADwAAAGRycy9kb3ducmV2LnhtbESP3WoCMRSE74W+QziF3mlWoUW2RvEHoVtQWiteHzan&#10;m6WbkyVJ3W2f3giCl8PMfMPMFr1txJl8qB0rGI8yEMSl0zVXCo5f2+EURIjIGhvHpOCPAizmD4MZ&#10;5tp1/EnnQ6xEgnDIUYGJsc2lDKUhi2HkWuLkfTtvMSbpK6k9dgluGznJshdpsea0YLCltaHy5/Br&#10;Ffwb/1FsimLV8P791E1dt4urpVJPj/3yFUSkPt7Dt/abVvA8huuX9A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EeDEAAAA2wAAAA8AAAAAAAAAAAAAAAAAmAIAAGRycy9k&#10;b3ducmV2LnhtbFBLBQYAAAAABAAEAPUAAACJAwAAAAA=&#10;" path="m1876425,l,,,57150r1876425,l1876425,xe" fillcolor="#1a468e" stroked="f">
                  <v:path arrowok="t"/>
                </v:shape>
                <v:shape id="Graphic 5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TJ8QA&#10;AADbAAAADwAAAGRycy9kb3ducmV2LnhtbESPT2sCMRTE7wW/Q3hCbzWrYFlWo4ggFnso9Q96fG6e&#10;m8XNy5Kkun77plDwOMzMb5jpvLONuJEPtWMFw0EGgrh0uuZKwX63estBhIissXFMCh4UYD7rvUyx&#10;0O7O33TbxkokCIcCFZgY20LKUBqyGAauJU7exXmLMUlfSe3xnuC2kaMse5cWa04LBltaGiqv2x+r&#10;4PSZ+X21lI/z+vB1McdNHs5trtRrv1tMQETq4jP83/7QCsYj+Pu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kyf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24">
        <w:r>
          <w:rPr>
            <w:sz w:val="23"/>
          </w:rPr>
          <w:t>info.rpc@mak.ac.ug</w:t>
        </w:r>
      </w:hyperlink>
      <w:r>
        <w:rPr>
          <w:sz w:val="23"/>
        </w:rPr>
        <w:t xml:space="preserve"> Website: </w:t>
      </w:r>
      <w:hyperlink r:id="rId25">
        <w:r>
          <w:rPr>
            <w:sz w:val="23"/>
          </w:rPr>
          <w:t>www.rpc.mak.ac.ug,</w:t>
        </w:r>
      </w:hyperlink>
      <w:r>
        <w:rPr>
          <w:sz w:val="23"/>
        </w:rPr>
        <w:t xml:space="preserve"> Tel: +256 779 406333 +256 708 844640</w:t>
      </w:r>
    </w:p>
    <w:p w:rsidR="003E48AE" w:rsidRDefault="003E48AE" w:rsidP="003E48AE">
      <w:pPr>
        <w:pStyle w:val="BodyText"/>
        <w:spacing w:before="157"/>
      </w:pPr>
    </w:p>
    <w:p w:rsidR="003E48AE" w:rsidRDefault="003E48AE" w:rsidP="003E48AE">
      <w:pPr>
        <w:pStyle w:val="Heading2"/>
        <w:ind w:left="533"/>
        <w:rPr>
          <w:u w:val="none"/>
        </w:rPr>
      </w:pPr>
      <w:r>
        <w:rPr>
          <w:spacing w:val="-2"/>
        </w:rPr>
        <w:t>Problem:</w:t>
      </w:r>
    </w:p>
    <w:p w:rsidR="003E48AE" w:rsidRDefault="003E48AE" w:rsidP="003E48AE">
      <w:pPr>
        <w:pStyle w:val="BodyText"/>
        <w:spacing w:before="142" w:line="259" w:lineRule="auto"/>
        <w:ind w:left="543" w:right="621" w:hanging="10"/>
      </w:pPr>
      <w:r>
        <w:t>Many</w:t>
      </w:r>
      <w:r>
        <w:rPr>
          <w:spacing w:val="-5"/>
        </w:rPr>
        <w:t xml:space="preserve"> </w:t>
      </w:r>
      <w:r>
        <w:t>attempts</w:t>
      </w:r>
      <w:r>
        <w:rPr>
          <w:spacing w:val="-2"/>
        </w:rPr>
        <w:t xml:space="preserve"> </w:t>
      </w:r>
      <w:r>
        <w:t>have</w:t>
      </w:r>
      <w:r>
        <w:rPr>
          <w:spacing w:val="-3"/>
        </w:rPr>
        <w:t xml:space="preserve"> </w:t>
      </w:r>
      <w:r>
        <w:t>been</w:t>
      </w:r>
      <w:r>
        <w:rPr>
          <w:spacing w:val="-2"/>
        </w:rPr>
        <w:t xml:space="preserve"> </w:t>
      </w:r>
      <w:r>
        <w:t>made</w:t>
      </w:r>
      <w:r>
        <w:rPr>
          <w:spacing w:val="-4"/>
        </w:rPr>
        <w:t xml:space="preserve"> </w:t>
      </w:r>
      <w:r>
        <w:t>to</w:t>
      </w:r>
      <w:r>
        <w:rPr>
          <w:spacing w:val="-2"/>
        </w:rPr>
        <w:t xml:space="preserve"> </w:t>
      </w:r>
      <w:r>
        <w:t>address</w:t>
      </w:r>
      <w:r>
        <w:rPr>
          <w:spacing w:val="-2"/>
        </w:rPr>
        <w:t xml:space="preserve"> </w:t>
      </w:r>
      <w:r>
        <w:t>triggers</w:t>
      </w:r>
      <w:r>
        <w:rPr>
          <w:spacing w:val="-2"/>
        </w:rPr>
        <w:t xml:space="preserve"> </w:t>
      </w:r>
      <w:r>
        <w:t>of</w:t>
      </w:r>
      <w:r>
        <w:rPr>
          <w:spacing w:val="-2"/>
        </w:rPr>
        <w:t xml:space="preserve"> </w:t>
      </w:r>
      <w:r>
        <w:t>conflict</w:t>
      </w:r>
      <w:r>
        <w:rPr>
          <w:spacing w:val="-2"/>
        </w:rPr>
        <w:t xml:space="preserve"> </w:t>
      </w:r>
      <w:r>
        <w:t>in</w:t>
      </w:r>
      <w:r>
        <w:rPr>
          <w:spacing w:val="-2"/>
        </w:rPr>
        <w:t xml:space="preserve"> </w:t>
      </w:r>
      <w:r>
        <w:t>oil-producing</w:t>
      </w:r>
      <w:r>
        <w:rPr>
          <w:spacing w:val="-4"/>
        </w:rPr>
        <w:t xml:space="preserve"> </w:t>
      </w:r>
      <w:r>
        <w:t>communities</w:t>
      </w:r>
      <w:r>
        <w:rPr>
          <w:spacing w:val="-2"/>
        </w:rPr>
        <w:t xml:space="preserve"> </w:t>
      </w:r>
      <w:r>
        <w:t>of</w:t>
      </w:r>
      <w:r>
        <w:rPr>
          <w:spacing w:val="-3"/>
        </w:rPr>
        <w:t xml:space="preserve"> </w:t>
      </w:r>
      <w:r>
        <w:t>Rivers</w:t>
      </w:r>
      <w:r>
        <w:rPr>
          <w:spacing w:val="-2"/>
        </w:rPr>
        <w:t xml:space="preserve"> </w:t>
      </w:r>
      <w:r>
        <w:t>State, but it has been observed that adequate attention has not been given to issues around communication deficit which underscores a good number of violent conflicts.</w:t>
      </w:r>
    </w:p>
    <w:p w:rsidR="003E48AE" w:rsidRDefault="003E48AE" w:rsidP="003E48AE">
      <w:pPr>
        <w:pStyle w:val="BodyText"/>
        <w:spacing w:before="25"/>
      </w:pPr>
    </w:p>
    <w:p w:rsidR="003E48AE" w:rsidRPr="00EF1ABE" w:rsidRDefault="003E48AE" w:rsidP="003E48AE">
      <w:pPr>
        <w:pStyle w:val="Heading2"/>
        <w:ind w:left="533"/>
        <w:rPr>
          <w:color w:val="000000" w:themeColor="text1"/>
          <w:u w:val="none"/>
        </w:rPr>
      </w:pPr>
      <w:r w:rsidRPr="00EF1ABE">
        <w:rPr>
          <w:color w:val="000000" w:themeColor="text1"/>
        </w:rPr>
        <w:t>Research</w:t>
      </w:r>
      <w:r w:rsidRPr="00EF1ABE">
        <w:rPr>
          <w:color w:val="000000" w:themeColor="text1"/>
          <w:spacing w:val="-4"/>
        </w:rPr>
        <w:t xml:space="preserve"> </w:t>
      </w:r>
      <w:r w:rsidRPr="00EF1ABE">
        <w:rPr>
          <w:color w:val="000000" w:themeColor="text1"/>
        </w:rPr>
        <w:t>Questions</w:t>
      </w:r>
      <w:r w:rsidRPr="00EF1ABE">
        <w:rPr>
          <w:color w:val="000000" w:themeColor="text1"/>
          <w:spacing w:val="-4"/>
        </w:rPr>
        <w:t>:</w:t>
      </w:r>
    </w:p>
    <w:p w:rsidR="003E48AE" w:rsidRPr="00EF1ABE" w:rsidRDefault="003E48AE" w:rsidP="003E48AE">
      <w:pPr>
        <w:pStyle w:val="BodyText"/>
        <w:spacing w:before="39"/>
        <w:rPr>
          <w:b/>
          <w:color w:val="000000" w:themeColor="text1"/>
        </w:rPr>
      </w:pPr>
    </w:p>
    <w:p w:rsidR="003E48AE" w:rsidRPr="00EF1ABE" w:rsidRDefault="003E48AE" w:rsidP="003E48AE">
      <w:pPr>
        <w:pStyle w:val="ListParagraph"/>
        <w:numPr>
          <w:ilvl w:val="0"/>
          <w:numId w:val="25"/>
        </w:numPr>
        <w:tabs>
          <w:tab w:val="left" w:pos="543"/>
          <w:tab w:val="left" w:pos="773"/>
        </w:tabs>
        <w:spacing w:line="259" w:lineRule="auto"/>
        <w:ind w:right="1161" w:hanging="10"/>
        <w:jc w:val="both"/>
        <w:rPr>
          <w:color w:val="000000" w:themeColor="text1"/>
          <w:sz w:val="24"/>
        </w:rPr>
      </w:pPr>
      <w:r w:rsidRPr="00EF1ABE">
        <w:rPr>
          <w:color w:val="000000" w:themeColor="text1"/>
          <w:sz w:val="24"/>
        </w:rPr>
        <w:t>What</w:t>
      </w:r>
      <w:r w:rsidRPr="00EF1ABE">
        <w:rPr>
          <w:color w:val="000000" w:themeColor="text1"/>
          <w:spacing w:val="-3"/>
          <w:sz w:val="24"/>
        </w:rPr>
        <w:t xml:space="preserve"> </w:t>
      </w:r>
      <w:r w:rsidRPr="00EF1ABE">
        <w:rPr>
          <w:color w:val="000000" w:themeColor="text1"/>
          <w:sz w:val="24"/>
        </w:rPr>
        <w:t>negative</w:t>
      </w:r>
      <w:r w:rsidRPr="00EF1ABE">
        <w:rPr>
          <w:color w:val="000000" w:themeColor="text1"/>
          <w:spacing w:val="-4"/>
          <w:sz w:val="24"/>
        </w:rPr>
        <w:t xml:space="preserve"> </w:t>
      </w:r>
      <w:r w:rsidRPr="00EF1ABE">
        <w:rPr>
          <w:color w:val="000000" w:themeColor="text1"/>
          <w:sz w:val="24"/>
        </w:rPr>
        <w:t>impact</w:t>
      </w:r>
      <w:r w:rsidRPr="00EF1ABE">
        <w:rPr>
          <w:color w:val="000000" w:themeColor="text1"/>
          <w:spacing w:val="-3"/>
          <w:sz w:val="24"/>
        </w:rPr>
        <w:t xml:space="preserve"> </w:t>
      </w:r>
      <w:r w:rsidRPr="00EF1ABE">
        <w:rPr>
          <w:color w:val="000000" w:themeColor="text1"/>
          <w:sz w:val="24"/>
        </w:rPr>
        <w:t>has</w:t>
      </w:r>
      <w:r w:rsidRPr="00EF1ABE">
        <w:rPr>
          <w:color w:val="000000" w:themeColor="text1"/>
          <w:spacing w:val="-3"/>
          <w:sz w:val="24"/>
        </w:rPr>
        <w:t xml:space="preserve"> </w:t>
      </w:r>
      <w:r w:rsidRPr="00EF1ABE">
        <w:rPr>
          <w:color w:val="000000" w:themeColor="text1"/>
          <w:sz w:val="24"/>
        </w:rPr>
        <w:t>absence</w:t>
      </w:r>
      <w:r w:rsidRPr="00EF1ABE">
        <w:rPr>
          <w:color w:val="000000" w:themeColor="text1"/>
          <w:spacing w:val="-4"/>
          <w:sz w:val="24"/>
        </w:rPr>
        <w:t xml:space="preserve"> </w:t>
      </w:r>
      <w:r w:rsidRPr="00EF1ABE">
        <w:rPr>
          <w:color w:val="000000" w:themeColor="text1"/>
          <w:sz w:val="24"/>
        </w:rPr>
        <w:t>of</w:t>
      </w:r>
      <w:r w:rsidRPr="00EF1ABE">
        <w:rPr>
          <w:color w:val="000000" w:themeColor="text1"/>
          <w:spacing w:val="-3"/>
          <w:sz w:val="24"/>
        </w:rPr>
        <w:t xml:space="preserve"> </w:t>
      </w:r>
      <w:r w:rsidRPr="00EF1ABE">
        <w:rPr>
          <w:color w:val="000000" w:themeColor="text1"/>
          <w:sz w:val="24"/>
        </w:rPr>
        <w:t>inclusive</w:t>
      </w:r>
      <w:r w:rsidRPr="00EF1ABE">
        <w:rPr>
          <w:color w:val="000000" w:themeColor="text1"/>
          <w:spacing w:val="-2"/>
          <w:sz w:val="24"/>
        </w:rPr>
        <w:t xml:space="preserve"> </w:t>
      </w:r>
      <w:r w:rsidRPr="00EF1ABE">
        <w:rPr>
          <w:color w:val="000000" w:themeColor="text1"/>
          <w:sz w:val="24"/>
        </w:rPr>
        <w:t>and</w:t>
      </w:r>
      <w:r w:rsidRPr="00EF1ABE">
        <w:rPr>
          <w:color w:val="000000" w:themeColor="text1"/>
          <w:spacing w:val="-3"/>
          <w:sz w:val="24"/>
        </w:rPr>
        <w:t xml:space="preserve"> </w:t>
      </w:r>
      <w:r w:rsidRPr="00EF1ABE">
        <w:rPr>
          <w:color w:val="000000" w:themeColor="text1"/>
          <w:sz w:val="24"/>
        </w:rPr>
        <w:t>participatory</w:t>
      </w:r>
      <w:r w:rsidRPr="00EF1ABE">
        <w:rPr>
          <w:color w:val="000000" w:themeColor="text1"/>
          <w:spacing w:val="-6"/>
          <w:sz w:val="24"/>
        </w:rPr>
        <w:t xml:space="preserve"> </w:t>
      </w:r>
      <w:r w:rsidRPr="00EF1ABE">
        <w:rPr>
          <w:color w:val="000000" w:themeColor="text1"/>
          <w:sz w:val="24"/>
        </w:rPr>
        <w:t>communication</w:t>
      </w:r>
      <w:r w:rsidRPr="00EF1ABE">
        <w:rPr>
          <w:color w:val="000000" w:themeColor="text1"/>
          <w:spacing w:val="-3"/>
          <w:sz w:val="24"/>
        </w:rPr>
        <w:t xml:space="preserve"> </w:t>
      </w:r>
      <w:r w:rsidRPr="00EF1ABE">
        <w:rPr>
          <w:color w:val="000000" w:themeColor="text1"/>
          <w:sz w:val="24"/>
        </w:rPr>
        <w:t>frameworks</w:t>
      </w:r>
      <w:r w:rsidRPr="00EF1ABE">
        <w:rPr>
          <w:color w:val="000000" w:themeColor="text1"/>
          <w:spacing w:val="-3"/>
          <w:sz w:val="24"/>
        </w:rPr>
        <w:t xml:space="preserve"> </w:t>
      </w:r>
      <w:r w:rsidRPr="00EF1ABE">
        <w:rPr>
          <w:color w:val="000000" w:themeColor="text1"/>
          <w:sz w:val="24"/>
        </w:rPr>
        <w:t>had</w:t>
      </w:r>
      <w:r w:rsidRPr="00EF1ABE">
        <w:rPr>
          <w:color w:val="000000" w:themeColor="text1"/>
          <w:spacing w:val="-1"/>
          <w:sz w:val="24"/>
        </w:rPr>
        <w:t xml:space="preserve"> </w:t>
      </w:r>
      <w:r w:rsidRPr="00EF1ABE">
        <w:rPr>
          <w:color w:val="000000" w:themeColor="text1"/>
          <w:sz w:val="24"/>
        </w:rPr>
        <w:t>on promoting</w:t>
      </w:r>
      <w:r w:rsidRPr="00EF1ABE">
        <w:rPr>
          <w:color w:val="000000" w:themeColor="text1"/>
          <w:spacing w:val="-1"/>
          <w:sz w:val="24"/>
        </w:rPr>
        <w:t xml:space="preserve"> </w:t>
      </w:r>
      <w:r w:rsidRPr="00EF1ABE">
        <w:rPr>
          <w:color w:val="000000" w:themeColor="text1"/>
          <w:sz w:val="24"/>
        </w:rPr>
        <w:t>sustainable peace building, conflict prevention and conflict transformation in the two target communities used as pilot for this intervention?</w:t>
      </w:r>
    </w:p>
    <w:p w:rsidR="003E48AE" w:rsidRPr="00EF1ABE" w:rsidRDefault="003E48AE" w:rsidP="003E48AE">
      <w:pPr>
        <w:pStyle w:val="ListParagraph"/>
        <w:numPr>
          <w:ilvl w:val="0"/>
          <w:numId w:val="25"/>
        </w:numPr>
        <w:tabs>
          <w:tab w:val="left" w:pos="543"/>
          <w:tab w:val="left" w:pos="773"/>
        </w:tabs>
        <w:spacing w:before="224" w:line="259" w:lineRule="auto"/>
        <w:ind w:right="1750" w:hanging="10"/>
        <w:rPr>
          <w:color w:val="000000" w:themeColor="text1"/>
          <w:sz w:val="24"/>
        </w:rPr>
      </w:pPr>
      <w:r w:rsidRPr="00EF1ABE">
        <w:rPr>
          <w:color w:val="000000" w:themeColor="text1"/>
          <w:sz w:val="24"/>
        </w:rPr>
        <w:t>Why</w:t>
      </w:r>
      <w:r w:rsidRPr="00EF1ABE">
        <w:rPr>
          <w:color w:val="000000" w:themeColor="text1"/>
          <w:spacing w:val="-8"/>
          <w:sz w:val="24"/>
        </w:rPr>
        <w:t xml:space="preserve"> </w:t>
      </w:r>
      <w:r w:rsidRPr="00EF1ABE">
        <w:rPr>
          <w:color w:val="000000" w:themeColor="text1"/>
          <w:sz w:val="24"/>
        </w:rPr>
        <w:t>were</w:t>
      </w:r>
      <w:r w:rsidRPr="00EF1ABE">
        <w:rPr>
          <w:color w:val="000000" w:themeColor="text1"/>
          <w:spacing w:val="-3"/>
          <w:sz w:val="24"/>
        </w:rPr>
        <w:t xml:space="preserve"> </w:t>
      </w:r>
      <w:r w:rsidRPr="00EF1ABE">
        <w:rPr>
          <w:color w:val="000000" w:themeColor="text1"/>
          <w:sz w:val="24"/>
        </w:rPr>
        <w:t>community</w:t>
      </w:r>
      <w:r w:rsidRPr="00EF1ABE">
        <w:rPr>
          <w:color w:val="000000" w:themeColor="text1"/>
          <w:spacing w:val="-5"/>
          <w:sz w:val="24"/>
        </w:rPr>
        <w:t xml:space="preserve"> </w:t>
      </w:r>
      <w:r w:rsidRPr="00EF1ABE">
        <w:rPr>
          <w:color w:val="000000" w:themeColor="text1"/>
          <w:sz w:val="24"/>
        </w:rPr>
        <w:t>communication</w:t>
      </w:r>
      <w:r w:rsidRPr="00EF1ABE">
        <w:rPr>
          <w:color w:val="000000" w:themeColor="text1"/>
          <w:spacing w:val="-2"/>
          <w:sz w:val="24"/>
        </w:rPr>
        <w:t xml:space="preserve"> </w:t>
      </w:r>
      <w:r w:rsidRPr="00EF1ABE">
        <w:rPr>
          <w:color w:val="000000" w:themeColor="text1"/>
          <w:sz w:val="24"/>
        </w:rPr>
        <w:t>frameworks</w:t>
      </w:r>
      <w:r w:rsidRPr="00EF1ABE">
        <w:rPr>
          <w:color w:val="000000" w:themeColor="text1"/>
          <w:spacing w:val="-2"/>
          <w:sz w:val="24"/>
        </w:rPr>
        <w:t xml:space="preserve"> </w:t>
      </w:r>
      <w:r w:rsidRPr="00EF1ABE">
        <w:rPr>
          <w:color w:val="000000" w:themeColor="text1"/>
          <w:sz w:val="24"/>
        </w:rPr>
        <w:t>not</w:t>
      </w:r>
      <w:r w:rsidRPr="00EF1ABE">
        <w:rPr>
          <w:color w:val="000000" w:themeColor="text1"/>
          <w:spacing w:val="-2"/>
          <w:sz w:val="24"/>
        </w:rPr>
        <w:t xml:space="preserve"> </w:t>
      </w:r>
      <w:r w:rsidRPr="00EF1ABE">
        <w:rPr>
          <w:color w:val="000000" w:themeColor="text1"/>
          <w:sz w:val="24"/>
        </w:rPr>
        <w:t>given much</w:t>
      </w:r>
      <w:r w:rsidRPr="00EF1ABE">
        <w:rPr>
          <w:color w:val="000000" w:themeColor="text1"/>
          <w:spacing w:val="-3"/>
          <w:sz w:val="24"/>
        </w:rPr>
        <w:t xml:space="preserve"> </w:t>
      </w:r>
      <w:r w:rsidRPr="00EF1ABE">
        <w:rPr>
          <w:color w:val="000000" w:themeColor="text1"/>
          <w:sz w:val="24"/>
        </w:rPr>
        <w:t>priority</w:t>
      </w:r>
      <w:r w:rsidRPr="00EF1ABE">
        <w:rPr>
          <w:color w:val="000000" w:themeColor="text1"/>
          <w:spacing w:val="-7"/>
          <w:sz w:val="24"/>
        </w:rPr>
        <w:t xml:space="preserve"> </w:t>
      </w:r>
      <w:r w:rsidRPr="00EF1ABE">
        <w:rPr>
          <w:color w:val="000000" w:themeColor="text1"/>
          <w:sz w:val="24"/>
        </w:rPr>
        <w:t>attention</w:t>
      </w:r>
      <w:r w:rsidRPr="00EF1ABE">
        <w:rPr>
          <w:color w:val="000000" w:themeColor="text1"/>
          <w:spacing w:val="-2"/>
          <w:sz w:val="24"/>
        </w:rPr>
        <w:t xml:space="preserve"> </w:t>
      </w:r>
      <w:r w:rsidRPr="00EF1ABE">
        <w:rPr>
          <w:color w:val="000000" w:themeColor="text1"/>
          <w:sz w:val="24"/>
        </w:rPr>
        <w:t>in</w:t>
      </w:r>
      <w:r w:rsidRPr="00EF1ABE">
        <w:rPr>
          <w:color w:val="000000" w:themeColor="text1"/>
          <w:spacing w:val="-2"/>
          <w:sz w:val="24"/>
        </w:rPr>
        <w:t xml:space="preserve"> </w:t>
      </w:r>
      <w:r w:rsidRPr="00EF1ABE">
        <w:rPr>
          <w:color w:val="000000" w:themeColor="text1"/>
          <w:sz w:val="24"/>
        </w:rPr>
        <w:t xml:space="preserve">earlier </w:t>
      </w:r>
      <w:r w:rsidRPr="00EF1ABE">
        <w:rPr>
          <w:color w:val="000000" w:themeColor="text1"/>
          <w:spacing w:val="-2"/>
          <w:sz w:val="24"/>
        </w:rPr>
        <w:t>interventions?</w:t>
      </w:r>
    </w:p>
    <w:p w:rsidR="003E48AE" w:rsidRDefault="003E48AE" w:rsidP="003E48AE">
      <w:pPr>
        <w:pStyle w:val="ListParagraph"/>
        <w:numPr>
          <w:ilvl w:val="0"/>
          <w:numId w:val="25"/>
        </w:numPr>
        <w:tabs>
          <w:tab w:val="left" w:pos="543"/>
          <w:tab w:val="left" w:pos="773"/>
        </w:tabs>
        <w:spacing w:before="198" w:line="259" w:lineRule="auto"/>
        <w:ind w:right="598" w:hanging="10"/>
        <w:rPr>
          <w:sz w:val="24"/>
        </w:rPr>
      </w:pPr>
      <w:r w:rsidRPr="00EF1ABE">
        <w:rPr>
          <w:noProof/>
          <w:color w:val="000000" w:themeColor="text1"/>
          <w:lang w:val="en-GB" w:eastAsia="en-GB"/>
        </w:rPr>
        <w:drawing>
          <wp:anchor distT="0" distB="0" distL="0" distR="0" simplePos="0" relativeHeight="251669504" behindDoc="1" locked="0" layoutInCell="1" allowOverlap="1" wp14:anchorId="1D4AB614" wp14:editId="5637D71C">
            <wp:simplePos x="0" y="0"/>
            <wp:positionH relativeFrom="page">
              <wp:posOffset>2500629</wp:posOffset>
            </wp:positionH>
            <wp:positionV relativeFrom="paragraph">
              <wp:posOffset>240686</wp:posOffset>
            </wp:positionV>
            <wp:extent cx="2667000" cy="2285452"/>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3" cstate="print"/>
                    <a:stretch>
                      <a:fillRect/>
                    </a:stretch>
                  </pic:blipFill>
                  <pic:spPr>
                    <a:xfrm>
                      <a:off x="0" y="0"/>
                      <a:ext cx="2667000" cy="2285452"/>
                    </a:xfrm>
                    <a:prstGeom prst="rect">
                      <a:avLst/>
                    </a:prstGeom>
                  </pic:spPr>
                </pic:pic>
              </a:graphicData>
            </a:graphic>
          </wp:anchor>
        </w:drawing>
      </w:r>
      <w:r w:rsidRPr="00EF1ABE">
        <w:rPr>
          <w:color w:val="000000" w:themeColor="text1"/>
          <w:sz w:val="24"/>
        </w:rPr>
        <w:t>What</w:t>
      </w:r>
      <w:r w:rsidRPr="00EF1ABE">
        <w:rPr>
          <w:color w:val="000000" w:themeColor="text1"/>
          <w:spacing w:val="-3"/>
          <w:sz w:val="24"/>
        </w:rPr>
        <w:t xml:space="preserve"> </w:t>
      </w:r>
      <w:r w:rsidRPr="00EF1ABE">
        <w:rPr>
          <w:color w:val="000000" w:themeColor="text1"/>
          <w:sz w:val="24"/>
        </w:rPr>
        <w:t>processes</w:t>
      </w:r>
      <w:r w:rsidRPr="00EF1ABE">
        <w:rPr>
          <w:color w:val="000000" w:themeColor="text1"/>
          <w:spacing w:val="-2"/>
          <w:sz w:val="24"/>
        </w:rPr>
        <w:t xml:space="preserve"> </w:t>
      </w:r>
      <w:r>
        <w:rPr>
          <w:sz w:val="24"/>
        </w:rPr>
        <w:t>are</w:t>
      </w:r>
      <w:r>
        <w:rPr>
          <w:spacing w:val="-4"/>
          <w:sz w:val="24"/>
        </w:rPr>
        <w:t xml:space="preserve"> </w:t>
      </w:r>
      <w:r>
        <w:rPr>
          <w:sz w:val="24"/>
        </w:rPr>
        <w:t>required</w:t>
      </w:r>
      <w:r>
        <w:rPr>
          <w:spacing w:val="-3"/>
          <w:sz w:val="24"/>
        </w:rPr>
        <w:t xml:space="preserve"> </w:t>
      </w:r>
      <w:r>
        <w:rPr>
          <w:sz w:val="24"/>
        </w:rPr>
        <w:t>to</w:t>
      </w:r>
      <w:r>
        <w:rPr>
          <w:spacing w:val="-3"/>
          <w:sz w:val="24"/>
        </w:rPr>
        <w:t xml:space="preserve"> </w:t>
      </w:r>
      <w:r>
        <w:rPr>
          <w:sz w:val="24"/>
        </w:rPr>
        <w:t>strengthen</w:t>
      </w:r>
      <w:r>
        <w:rPr>
          <w:spacing w:val="-3"/>
          <w:sz w:val="24"/>
        </w:rPr>
        <w:t xml:space="preserve"> </w:t>
      </w:r>
      <w:r>
        <w:rPr>
          <w:sz w:val="24"/>
        </w:rPr>
        <w:t>inclusive</w:t>
      </w:r>
      <w:r>
        <w:rPr>
          <w:spacing w:val="-3"/>
          <w:sz w:val="24"/>
        </w:rPr>
        <w:t xml:space="preserve"> </w:t>
      </w:r>
      <w:r>
        <w:rPr>
          <w:sz w:val="24"/>
        </w:rPr>
        <w:t>and</w:t>
      </w:r>
      <w:r>
        <w:rPr>
          <w:spacing w:val="-3"/>
          <w:sz w:val="24"/>
        </w:rPr>
        <w:t xml:space="preserve"> </w:t>
      </w:r>
      <w:r>
        <w:rPr>
          <w:sz w:val="24"/>
        </w:rPr>
        <w:t>participatory</w:t>
      </w:r>
      <w:r>
        <w:rPr>
          <w:spacing w:val="-6"/>
          <w:sz w:val="24"/>
        </w:rPr>
        <w:t xml:space="preserve"> </w:t>
      </w:r>
      <w:r>
        <w:rPr>
          <w:sz w:val="24"/>
        </w:rPr>
        <w:t>communication</w:t>
      </w:r>
      <w:r>
        <w:rPr>
          <w:spacing w:val="-3"/>
          <w:sz w:val="24"/>
        </w:rPr>
        <w:t xml:space="preserve"> </w:t>
      </w:r>
      <w:r>
        <w:rPr>
          <w:sz w:val="24"/>
        </w:rPr>
        <w:t>frameworks</w:t>
      </w:r>
      <w:r>
        <w:rPr>
          <w:spacing w:val="-3"/>
          <w:sz w:val="24"/>
        </w:rPr>
        <w:t xml:space="preserve"> </w:t>
      </w:r>
      <w:r>
        <w:rPr>
          <w:sz w:val="24"/>
        </w:rPr>
        <w:t>in</w:t>
      </w:r>
      <w:r>
        <w:rPr>
          <w:spacing w:val="-3"/>
          <w:sz w:val="24"/>
        </w:rPr>
        <w:t xml:space="preserve"> </w:t>
      </w:r>
      <w:r>
        <w:rPr>
          <w:sz w:val="24"/>
        </w:rPr>
        <w:t>the identified oil-producing communities?</w:t>
      </w:r>
    </w:p>
    <w:p w:rsidR="003E48AE" w:rsidRDefault="003E48AE" w:rsidP="003E48AE">
      <w:pPr>
        <w:pStyle w:val="BodyText"/>
        <w:spacing w:before="21"/>
      </w:pPr>
    </w:p>
    <w:p w:rsidR="003E48AE" w:rsidRDefault="003E48AE" w:rsidP="003E48AE">
      <w:pPr>
        <w:pStyle w:val="ListParagraph"/>
        <w:numPr>
          <w:ilvl w:val="0"/>
          <w:numId w:val="25"/>
        </w:numPr>
        <w:tabs>
          <w:tab w:val="left" w:pos="788"/>
        </w:tabs>
        <w:ind w:left="788"/>
        <w:rPr>
          <w:sz w:val="24"/>
        </w:rPr>
      </w:pPr>
      <w:r>
        <w:rPr>
          <w:sz w:val="24"/>
        </w:rPr>
        <w:t>Who</w:t>
      </w:r>
      <w:r>
        <w:rPr>
          <w:spacing w:val="-2"/>
          <w:sz w:val="24"/>
        </w:rPr>
        <w:t xml:space="preserve"> </w:t>
      </w:r>
      <w:r>
        <w:rPr>
          <w:sz w:val="24"/>
        </w:rPr>
        <w:t>are</w:t>
      </w:r>
      <w:r>
        <w:rPr>
          <w:spacing w:val="-2"/>
          <w:sz w:val="24"/>
        </w:rPr>
        <w:t xml:space="preserve"> </w:t>
      </w:r>
      <w:r>
        <w:rPr>
          <w:sz w:val="24"/>
        </w:rPr>
        <w:t>the duty</w:t>
      </w:r>
      <w:r>
        <w:rPr>
          <w:spacing w:val="-5"/>
          <w:sz w:val="24"/>
        </w:rPr>
        <w:t xml:space="preserve"> </w:t>
      </w:r>
      <w:r>
        <w:rPr>
          <w:sz w:val="24"/>
        </w:rPr>
        <w:t>bearers essential</w:t>
      </w:r>
      <w:r>
        <w:rPr>
          <w:spacing w:val="1"/>
          <w:sz w:val="24"/>
        </w:rPr>
        <w:t xml:space="preserve"> </w:t>
      </w:r>
      <w:r>
        <w:rPr>
          <w:sz w:val="24"/>
        </w:rPr>
        <w:t>to driving</w:t>
      </w:r>
      <w:r>
        <w:rPr>
          <w:spacing w:val="-3"/>
          <w:sz w:val="24"/>
        </w:rPr>
        <w:t xml:space="preserve"> </w:t>
      </w:r>
      <w:r>
        <w:rPr>
          <w:sz w:val="24"/>
        </w:rPr>
        <w:t>the change</w:t>
      </w:r>
      <w:r>
        <w:rPr>
          <w:spacing w:val="-1"/>
          <w:sz w:val="24"/>
        </w:rPr>
        <w:t xml:space="preserve"> </w:t>
      </w:r>
      <w:r>
        <w:rPr>
          <w:sz w:val="24"/>
        </w:rPr>
        <w:t>process to</w:t>
      </w:r>
      <w:r>
        <w:rPr>
          <w:spacing w:val="1"/>
          <w:sz w:val="24"/>
        </w:rPr>
        <w:t xml:space="preserve"> </w:t>
      </w:r>
      <w:r>
        <w:rPr>
          <w:spacing w:val="-2"/>
          <w:sz w:val="24"/>
        </w:rPr>
        <w:t>fruition?</w:t>
      </w:r>
    </w:p>
    <w:p w:rsidR="003E48AE" w:rsidRDefault="003E48AE" w:rsidP="003E48AE">
      <w:pPr>
        <w:pStyle w:val="BodyText"/>
        <w:spacing w:before="44"/>
      </w:pPr>
    </w:p>
    <w:p w:rsidR="003E48AE" w:rsidRDefault="003E48AE" w:rsidP="003E48AE">
      <w:pPr>
        <w:ind w:left="533"/>
        <w:rPr>
          <w:sz w:val="24"/>
        </w:rPr>
      </w:pPr>
      <w:r>
        <w:rPr>
          <w:b/>
          <w:sz w:val="24"/>
          <w:u w:val="single"/>
        </w:rPr>
        <w:t>Change</w:t>
      </w:r>
      <w:r>
        <w:rPr>
          <w:b/>
          <w:spacing w:val="-4"/>
          <w:sz w:val="24"/>
          <w:u w:val="single"/>
        </w:rPr>
        <w:t xml:space="preserve"> </w:t>
      </w:r>
      <w:r>
        <w:rPr>
          <w:b/>
          <w:sz w:val="24"/>
          <w:u w:val="single"/>
        </w:rPr>
        <w:t>theory and</w:t>
      </w:r>
      <w:r>
        <w:rPr>
          <w:b/>
          <w:spacing w:val="-1"/>
          <w:sz w:val="24"/>
          <w:u w:val="single"/>
        </w:rPr>
        <w:t xml:space="preserve"> </w:t>
      </w:r>
      <w:r>
        <w:rPr>
          <w:b/>
          <w:sz w:val="24"/>
          <w:u w:val="single"/>
        </w:rPr>
        <w:t>how it</w:t>
      </w:r>
      <w:r>
        <w:rPr>
          <w:b/>
          <w:spacing w:val="-2"/>
          <w:sz w:val="24"/>
          <w:u w:val="single"/>
        </w:rPr>
        <w:t xml:space="preserve"> </w:t>
      </w:r>
      <w:r>
        <w:rPr>
          <w:b/>
          <w:sz w:val="24"/>
          <w:u w:val="single"/>
        </w:rPr>
        <w:t>was applied:</w:t>
      </w:r>
      <w:r>
        <w:rPr>
          <w:b/>
          <w:spacing w:val="1"/>
          <w:sz w:val="24"/>
        </w:rPr>
        <w:t xml:space="preserve"> </w:t>
      </w:r>
      <w:r>
        <w:rPr>
          <w:sz w:val="24"/>
        </w:rPr>
        <w:t>(700</w:t>
      </w:r>
      <w:r>
        <w:rPr>
          <w:spacing w:val="-1"/>
          <w:sz w:val="24"/>
        </w:rPr>
        <w:t xml:space="preserve"> </w:t>
      </w:r>
      <w:r>
        <w:rPr>
          <w:spacing w:val="-2"/>
          <w:sz w:val="24"/>
        </w:rPr>
        <w:t>words)</w:t>
      </w:r>
    </w:p>
    <w:p w:rsidR="003E48AE" w:rsidRDefault="003E48AE" w:rsidP="003E48AE">
      <w:pPr>
        <w:pStyle w:val="BodyText"/>
        <w:spacing w:before="43"/>
      </w:pPr>
    </w:p>
    <w:p w:rsidR="003E48AE" w:rsidRDefault="003E48AE" w:rsidP="003E48AE">
      <w:pPr>
        <w:pStyle w:val="BodyText"/>
        <w:spacing w:line="259" w:lineRule="auto"/>
        <w:ind w:left="543" w:right="621" w:hanging="10"/>
      </w:pPr>
      <w:r>
        <w:t>Oil-producing</w:t>
      </w:r>
      <w:r>
        <w:rPr>
          <w:spacing w:val="-5"/>
        </w:rPr>
        <w:t xml:space="preserve"> </w:t>
      </w:r>
      <w:r>
        <w:t>communities</w:t>
      </w:r>
      <w:r>
        <w:rPr>
          <w:spacing w:val="-2"/>
        </w:rPr>
        <w:t xml:space="preserve"> </w:t>
      </w:r>
      <w:r>
        <w:t>in</w:t>
      </w:r>
      <w:r>
        <w:rPr>
          <w:spacing w:val="-2"/>
        </w:rPr>
        <w:t xml:space="preserve"> </w:t>
      </w:r>
      <w:r>
        <w:t>Rivers</w:t>
      </w:r>
      <w:r>
        <w:rPr>
          <w:spacing w:val="-2"/>
        </w:rPr>
        <w:t xml:space="preserve"> </w:t>
      </w:r>
      <w:r>
        <w:t>State</w:t>
      </w:r>
      <w:r>
        <w:rPr>
          <w:spacing w:val="-3"/>
        </w:rPr>
        <w:t xml:space="preserve"> </w:t>
      </w:r>
      <w:r>
        <w:t>have</w:t>
      </w:r>
      <w:r>
        <w:rPr>
          <w:spacing w:val="-3"/>
        </w:rPr>
        <w:t xml:space="preserve"> </w:t>
      </w:r>
      <w:r>
        <w:t>been</w:t>
      </w:r>
      <w:r>
        <w:rPr>
          <w:spacing w:val="-2"/>
        </w:rPr>
        <w:t xml:space="preserve"> </w:t>
      </w:r>
      <w:r>
        <w:t>thrown</w:t>
      </w:r>
      <w:r>
        <w:rPr>
          <w:spacing w:val="-2"/>
        </w:rPr>
        <w:t xml:space="preserve"> </w:t>
      </w:r>
      <w:r>
        <w:t>into</w:t>
      </w:r>
      <w:r>
        <w:rPr>
          <w:spacing w:val="-2"/>
        </w:rPr>
        <w:t xml:space="preserve"> </w:t>
      </w:r>
      <w:r>
        <w:t>series</w:t>
      </w:r>
      <w:r>
        <w:rPr>
          <w:spacing w:val="-2"/>
        </w:rPr>
        <w:t xml:space="preserve"> </w:t>
      </w:r>
      <w:r>
        <w:t>of</w:t>
      </w:r>
      <w:r>
        <w:rPr>
          <w:spacing w:val="-1"/>
        </w:rPr>
        <w:t xml:space="preserve"> </w:t>
      </w:r>
      <w:r>
        <w:t>violent</w:t>
      </w:r>
      <w:r>
        <w:rPr>
          <w:spacing w:val="-2"/>
        </w:rPr>
        <w:t xml:space="preserve"> </w:t>
      </w:r>
      <w:r>
        <w:t>conflicts</w:t>
      </w:r>
      <w:r>
        <w:rPr>
          <w:spacing w:val="-2"/>
        </w:rPr>
        <w:t xml:space="preserve"> </w:t>
      </w:r>
      <w:r>
        <w:t>as</w:t>
      </w:r>
      <w:r>
        <w:rPr>
          <w:spacing w:val="-2"/>
        </w:rPr>
        <w:t xml:space="preserve"> </w:t>
      </w:r>
      <w:r>
        <w:t>a</w:t>
      </w:r>
      <w:r>
        <w:rPr>
          <w:spacing w:val="-3"/>
        </w:rPr>
        <w:t xml:space="preserve"> </w:t>
      </w:r>
      <w:r>
        <w:t>result</w:t>
      </w:r>
      <w:r>
        <w:rPr>
          <w:spacing w:val="-2"/>
        </w:rPr>
        <w:t xml:space="preserve"> </w:t>
      </w:r>
      <w:r>
        <w:t>of</w:t>
      </w:r>
      <w:r>
        <w:rPr>
          <w:spacing w:val="-2"/>
        </w:rPr>
        <w:t xml:space="preserve"> </w:t>
      </w:r>
      <w:r>
        <w:t>oil and gas exploration which came with a good number of environmental challenges. The communities have tried to express their dissatisfaction with the way their challenges and concerns were treated by the</w:t>
      </w:r>
    </w:p>
    <w:p w:rsidR="003E48AE" w:rsidRDefault="003E48AE" w:rsidP="003E48AE">
      <w:pPr>
        <w:pStyle w:val="BodyText"/>
        <w:spacing w:before="1"/>
        <w:ind w:left="543"/>
      </w:pPr>
      <w:r>
        <w:t>government</w:t>
      </w:r>
      <w:r>
        <w:rPr>
          <w:spacing w:val="-2"/>
        </w:rPr>
        <w:t xml:space="preserve"> </w:t>
      </w:r>
      <w:r>
        <w:t>and</w:t>
      </w:r>
      <w:r>
        <w:rPr>
          <w:spacing w:val="-1"/>
        </w:rPr>
        <w:t xml:space="preserve"> </w:t>
      </w:r>
      <w:r>
        <w:t>its</w:t>
      </w:r>
      <w:r>
        <w:rPr>
          <w:spacing w:val="-1"/>
        </w:rPr>
        <w:t xml:space="preserve"> </w:t>
      </w:r>
      <w:r>
        <w:t>agencies,</w:t>
      </w:r>
      <w:r>
        <w:rPr>
          <w:spacing w:val="-1"/>
        </w:rPr>
        <w:t xml:space="preserve"> </w:t>
      </w:r>
      <w:r>
        <w:t>as</w:t>
      </w:r>
      <w:r>
        <w:rPr>
          <w:spacing w:val="-2"/>
        </w:rPr>
        <w:t xml:space="preserve"> </w:t>
      </w:r>
      <w:r>
        <w:t>well</w:t>
      </w:r>
      <w:r>
        <w:rPr>
          <w:spacing w:val="-1"/>
        </w:rPr>
        <w:t xml:space="preserve"> </w:t>
      </w:r>
      <w:r>
        <w:t>as</w:t>
      </w:r>
      <w:r>
        <w:rPr>
          <w:spacing w:val="-2"/>
        </w:rPr>
        <w:t xml:space="preserve"> </w:t>
      </w:r>
      <w:r>
        <w:t>oil</w:t>
      </w:r>
      <w:r>
        <w:rPr>
          <w:spacing w:val="-1"/>
        </w:rPr>
        <w:t xml:space="preserve"> </w:t>
      </w:r>
      <w:r>
        <w:t>companies’</w:t>
      </w:r>
      <w:r>
        <w:rPr>
          <w:spacing w:val="-2"/>
        </w:rPr>
        <w:t xml:space="preserve"> </w:t>
      </w:r>
      <w:r>
        <w:t>attitude</w:t>
      </w:r>
      <w:r>
        <w:rPr>
          <w:spacing w:val="-2"/>
        </w:rPr>
        <w:t xml:space="preserve"> </w:t>
      </w:r>
      <w:r>
        <w:t>to</w:t>
      </w:r>
      <w:r>
        <w:rPr>
          <w:spacing w:val="-1"/>
        </w:rPr>
        <w:t xml:space="preserve"> </w:t>
      </w:r>
      <w:r>
        <w:t>their</w:t>
      </w:r>
      <w:r>
        <w:rPr>
          <w:spacing w:val="-1"/>
        </w:rPr>
        <w:t xml:space="preserve"> </w:t>
      </w:r>
      <w:r>
        <w:t>host</w:t>
      </w:r>
      <w:r>
        <w:rPr>
          <w:spacing w:val="-1"/>
        </w:rPr>
        <w:t xml:space="preserve"> </w:t>
      </w:r>
      <w:r>
        <w:rPr>
          <w:spacing w:val="-2"/>
        </w:rPr>
        <w:t>community.</w:t>
      </w:r>
    </w:p>
    <w:p w:rsidR="003E48AE" w:rsidRDefault="003E48AE" w:rsidP="003E48AE">
      <w:pPr>
        <w:pStyle w:val="BodyText"/>
        <w:spacing w:before="43"/>
      </w:pPr>
    </w:p>
    <w:p w:rsidR="003E48AE" w:rsidRDefault="003E48AE" w:rsidP="003E48AE">
      <w:pPr>
        <w:pStyle w:val="BodyText"/>
        <w:spacing w:line="259" w:lineRule="auto"/>
        <w:ind w:left="543" w:right="759" w:hanging="10"/>
      </w:pPr>
      <w:r>
        <w:t>Many interventions have been carried out by government, international donors, oil companies, policy institutions</w:t>
      </w:r>
      <w:r>
        <w:rPr>
          <w:spacing w:val="-3"/>
        </w:rPr>
        <w:t xml:space="preserve"> </w:t>
      </w:r>
      <w:r>
        <w:t>and</w:t>
      </w:r>
      <w:r>
        <w:rPr>
          <w:spacing w:val="-3"/>
        </w:rPr>
        <w:t xml:space="preserve"> </w:t>
      </w:r>
      <w:r>
        <w:t>other</w:t>
      </w:r>
      <w:r>
        <w:rPr>
          <w:spacing w:val="-5"/>
        </w:rPr>
        <w:t xml:space="preserve"> </w:t>
      </w:r>
      <w:r>
        <w:t>relevant</w:t>
      </w:r>
      <w:r>
        <w:rPr>
          <w:spacing w:val="-3"/>
        </w:rPr>
        <w:t xml:space="preserve"> </w:t>
      </w:r>
      <w:r>
        <w:t>authorities</w:t>
      </w:r>
      <w:r>
        <w:rPr>
          <w:spacing w:val="-1"/>
        </w:rPr>
        <w:t xml:space="preserve"> </w:t>
      </w:r>
      <w:r>
        <w:t>to</w:t>
      </w:r>
      <w:r>
        <w:rPr>
          <w:spacing w:val="-3"/>
        </w:rPr>
        <w:t xml:space="preserve"> </w:t>
      </w:r>
      <w:r>
        <w:t>address</w:t>
      </w:r>
      <w:r>
        <w:rPr>
          <w:spacing w:val="-3"/>
        </w:rPr>
        <w:t xml:space="preserve"> </w:t>
      </w:r>
      <w:r>
        <w:t>concerns</w:t>
      </w:r>
      <w:r>
        <w:rPr>
          <w:spacing w:val="-3"/>
        </w:rPr>
        <w:t xml:space="preserve"> </w:t>
      </w:r>
      <w:r>
        <w:t>of</w:t>
      </w:r>
      <w:r>
        <w:rPr>
          <w:spacing w:val="-3"/>
        </w:rPr>
        <w:t xml:space="preserve"> </w:t>
      </w:r>
      <w:r>
        <w:t>host</w:t>
      </w:r>
      <w:r>
        <w:rPr>
          <w:spacing w:val="-3"/>
        </w:rPr>
        <w:t xml:space="preserve"> </w:t>
      </w:r>
      <w:r>
        <w:t>communities,</w:t>
      </w:r>
      <w:r>
        <w:rPr>
          <w:spacing w:val="-3"/>
        </w:rPr>
        <w:t xml:space="preserve"> </w:t>
      </w:r>
      <w:r>
        <w:t>but</w:t>
      </w:r>
      <w:r>
        <w:rPr>
          <w:spacing w:val="-3"/>
        </w:rPr>
        <w:t xml:space="preserve"> </w:t>
      </w:r>
      <w:r>
        <w:t>there</w:t>
      </w:r>
      <w:r>
        <w:rPr>
          <w:spacing w:val="-5"/>
        </w:rPr>
        <w:t xml:space="preserve"> </w:t>
      </w:r>
      <w:r>
        <w:t>seems</w:t>
      </w:r>
      <w:r>
        <w:rPr>
          <w:spacing w:val="-3"/>
        </w:rPr>
        <w:t xml:space="preserve"> </w:t>
      </w:r>
      <w:r>
        <w:t>to</w:t>
      </w:r>
      <w:r>
        <w:rPr>
          <w:spacing w:val="-3"/>
        </w:rPr>
        <w:t xml:space="preserve"> </w:t>
      </w:r>
      <w:r>
        <w:t>be very limited positive results from the actions.</w:t>
      </w:r>
    </w:p>
    <w:p w:rsidR="003E48AE" w:rsidRDefault="003E48AE" w:rsidP="003E48AE">
      <w:pPr>
        <w:pStyle w:val="BodyText"/>
        <w:spacing w:before="21"/>
      </w:pPr>
    </w:p>
    <w:p w:rsidR="003E48AE" w:rsidRDefault="003E48AE" w:rsidP="003E48AE">
      <w:pPr>
        <w:pStyle w:val="BodyText"/>
        <w:spacing w:line="259" w:lineRule="auto"/>
        <w:ind w:left="543" w:right="759" w:hanging="10"/>
      </w:pPr>
      <w:r>
        <w:t>Baseline</w:t>
      </w:r>
      <w:r>
        <w:rPr>
          <w:spacing w:val="-3"/>
        </w:rPr>
        <w:t xml:space="preserve"> </w:t>
      </w:r>
      <w:r>
        <w:t>study</w:t>
      </w:r>
      <w:r>
        <w:rPr>
          <w:spacing w:val="-7"/>
        </w:rPr>
        <w:t xml:space="preserve"> </w:t>
      </w:r>
      <w:r>
        <w:t>and</w:t>
      </w:r>
      <w:r>
        <w:rPr>
          <w:spacing w:val="-2"/>
        </w:rPr>
        <w:t xml:space="preserve"> </w:t>
      </w:r>
      <w:r>
        <w:t>interactions</w:t>
      </w:r>
      <w:r>
        <w:rPr>
          <w:spacing w:val="-2"/>
        </w:rPr>
        <w:t xml:space="preserve"> </w:t>
      </w:r>
      <w:r>
        <w:t>with</w:t>
      </w:r>
      <w:r>
        <w:rPr>
          <w:spacing w:val="-2"/>
        </w:rPr>
        <w:t xml:space="preserve"> </w:t>
      </w:r>
      <w:r>
        <w:t>critical</w:t>
      </w:r>
      <w:r>
        <w:rPr>
          <w:spacing w:val="-2"/>
        </w:rPr>
        <w:t xml:space="preserve"> </w:t>
      </w:r>
      <w:r>
        <w:t>stakeholders</w:t>
      </w:r>
      <w:r>
        <w:rPr>
          <w:spacing w:val="-2"/>
        </w:rPr>
        <w:t xml:space="preserve"> </w:t>
      </w:r>
      <w:r>
        <w:t>indicate</w:t>
      </w:r>
      <w:r>
        <w:rPr>
          <w:spacing w:val="-2"/>
        </w:rPr>
        <w:t xml:space="preserve"> </w:t>
      </w:r>
      <w:r>
        <w:t>a</w:t>
      </w:r>
      <w:r>
        <w:rPr>
          <w:spacing w:val="-4"/>
        </w:rPr>
        <w:t xml:space="preserve"> </w:t>
      </w:r>
      <w:r>
        <w:t>huge</w:t>
      </w:r>
      <w:r>
        <w:rPr>
          <w:spacing w:val="-1"/>
        </w:rPr>
        <w:t xml:space="preserve"> </w:t>
      </w:r>
      <w:r>
        <w:t>gap</w:t>
      </w:r>
      <w:r>
        <w:rPr>
          <w:spacing w:val="-2"/>
        </w:rPr>
        <w:t xml:space="preserve"> </w:t>
      </w:r>
      <w:r>
        <w:t>in</w:t>
      </w:r>
      <w:r>
        <w:rPr>
          <w:spacing w:val="-2"/>
        </w:rPr>
        <w:t xml:space="preserve"> </w:t>
      </w:r>
      <w:r>
        <w:t>the</w:t>
      </w:r>
      <w:r>
        <w:rPr>
          <w:spacing w:val="-3"/>
        </w:rPr>
        <w:t xml:space="preserve"> </w:t>
      </w:r>
      <w:r>
        <w:t>area</w:t>
      </w:r>
      <w:r>
        <w:rPr>
          <w:spacing w:val="-3"/>
        </w:rPr>
        <w:t xml:space="preserve"> </w:t>
      </w:r>
      <w:r>
        <w:t>of</w:t>
      </w:r>
      <w:r>
        <w:rPr>
          <w:spacing w:val="-1"/>
        </w:rPr>
        <w:t xml:space="preserve"> </w:t>
      </w:r>
      <w:r>
        <w:t>community communication frameworks, and as such there is need to address this salient gap through collective responsibility and action.</w:t>
      </w:r>
    </w:p>
    <w:p w:rsidR="003E48AE" w:rsidRDefault="003E48AE" w:rsidP="003E48AE">
      <w:pPr>
        <w:pStyle w:val="BodyText"/>
        <w:spacing w:before="150" w:line="259" w:lineRule="auto"/>
        <w:ind w:left="543" w:right="621" w:hanging="10"/>
      </w:pPr>
      <w:r>
        <w:t>According to Alikor (2015), community relations will sustain efforts of organisations towards creating goodwill</w:t>
      </w:r>
      <w:r>
        <w:rPr>
          <w:spacing w:val="-2"/>
        </w:rPr>
        <w:t xml:space="preserve"> </w:t>
      </w:r>
      <w:r>
        <w:t>and</w:t>
      </w:r>
      <w:r>
        <w:rPr>
          <w:spacing w:val="-2"/>
        </w:rPr>
        <w:t xml:space="preserve"> </w:t>
      </w:r>
      <w:r>
        <w:t>mutual</w:t>
      </w:r>
      <w:r>
        <w:rPr>
          <w:spacing w:val="-2"/>
        </w:rPr>
        <w:t xml:space="preserve"> </w:t>
      </w:r>
      <w:r>
        <w:t>understanding</w:t>
      </w:r>
      <w:r>
        <w:rPr>
          <w:spacing w:val="-5"/>
        </w:rPr>
        <w:t xml:space="preserve"> </w:t>
      </w:r>
      <w:r>
        <w:t>between</w:t>
      </w:r>
      <w:r>
        <w:rPr>
          <w:spacing w:val="-1"/>
        </w:rPr>
        <w:t xml:space="preserve"> </w:t>
      </w:r>
      <w:r>
        <w:t>organisations</w:t>
      </w:r>
      <w:r>
        <w:rPr>
          <w:spacing w:val="-2"/>
        </w:rPr>
        <w:t xml:space="preserve"> </w:t>
      </w:r>
      <w:r>
        <w:t>and</w:t>
      </w:r>
      <w:r>
        <w:rPr>
          <w:spacing w:val="-3"/>
        </w:rPr>
        <w:t xml:space="preserve"> </w:t>
      </w:r>
      <w:r>
        <w:t>host</w:t>
      </w:r>
      <w:r>
        <w:rPr>
          <w:spacing w:val="-2"/>
        </w:rPr>
        <w:t xml:space="preserve"> </w:t>
      </w:r>
      <w:r>
        <w:t>communities</w:t>
      </w:r>
      <w:r>
        <w:rPr>
          <w:spacing w:val="-1"/>
        </w:rPr>
        <w:t xml:space="preserve"> </w:t>
      </w:r>
      <w:r>
        <w:t>in</w:t>
      </w:r>
      <w:r>
        <w:rPr>
          <w:spacing w:val="-2"/>
        </w:rPr>
        <w:t xml:space="preserve"> </w:t>
      </w:r>
      <w:r>
        <w:t>order</w:t>
      </w:r>
      <w:r>
        <w:rPr>
          <w:spacing w:val="-2"/>
        </w:rPr>
        <w:t xml:space="preserve"> </w:t>
      </w:r>
      <w:r>
        <w:t>to</w:t>
      </w:r>
      <w:r>
        <w:rPr>
          <w:spacing w:val="-2"/>
        </w:rPr>
        <w:t xml:space="preserve"> </w:t>
      </w:r>
      <w:r>
        <w:t>have</w:t>
      </w:r>
      <w:r>
        <w:rPr>
          <w:spacing w:val="-3"/>
        </w:rPr>
        <w:t xml:space="preserve"> </w:t>
      </w:r>
      <w:r>
        <w:t>a</w:t>
      </w:r>
      <w:r>
        <w:rPr>
          <w:spacing w:val="-1"/>
        </w:rPr>
        <w:t xml:space="preserve"> </w:t>
      </w:r>
      <w:r>
        <w:t>hostility free operation.</w:t>
      </w:r>
    </w:p>
    <w:p w:rsidR="003E48AE" w:rsidRDefault="003E48AE" w:rsidP="003E48AE">
      <w:pPr>
        <w:pStyle w:val="BodyText"/>
        <w:spacing w:before="147" w:line="259" w:lineRule="auto"/>
        <w:ind w:left="543" w:right="548" w:hanging="10"/>
      </w:pPr>
      <w:r>
        <w:t>Ezirim et al (2006) reiterated that community relations do not end when the company succeeds fulfilling its obligation;</w:t>
      </w:r>
      <w:r>
        <w:rPr>
          <w:spacing w:val="-2"/>
        </w:rPr>
        <w:t xml:space="preserve"> </w:t>
      </w:r>
      <w:r>
        <w:t>it</w:t>
      </w:r>
      <w:r>
        <w:rPr>
          <w:spacing w:val="-2"/>
        </w:rPr>
        <w:t xml:space="preserve"> </w:t>
      </w:r>
      <w:r>
        <w:t>starts</w:t>
      </w:r>
      <w:r>
        <w:rPr>
          <w:spacing w:val="-2"/>
        </w:rPr>
        <w:t xml:space="preserve"> </w:t>
      </w:r>
      <w:r>
        <w:t>when the</w:t>
      </w:r>
      <w:r>
        <w:rPr>
          <w:spacing w:val="-2"/>
        </w:rPr>
        <w:t xml:space="preserve"> </w:t>
      </w:r>
      <w:r>
        <w:t>organisations</w:t>
      </w:r>
      <w:r>
        <w:rPr>
          <w:spacing w:val="-2"/>
        </w:rPr>
        <w:t xml:space="preserve"> </w:t>
      </w:r>
      <w:r>
        <w:t>become</w:t>
      </w:r>
      <w:r>
        <w:rPr>
          <w:spacing w:val="-1"/>
        </w:rPr>
        <w:t xml:space="preserve"> </w:t>
      </w:r>
      <w:r>
        <w:t>aware</w:t>
      </w:r>
      <w:r>
        <w:rPr>
          <w:spacing w:val="-3"/>
        </w:rPr>
        <w:t xml:space="preserve"> </w:t>
      </w:r>
      <w:r>
        <w:t>of</w:t>
      </w:r>
      <w:r>
        <w:rPr>
          <w:spacing w:val="-2"/>
        </w:rPr>
        <w:t xml:space="preserve"> </w:t>
      </w:r>
      <w:r>
        <w:t>their</w:t>
      </w:r>
      <w:r>
        <w:rPr>
          <w:spacing w:val="-1"/>
        </w:rPr>
        <w:t xml:space="preserve"> </w:t>
      </w:r>
      <w:r>
        <w:t>role</w:t>
      </w:r>
      <w:r>
        <w:rPr>
          <w:spacing w:val="-4"/>
        </w:rPr>
        <w:t xml:space="preserve"> </w:t>
      </w:r>
      <w:r>
        <w:t>in</w:t>
      </w:r>
      <w:r>
        <w:rPr>
          <w:spacing w:val="-2"/>
        </w:rPr>
        <w:t xml:space="preserve"> </w:t>
      </w:r>
      <w:r>
        <w:t>contributing</w:t>
      </w:r>
      <w:r>
        <w:rPr>
          <w:spacing w:val="-4"/>
        </w:rPr>
        <w:t xml:space="preserve"> </w:t>
      </w:r>
      <w:r>
        <w:t>to</w:t>
      </w:r>
      <w:r>
        <w:rPr>
          <w:spacing w:val="-2"/>
        </w:rPr>
        <w:t xml:space="preserve"> </w:t>
      </w:r>
      <w:r>
        <w:t>community</w:t>
      </w:r>
      <w:r>
        <w:rPr>
          <w:spacing w:val="-5"/>
        </w:rPr>
        <w:t xml:space="preserve"> </w:t>
      </w:r>
      <w:r>
        <w:t>welfare. In our context, these relations can be improved substantially through a viable communication framework.</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08C7CF73" wp14:editId="746E3189">
                <wp:extent cx="5636260" cy="5715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55" name="Graphic 5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56" name="Graphic 5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5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">
                <v:shape id="Graphic 5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X48QA&#10;AADbAAAADwAAAGRycy9kb3ducmV2LnhtbESPQWsCMRSE7wX/Q3iCt5q1YJHVKGoR3EJLq+L5sXlu&#10;FjcvSxLdbX99Uyj0OMzMN8xi1dtG3MmH2rGCyTgDQVw6XXOl4HTcPc5AhIissXFMCr4owGo5eFhg&#10;rl3Hn3Q/xEokCIccFZgY21zKUBqyGMauJU7exXmLMUlfSe2xS3DbyKcse5YWa04LBlvaGiqvh5tV&#10;8G38R/FSFJuG31/P3cx1b3GzVmo07NdzEJH6+B/+a++1gukU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F+PEAAAA2wAAAA8AAAAAAAAAAAAAAAAAmAIAAGRycy9k&#10;b3ducmV2LnhtbFBLBQYAAAAABAAEAPUAAACJAwAAAAA=&#10;" path="m1876425,l,,,57150r1876425,l1876425,xe" fillcolor="#1a468e" stroked="f">
                  <v:path arrowok="t"/>
                </v:shape>
                <v:shape id="Graphic 5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2VJMQA&#10;AADbAAAADwAAAGRycy9kb3ducmV2LnhtbESPT2sCMRTE7wW/Q3hCbzVrobKsRhFBLPZQ6h/0+Nw8&#10;N4ublyWJun77plDwOMzMb5jJrLONuJEPtWMFw0EGgrh0uuZKwW67fMtBhIissXFMCh4UYDbtvUyw&#10;0O7OP3TbxEokCIcCFZgY20LKUBqyGAauJU7e2XmLMUlfSe3xnuC2ke9ZNpIWa04LBltaGCovm6tV&#10;cPzK/K5ayMdptf8+m8M6D6c2V+q1383HICJ18Rn+b39qBR8j+Pu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lST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26">
        <w:r>
          <w:rPr>
            <w:sz w:val="23"/>
          </w:rPr>
          <w:t>info.rpc@mak.ac.ug</w:t>
        </w:r>
      </w:hyperlink>
      <w:r>
        <w:rPr>
          <w:sz w:val="23"/>
        </w:rPr>
        <w:t xml:space="preserve"> Website: </w:t>
      </w:r>
      <w:hyperlink r:id="rId27">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3" w:right="621" w:hanging="10"/>
      </w:pPr>
      <w:r>
        <w:t>In a bid to achieve a result oriented action, it is important to ask salient questions which help us to address issues</w:t>
      </w:r>
      <w:r>
        <w:rPr>
          <w:spacing w:val="-3"/>
        </w:rPr>
        <w:t xml:space="preserve"> </w:t>
      </w:r>
      <w:r>
        <w:t>of</w:t>
      </w:r>
      <w:r>
        <w:rPr>
          <w:spacing w:val="-3"/>
        </w:rPr>
        <w:t xml:space="preserve"> </w:t>
      </w:r>
      <w:r>
        <w:t>communication</w:t>
      </w:r>
      <w:r>
        <w:rPr>
          <w:spacing w:val="-3"/>
        </w:rPr>
        <w:t xml:space="preserve"> </w:t>
      </w:r>
      <w:r>
        <w:t>deficit</w:t>
      </w:r>
      <w:r>
        <w:rPr>
          <w:spacing w:val="-3"/>
        </w:rPr>
        <w:t xml:space="preserve"> </w:t>
      </w:r>
      <w:r>
        <w:t>in</w:t>
      </w:r>
      <w:r>
        <w:rPr>
          <w:spacing w:val="-3"/>
        </w:rPr>
        <w:t xml:space="preserve"> </w:t>
      </w:r>
      <w:r>
        <w:t>oil-producing</w:t>
      </w:r>
      <w:r>
        <w:rPr>
          <w:spacing w:val="-6"/>
        </w:rPr>
        <w:t xml:space="preserve"> </w:t>
      </w:r>
      <w:r>
        <w:t>communities</w:t>
      </w:r>
      <w:r>
        <w:rPr>
          <w:spacing w:val="-3"/>
        </w:rPr>
        <w:t xml:space="preserve"> </w:t>
      </w:r>
      <w:r>
        <w:t>of</w:t>
      </w:r>
      <w:r>
        <w:rPr>
          <w:spacing w:val="-4"/>
        </w:rPr>
        <w:t xml:space="preserve"> </w:t>
      </w:r>
      <w:r>
        <w:t>Rivers</w:t>
      </w:r>
      <w:r>
        <w:rPr>
          <w:spacing w:val="-3"/>
        </w:rPr>
        <w:t xml:space="preserve"> </w:t>
      </w:r>
      <w:r>
        <w:t>State,</w:t>
      </w:r>
      <w:r>
        <w:rPr>
          <w:spacing w:val="-3"/>
        </w:rPr>
        <w:t xml:space="preserve"> </w:t>
      </w:r>
      <w:r>
        <w:t>particularly</w:t>
      </w:r>
      <w:r>
        <w:rPr>
          <w:spacing w:val="-8"/>
        </w:rPr>
        <w:t xml:space="preserve"> </w:t>
      </w:r>
      <w:r>
        <w:t>in</w:t>
      </w:r>
      <w:r>
        <w:rPr>
          <w:spacing w:val="-3"/>
        </w:rPr>
        <w:t xml:space="preserve"> </w:t>
      </w:r>
      <w:r>
        <w:t>the</w:t>
      </w:r>
      <w:r>
        <w:rPr>
          <w:spacing w:val="-4"/>
        </w:rPr>
        <w:t xml:space="preserve"> </w:t>
      </w:r>
      <w:r>
        <w:t>two</w:t>
      </w:r>
      <w:r>
        <w:rPr>
          <w:spacing w:val="-1"/>
        </w:rPr>
        <w:t xml:space="preserve"> </w:t>
      </w:r>
      <w:r>
        <w:t>target communities captured in this social change initiative.</w:t>
      </w:r>
    </w:p>
    <w:p w:rsidR="003E48AE" w:rsidRDefault="003E48AE" w:rsidP="003E48AE">
      <w:pPr>
        <w:pStyle w:val="BodyText"/>
        <w:spacing w:before="20"/>
      </w:pPr>
    </w:p>
    <w:p w:rsidR="003E48AE" w:rsidRDefault="003E48AE" w:rsidP="003E48AE">
      <w:pPr>
        <w:pStyle w:val="BodyText"/>
        <w:spacing w:before="1" w:line="259" w:lineRule="auto"/>
        <w:ind w:left="548" w:right="759"/>
      </w:pPr>
      <w:r>
        <w:t>The</w:t>
      </w:r>
      <w:r>
        <w:rPr>
          <w:spacing w:val="-4"/>
        </w:rPr>
        <w:t xml:space="preserve"> </w:t>
      </w:r>
      <w:r>
        <w:t>theory</w:t>
      </w:r>
      <w:r>
        <w:rPr>
          <w:spacing w:val="-7"/>
        </w:rPr>
        <w:t xml:space="preserve"> </w:t>
      </w:r>
      <w:r>
        <w:t>of</w:t>
      </w:r>
      <w:r>
        <w:rPr>
          <w:spacing w:val="-1"/>
        </w:rPr>
        <w:t xml:space="preserve"> </w:t>
      </w:r>
      <w:r>
        <w:t>change</w:t>
      </w:r>
      <w:r>
        <w:rPr>
          <w:spacing w:val="-3"/>
        </w:rPr>
        <w:t xml:space="preserve"> </w:t>
      </w:r>
      <w:r>
        <w:t>provided</w:t>
      </w:r>
      <w:r>
        <w:rPr>
          <w:spacing w:val="-2"/>
        </w:rPr>
        <w:t xml:space="preserve"> </w:t>
      </w:r>
      <w:r>
        <w:t>below</w:t>
      </w:r>
      <w:r>
        <w:rPr>
          <w:spacing w:val="-2"/>
        </w:rPr>
        <w:t xml:space="preserve"> </w:t>
      </w:r>
      <w:r>
        <w:t>will</w:t>
      </w:r>
      <w:r>
        <w:rPr>
          <w:spacing w:val="-2"/>
        </w:rPr>
        <w:t xml:space="preserve"> </w:t>
      </w:r>
      <w:r>
        <w:t>direct</w:t>
      </w:r>
      <w:r>
        <w:rPr>
          <w:spacing w:val="-2"/>
        </w:rPr>
        <w:t xml:space="preserve"> </w:t>
      </w:r>
      <w:r>
        <w:t>the</w:t>
      </w:r>
      <w:r>
        <w:rPr>
          <w:spacing w:val="-3"/>
        </w:rPr>
        <w:t xml:space="preserve"> </w:t>
      </w:r>
      <w:r>
        <w:t>path</w:t>
      </w:r>
      <w:r>
        <w:rPr>
          <w:spacing w:val="-2"/>
        </w:rPr>
        <w:t xml:space="preserve"> </w:t>
      </w:r>
      <w:r>
        <w:t>of</w:t>
      </w:r>
      <w:r>
        <w:rPr>
          <w:spacing w:val="-2"/>
        </w:rPr>
        <w:t xml:space="preserve"> </w:t>
      </w:r>
      <w:r>
        <w:t>this</w:t>
      </w:r>
      <w:r>
        <w:rPr>
          <w:spacing w:val="-2"/>
        </w:rPr>
        <w:t xml:space="preserve"> </w:t>
      </w:r>
      <w:r>
        <w:t>intervention</w:t>
      </w:r>
      <w:r>
        <w:rPr>
          <w:spacing w:val="-2"/>
        </w:rPr>
        <w:t xml:space="preserve"> </w:t>
      </w:r>
      <w:r>
        <w:t>to</w:t>
      </w:r>
      <w:r>
        <w:rPr>
          <w:spacing w:val="-2"/>
        </w:rPr>
        <w:t xml:space="preserve"> </w:t>
      </w:r>
      <w:r>
        <w:t>get</w:t>
      </w:r>
      <w:r>
        <w:rPr>
          <w:spacing w:val="-2"/>
        </w:rPr>
        <w:t xml:space="preserve"> </w:t>
      </w:r>
      <w:r>
        <w:t>the</w:t>
      </w:r>
      <w:r>
        <w:rPr>
          <w:spacing w:val="-1"/>
        </w:rPr>
        <w:t xml:space="preserve"> </w:t>
      </w:r>
      <w:r>
        <w:t>envisioned</w:t>
      </w:r>
      <w:r>
        <w:rPr>
          <w:spacing w:val="-2"/>
        </w:rPr>
        <w:t xml:space="preserve"> </w:t>
      </w:r>
      <w:r>
        <w:t>results which will address the problem identified.</w:t>
      </w:r>
    </w:p>
    <w:p w:rsidR="003E48AE" w:rsidRDefault="003E48AE" w:rsidP="003E48AE">
      <w:pPr>
        <w:pStyle w:val="BodyText"/>
        <w:spacing w:before="28"/>
      </w:pPr>
    </w:p>
    <w:p w:rsidR="003E48AE" w:rsidRDefault="003E48AE" w:rsidP="003E48AE">
      <w:pPr>
        <w:pStyle w:val="Heading2"/>
        <w:rPr>
          <w:u w:val="none"/>
        </w:rPr>
      </w:pPr>
      <w:r>
        <w:t>Simulations</w:t>
      </w:r>
      <w:r>
        <w:rPr>
          <w:spacing w:val="-1"/>
        </w:rPr>
        <w:t xml:space="preserve"> </w:t>
      </w:r>
      <w:r>
        <w:t>of</w:t>
      </w:r>
      <w:r>
        <w:rPr>
          <w:spacing w:val="-1"/>
        </w:rPr>
        <w:t xml:space="preserve"> </w:t>
      </w:r>
      <w:r>
        <w:t>Theory</w:t>
      </w:r>
      <w:r>
        <w:rPr>
          <w:spacing w:val="-2"/>
        </w:rPr>
        <w:t xml:space="preserve"> </w:t>
      </w:r>
      <w:r>
        <w:t xml:space="preserve">of </w:t>
      </w:r>
      <w:r>
        <w:rPr>
          <w:spacing w:val="-2"/>
        </w:rPr>
        <w:t>Change:</w:t>
      </w:r>
    </w:p>
    <w:p w:rsidR="003E48AE" w:rsidRDefault="003E48AE" w:rsidP="003E48AE">
      <w:pPr>
        <w:pStyle w:val="BodyText"/>
        <w:spacing w:before="38"/>
        <w:rPr>
          <w:b/>
        </w:rPr>
      </w:pPr>
    </w:p>
    <w:p w:rsidR="003E48AE" w:rsidRDefault="003E48AE" w:rsidP="003E48AE">
      <w:pPr>
        <w:pStyle w:val="ListParagraph"/>
        <w:numPr>
          <w:ilvl w:val="0"/>
          <w:numId w:val="24"/>
        </w:numPr>
        <w:tabs>
          <w:tab w:val="left" w:pos="1114"/>
        </w:tabs>
        <w:spacing w:line="259" w:lineRule="auto"/>
        <w:ind w:right="812"/>
        <w:rPr>
          <w:rFonts w:ascii="Wingdings" w:hAnsi="Wingdings"/>
          <w:sz w:val="24"/>
        </w:rPr>
      </w:pPr>
      <w:r>
        <w:rPr>
          <w:sz w:val="24"/>
        </w:rPr>
        <w:t>If</w:t>
      </w:r>
      <w:r>
        <w:rPr>
          <w:spacing w:val="-2"/>
          <w:sz w:val="24"/>
        </w:rPr>
        <w:t xml:space="preserve"> </w:t>
      </w:r>
      <w:r>
        <w:rPr>
          <w:sz w:val="24"/>
        </w:rPr>
        <w:t>all</w:t>
      </w:r>
      <w:r>
        <w:rPr>
          <w:spacing w:val="-3"/>
          <w:sz w:val="24"/>
        </w:rPr>
        <w:t xml:space="preserve"> </w:t>
      </w:r>
      <w:r>
        <w:rPr>
          <w:sz w:val="24"/>
        </w:rPr>
        <w:t>limitations</w:t>
      </w:r>
      <w:r>
        <w:rPr>
          <w:spacing w:val="-3"/>
          <w:sz w:val="24"/>
        </w:rPr>
        <w:t xml:space="preserve"> </w:t>
      </w:r>
      <w:r>
        <w:rPr>
          <w:sz w:val="24"/>
        </w:rPr>
        <w:t>to</w:t>
      </w:r>
      <w:r>
        <w:rPr>
          <w:spacing w:val="-3"/>
          <w:sz w:val="24"/>
        </w:rPr>
        <w:t xml:space="preserve"> </w:t>
      </w:r>
      <w:r>
        <w:rPr>
          <w:sz w:val="24"/>
        </w:rPr>
        <w:t>effective</w:t>
      </w:r>
      <w:r>
        <w:rPr>
          <w:spacing w:val="-3"/>
          <w:sz w:val="24"/>
        </w:rPr>
        <w:t xml:space="preserve"> </w:t>
      </w:r>
      <w:r>
        <w:rPr>
          <w:sz w:val="24"/>
        </w:rPr>
        <w:t>communication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targeted</w:t>
      </w:r>
      <w:r>
        <w:rPr>
          <w:spacing w:val="-3"/>
          <w:sz w:val="24"/>
        </w:rPr>
        <w:t xml:space="preserve"> </w:t>
      </w:r>
      <w:r>
        <w:rPr>
          <w:sz w:val="24"/>
        </w:rPr>
        <w:t>oil-producing</w:t>
      </w:r>
      <w:r>
        <w:rPr>
          <w:spacing w:val="-3"/>
          <w:sz w:val="24"/>
        </w:rPr>
        <w:t xml:space="preserve"> </w:t>
      </w:r>
      <w:r>
        <w:rPr>
          <w:sz w:val="24"/>
        </w:rPr>
        <w:t>communities</w:t>
      </w:r>
      <w:r>
        <w:rPr>
          <w:spacing w:val="-1"/>
          <w:sz w:val="24"/>
        </w:rPr>
        <w:t xml:space="preserve"> </w:t>
      </w:r>
      <w:r>
        <w:rPr>
          <w:sz w:val="24"/>
        </w:rPr>
        <w:t>are</w:t>
      </w:r>
      <w:r>
        <w:rPr>
          <w:spacing w:val="-5"/>
          <w:sz w:val="24"/>
        </w:rPr>
        <w:t xml:space="preserve"> </w:t>
      </w:r>
      <w:r>
        <w:rPr>
          <w:sz w:val="24"/>
        </w:rPr>
        <w:t>removed, then communication frameworks will be strengthened.</w:t>
      </w:r>
    </w:p>
    <w:p w:rsidR="003E48AE" w:rsidRDefault="003E48AE" w:rsidP="003E48AE">
      <w:pPr>
        <w:pStyle w:val="BodyText"/>
        <w:spacing w:before="21"/>
      </w:pPr>
    </w:p>
    <w:p w:rsidR="003E48AE" w:rsidRDefault="003E48AE" w:rsidP="003E48AE">
      <w:pPr>
        <w:pStyle w:val="ListParagraph"/>
        <w:numPr>
          <w:ilvl w:val="0"/>
          <w:numId w:val="24"/>
        </w:numPr>
        <w:tabs>
          <w:tab w:val="left" w:pos="1114"/>
        </w:tabs>
        <w:spacing w:line="259" w:lineRule="auto"/>
        <w:ind w:right="804"/>
        <w:rPr>
          <w:rFonts w:ascii="Wingdings" w:hAnsi="Wingdings"/>
          <w:sz w:val="24"/>
        </w:rPr>
      </w:pPr>
      <w:r>
        <w:rPr>
          <w:noProof/>
          <w:lang w:val="en-GB" w:eastAsia="en-GB"/>
        </w:rPr>
        <w:drawing>
          <wp:anchor distT="0" distB="0" distL="0" distR="0" simplePos="0" relativeHeight="251670528" behindDoc="1" locked="0" layoutInCell="1" allowOverlap="1" wp14:anchorId="1EFEBDA8" wp14:editId="2DBE8B15">
            <wp:simplePos x="0" y="0"/>
            <wp:positionH relativeFrom="page">
              <wp:posOffset>2500629</wp:posOffset>
            </wp:positionH>
            <wp:positionV relativeFrom="paragraph">
              <wp:posOffset>462351</wp:posOffset>
            </wp:positionV>
            <wp:extent cx="2667000" cy="2285452"/>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If communication frameworks are strengthened in the targeted oil producing communities, then mechanisms</w:t>
      </w:r>
      <w:r>
        <w:rPr>
          <w:spacing w:val="-3"/>
          <w:sz w:val="24"/>
        </w:rPr>
        <w:t xml:space="preserve"> </w:t>
      </w:r>
      <w:r>
        <w:rPr>
          <w:sz w:val="24"/>
        </w:rPr>
        <w:t>for</w:t>
      </w:r>
      <w:r>
        <w:rPr>
          <w:spacing w:val="-5"/>
          <w:sz w:val="24"/>
        </w:rPr>
        <w:t xml:space="preserve"> </w:t>
      </w:r>
      <w:r>
        <w:rPr>
          <w:sz w:val="24"/>
        </w:rPr>
        <w:t>sustainable</w:t>
      </w:r>
      <w:r>
        <w:rPr>
          <w:spacing w:val="-3"/>
          <w:sz w:val="24"/>
        </w:rPr>
        <w:t xml:space="preserve"> </w:t>
      </w:r>
      <w:r>
        <w:rPr>
          <w:sz w:val="24"/>
        </w:rPr>
        <w:t>peace,</w:t>
      </w:r>
      <w:r>
        <w:rPr>
          <w:spacing w:val="-3"/>
          <w:sz w:val="24"/>
        </w:rPr>
        <w:t xml:space="preserve"> </w:t>
      </w:r>
      <w:r>
        <w:rPr>
          <w:sz w:val="24"/>
        </w:rPr>
        <w:t>conflict</w:t>
      </w:r>
      <w:r>
        <w:rPr>
          <w:spacing w:val="-3"/>
          <w:sz w:val="24"/>
        </w:rPr>
        <w:t xml:space="preserve"> </w:t>
      </w:r>
      <w:r>
        <w:rPr>
          <w:sz w:val="24"/>
        </w:rPr>
        <w:t>prevention</w:t>
      </w:r>
      <w:r>
        <w:rPr>
          <w:spacing w:val="-3"/>
          <w:sz w:val="24"/>
        </w:rPr>
        <w:t xml:space="preserve"> </w:t>
      </w:r>
      <w:r>
        <w:rPr>
          <w:sz w:val="24"/>
        </w:rPr>
        <w:t>and</w:t>
      </w:r>
      <w:r>
        <w:rPr>
          <w:spacing w:val="-3"/>
          <w:sz w:val="24"/>
        </w:rPr>
        <w:t xml:space="preserve"> </w:t>
      </w:r>
      <w:r>
        <w:rPr>
          <w:sz w:val="24"/>
        </w:rPr>
        <w:t>conflict</w:t>
      </w:r>
      <w:r>
        <w:rPr>
          <w:spacing w:val="-3"/>
          <w:sz w:val="24"/>
        </w:rPr>
        <w:t xml:space="preserve"> </w:t>
      </w:r>
      <w:r>
        <w:rPr>
          <w:sz w:val="24"/>
        </w:rPr>
        <w:t>transformation</w:t>
      </w:r>
      <w:r>
        <w:rPr>
          <w:spacing w:val="-3"/>
          <w:sz w:val="24"/>
        </w:rPr>
        <w:t xml:space="preserve"> </w:t>
      </w:r>
      <w:r>
        <w:rPr>
          <w:sz w:val="24"/>
        </w:rPr>
        <w:t>will</w:t>
      </w:r>
      <w:r>
        <w:rPr>
          <w:spacing w:val="-3"/>
          <w:sz w:val="24"/>
        </w:rPr>
        <w:t xml:space="preserve"> </w:t>
      </w:r>
      <w:r>
        <w:rPr>
          <w:sz w:val="24"/>
        </w:rPr>
        <w:t>become</w:t>
      </w:r>
      <w:r>
        <w:rPr>
          <w:spacing w:val="-3"/>
          <w:sz w:val="24"/>
        </w:rPr>
        <w:t xml:space="preserve"> </w:t>
      </w:r>
      <w:r>
        <w:rPr>
          <w:sz w:val="24"/>
        </w:rPr>
        <w:t>more effective and efficient</w:t>
      </w:r>
    </w:p>
    <w:p w:rsidR="003E48AE" w:rsidRDefault="003E48AE" w:rsidP="003E48AE">
      <w:pPr>
        <w:pStyle w:val="BodyText"/>
        <w:spacing w:before="23"/>
      </w:pPr>
    </w:p>
    <w:p w:rsidR="003E48AE" w:rsidRDefault="003E48AE" w:rsidP="003E48AE">
      <w:pPr>
        <w:pStyle w:val="ListParagraph"/>
        <w:numPr>
          <w:ilvl w:val="0"/>
          <w:numId w:val="24"/>
        </w:numPr>
        <w:tabs>
          <w:tab w:val="left" w:pos="1114"/>
        </w:tabs>
        <w:spacing w:line="259" w:lineRule="auto"/>
        <w:ind w:right="857"/>
        <w:rPr>
          <w:rFonts w:ascii="Wingdings" w:hAnsi="Wingdings"/>
          <w:sz w:val="24"/>
        </w:rPr>
      </w:pPr>
      <w:r>
        <w:rPr>
          <w:sz w:val="24"/>
        </w:rPr>
        <w:t>If</w:t>
      </w:r>
      <w:r>
        <w:rPr>
          <w:spacing w:val="-2"/>
          <w:sz w:val="24"/>
        </w:rPr>
        <w:t xml:space="preserve"> </w:t>
      </w:r>
      <w:r>
        <w:rPr>
          <w:sz w:val="24"/>
        </w:rPr>
        <w:t>communities</w:t>
      </w:r>
      <w:r>
        <w:rPr>
          <w:spacing w:val="-3"/>
          <w:sz w:val="24"/>
        </w:rPr>
        <w:t xml:space="preserve"> </w:t>
      </w:r>
      <w:r>
        <w:rPr>
          <w:sz w:val="24"/>
        </w:rPr>
        <w:t>have</w:t>
      </w:r>
      <w:r>
        <w:rPr>
          <w:spacing w:val="-4"/>
          <w:sz w:val="24"/>
        </w:rPr>
        <w:t xml:space="preserve"> </w:t>
      </w:r>
      <w:r>
        <w:rPr>
          <w:sz w:val="24"/>
        </w:rPr>
        <w:t>a</w:t>
      </w:r>
      <w:r>
        <w:rPr>
          <w:spacing w:val="-2"/>
          <w:sz w:val="24"/>
        </w:rPr>
        <w:t xml:space="preserve"> </w:t>
      </w:r>
      <w:r>
        <w:rPr>
          <w:sz w:val="24"/>
        </w:rPr>
        <w:t>well-defined</w:t>
      </w:r>
      <w:r>
        <w:rPr>
          <w:spacing w:val="-3"/>
          <w:sz w:val="24"/>
        </w:rPr>
        <w:t xml:space="preserve"> </w:t>
      </w:r>
      <w:r>
        <w:rPr>
          <w:sz w:val="24"/>
        </w:rPr>
        <w:t>inclusive</w:t>
      </w:r>
      <w:r>
        <w:rPr>
          <w:spacing w:val="-2"/>
          <w:sz w:val="24"/>
        </w:rPr>
        <w:t xml:space="preserve"> </w:t>
      </w:r>
      <w:r>
        <w:rPr>
          <w:sz w:val="24"/>
        </w:rPr>
        <w:t>and</w:t>
      </w:r>
      <w:r>
        <w:rPr>
          <w:spacing w:val="-2"/>
          <w:sz w:val="24"/>
        </w:rPr>
        <w:t xml:space="preserve"> </w:t>
      </w:r>
      <w:r>
        <w:rPr>
          <w:sz w:val="24"/>
        </w:rPr>
        <w:t>participatory</w:t>
      </w:r>
      <w:r>
        <w:rPr>
          <w:spacing w:val="-8"/>
          <w:sz w:val="24"/>
        </w:rPr>
        <w:t xml:space="preserve"> </w:t>
      </w:r>
      <w:r>
        <w:rPr>
          <w:sz w:val="24"/>
        </w:rPr>
        <w:t>communication</w:t>
      </w:r>
      <w:r>
        <w:rPr>
          <w:spacing w:val="-3"/>
          <w:sz w:val="24"/>
        </w:rPr>
        <w:t xml:space="preserve"> </w:t>
      </w:r>
      <w:r>
        <w:rPr>
          <w:sz w:val="24"/>
        </w:rPr>
        <w:t>guideline,</w:t>
      </w:r>
      <w:r>
        <w:rPr>
          <w:spacing w:val="-1"/>
          <w:sz w:val="24"/>
        </w:rPr>
        <w:t xml:space="preserve"> </w:t>
      </w:r>
      <w:r>
        <w:rPr>
          <w:sz w:val="24"/>
        </w:rPr>
        <w:t>then</w:t>
      </w:r>
      <w:r>
        <w:rPr>
          <w:spacing w:val="-4"/>
          <w:sz w:val="24"/>
        </w:rPr>
        <w:t xml:space="preserve"> </w:t>
      </w:r>
      <w:r>
        <w:rPr>
          <w:sz w:val="24"/>
        </w:rPr>
        <w:t>there will be improved governance, transparent and accountable leadership that respects the rights of community people. This will further enhance mutual relationships and trust within the community, thereby promoting peace and development.</w:t>
      </w:r>
    </w:p>
    <w:p w:rsidR="003E48AE" w:rsidRDefault="003E48AE" w:rsidP="003E48AE">
      <w:pPr>
        <w:pStyle w:val="Heading2"/>
        <w:spacing w:before="152"/>
        <w:rPr>
          <w:u w:val="none"/>
        </w:rPr>
      </w:pPr>
      <w:r>
        <w:rPr>
          <w:u w:val="none"/>
        </w:rPr>
        <w:t>Figure</w:t>
      </w:r>
      <w:r>
        <w:rPr>
          <w:spacing w:val="-4"/>
          <w:u w:val="none"/>
        </w:rPr>
        <w:t xml:space="preserve"> </w:t>
      </w:r>
      <w:r>
        <w:rPr>
          <w:spacing w:val="-5"/>
          <w:u w:val="none"/>
        </w:rPr>
        <w:t>1:</w:t>
      </w:r>
    </w:p>
    <w:p w:rsidR="003E48AE" w:rsidRDefault="003E48AE" w:rsidP="003E48AE">
      <w:pPr>
        <w:spacing w:before="268" w:after="3" w:line="259" w:lineRule="auto"/>
        <w:ind w:left="557" w:right="548" w:hanging="10"/>
        <w:rPr>
          <w:b/>
        </w:rPr>
      </w:pPr>
      <w:r>
        <w:rPr>
          <w:b/>
        </w:rPr>
        <w:t>Theory of Change for Strengthening Inclusive and Participatory Communication Frameworks for Sustainable Peace</w:t>
      </w:r>
      <w:r>
        <w:rPr>
          <w:b/>
          <w:spacing w:val="-4"/>
        </w:rPr>
        <w:t xml:space="preserve"> </w:t>
      </w:r>
      <w:r>
        <w:rPr>
          <w:b/>
        </w:rPr>
        <w:t>Building,</w:t>
      </w:r>
      <w:r>
        <w:rPr>
          <w:b/>
          <w:spacing w:val="-2"/>
        </w:rPr>
        <w:t xml:space="preserve"> </w:t>
      </w:r>
      <w:r>
        <w:rPr>
          <w:b/>
        </w:rPr>
        <w:t>Conflict</w:t>
      </w:r>
      <w:r>
        <w:rPr>
          <w:b/>
          <w:spacing w:val="-4"/>
        </w:rPr>
        <w:t xml:space="preserve"> </w:t>
      </w:r>
      <w:r>
        <w:rPr>
          <w:b/>
        </w:rPr>
        <w:t>Prevention</w:t>
      </w:r>
      <w:r>
        <w:rPr>
          <w:b/>
          <w:spacing w:val="-1"/>
        </w:rPr>
        <w:t xml:space="preserve"> </w:t>
      </w:r>
      <w:r>
        <w:rPr>
          <w:b/>
        </w:rPr>
        <w:t>and</w:t>
      </w:r>
      <w:r>
        <w:rPr>
          <w:b/>
          <w:spacing w:val="-3"/>
        </w:rPr>
        <w:t xml:space="preserve"> </w:t>
      </w:r>
      <w:r>
        <w:rPr>
          <w:b/>
        </w:rPr>
        <w:t>Transformation</w:t>
      </w:r>
      <w:r>
        <w:rPr>
          <w:b/>
          <w:spacing w:val="-5"/>
        </w:rPr>
        <w:t xml:space="preserve"> </w:t>
      </w:r>
      <w:r>
        <w:rPr>
          <w:b/>
        </w:rPr>
        <w:t>in</w:t>
      </w:r>
      <w:r>
        <w:rPr>
          <w:b/>
          <w:spacing w:val="-2"/>
        </w:rPr>
        <w:t xml:space="preserve"> </w:t>
      </w:r>
      <w:r>
        <w:rPr>
          <w:b/>
        </w:rPr>
        <w:t>Two</w:t>
      </w:r>
      <w:r>
        <w:rPr>
          <w:b/>
          <w:spacing w:val="-2"/>
        </w:rPr>
        <w:t xml:space="preserve"> </w:t>
      </w:r>
      <w:r>
        <w:rPr>
          <w:b/>
        </w:rPr>
        <w:t>Oil-Producing</w:t>
      </w:r>
      <w:r>
        <w:rPr>
          <w:b/>
          <w:spacing w:val="-2"/>
        </w:rPr>
        <w:t xml:space="preserve"> </w:t>
      </w:r>
      <w:r>
        <w:rPr>
          <w:b/>
        </w:rPr>
        <w:t>Communities</w:t>
      </w:r>
      <w:r>
        <w:rPr>
          <w:b/>
          <w:spacing w:val="-2"/>
        </w:rPr>
        <w:t xml:space="preserve"> </w:t>
      </w:r>
      <w:r>
        <w:rPr>
          <w:b/>
        </w:rPr>
        <w:t>(Afam</w:t>
      </w:r>
      <w:r>
        <w:rPr>
          <w:b/>
          <w:spacing w:val="-4"/>
        </w:rPr>
        <w:t xml:space="preserve"> </w:t>
      </w:r>
      <w:r>
        <w:rPr>
          <w:b/>
        </w:rPr>
        <w:t>Ukwu</w:t>
      </w:r>
      <w:r>
        <w:rPr>
          <w:b/>
          <w:spacing w:val="-2"/>
        </w:rPr>
        <w:t xml:space="preserve"> </w:t>
      </w:r>
      <w:r>
        <w:rPr>
          <w:b/>
        </w:rPr>
        <w:t>and Komkom) of Rivers State, Nigeria.</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703"/>
        <w:gridCol w:w="1559"/>
        <w:gridCol w:w="1844"/>
        <w:gridCol w:w="1986"/>
        <w:gridCol w:w="2269"/>
      </w:tblGrid>
      <w:tr w:rsidR="003E48AE" w:rsidTr="00112817">
        <w:trPr>
          <w:trHeight w:val="1034"/>
        </w:trPr>
        <w:tc>
          <w:tcPr>
            <w:tcW w:w="1988" w:type="dxa"/>
            <w:shd w:val="clear" w:color="auto" w:fill="A8D08D"/>
          </w:tcPr>
          <w:p w:rsidR="003E48AE" w:rsidRDefault="003E48AE" w:rsidP="00112817">
            <w:pPr>
              <w:pStyle w:val="TableParagraph"/>
              <w:ind w:left="119" w:right="251" w:hanging="10"/>
              <w:rPr>
                <w:b/>
                <w:sz w:val="23"/>
              </w:rPr>
            </w:pPr>
            <w:r>
              <w:rPr>
                <w:b/>
                <w:spacing w:val="-4"/>
              </w:rPr>
              <w:t xml:space="preserve">Main </w:t>
            </w:r>
            <w:r>
              <w:rPr>
                <w:b/>
                <w:spacing w:val="-2"/>
              </w:rPr>
              <w:t>Goal</w:t>
            </w:r>
            <w:r>
              <w:rPr>
                <w:b/>
                <w:spacing w:val="-2"/>
                <w:sz w:val="23"/>
              </w:rPr>
              <w:t>/Specific Objective(s)</w:t>
            </w:r>
          </w:p>
        </w:tc>
        <w:tc>
          <w:tcPr>
            <w:tcW w:w="1703" w:type="dxa"/>
            <w:shd w:val="clear" w:color="auto" w:fill="C8C8C8"/>
          </w:tcPr>
          <w:p w:rsidR="003E48AE" w:rsidRDefault="003E48AE" w:rsidP="00112817">
            <w:pPr>
              <w:pStyle w:val="TableParagraph"/>
              <w:spacing w:line="251" w:lineRule="exact"/>
              <w:rPr>
                <w:b/>
              </w:rPr>
            </w:pPr>
            <w:r>
              <w:rPr>
                <w:b/>
                <w:spacing w:val="-2"/>
              </w:rPr>
              <w:t>Inputs</w:t>
            </w:r>
          </w:p>
        </w:tc>
        <w:tc>
          <w:tcPr>
            <w:tcW w:w="1559" w:type="dxa"/>
            <w:shd w:val="clear" w:color="auto" w:fill="D9E1F3"/>
          </w:tcPr>
          <w:p w:rsidR="003E48AE" w:rsidRDefault="003E48AE" w:rsidP="00112817">
            <w:pPr>
              <w:pStyle w:val="TableParagraph"/>
              <w:spacing w:line="251" w:lineRule="exact"/>
              <w:ind w:left="106"/>
              <w:rPr>
                <w:b/>
              </w:rPr>
            </w:pPr>
            <w:r>
              <w:rPr>
                <w:b/>
                <w:spacing w:val="-2"/>
              </w:rPr>
              <w:t>Activities</w:t>
            </w:r>
          </w:p>
        </w:tc>
        <w:tc>
          <w:tcPr>
            <w:tcW w:w="1844" w:type="dxa"/>
            <w:shd w:val="clear" w:color="auto" w:fill="E1EED9"/>
          </w:tcPr>
          <w:p w:rsidR="003E48AE" w:rsidRDefault="003E48AE" w:rsidP="00112817">
            <w:pPr>
              <w:pStyle w:val="TableParagraph"/>
              <w:spacing w:line="251" w:lineRule="exact"/>
              <w:ind w:left="108"/>
              <w:rPr>
                <w:b/>
              </w:rPr>
            </w:pPr>
            <w:r>
              <w:rPr>
                <w:b/>
                <w:spacing w:val="-2"/>
              </w:rPr>
              <w:t>Outputs</w:t>
            </w:r>
          </w:p>
        </w:tc>
        <w:tc>
          <w:tcPr>
            <w:tcW w:w="1986" w:type="dxa"/>
            <w:shd w:val="clear" w:color="auto" w:fill="ADAAAA"/>
          </w:tcPr>
          <w:p w:rsidR="003E48AE" w:rsidRDefault="003E48AE" w:rsidP="00112817">
            <w:pPr>
              <w:pStyle w:val="TableParagraph"/>
              <w:spacing w:line="251" w:lineRule="exact"/>
              <w:rPr>
                <w:b/>
              </w:rPr>
            </w:pPr>
            <w:r>
              <w:rPr>
                <w:b/>
                <w:spacing w:val="-2"/>
              </w:rPr>
              <w:t>Outcomes</w:t>
            </w:r>
          </w:p>
        </w:tc>
        <w:tc>
          <w:tcPr>
            <w:tcW w:w="2269" w:type="dxa"/>
            <w:shd w:val="clear" w:color="auto" w:fill="F7C9AC"/>
          </w:tcPr>
          <w:p w:rsidR="003E48AE" w:rsidRDefault="003E48AE" w:rsidP="00112817">
            <w:pPr>
              <w:pStyle w:val="TableParagraph"/>
              <w:spacing w:line="251" w:lineRule="exact"/>
              <w:ind w:left="104"/>
              <w:rPr>
                <w:b/>
              </w:rPr>
            </w:pPr>
            <w:r>
              <w:rPr>
                <w:b/>
                <w:spacing w:val="-2"/>
              </w:rPr>
              <w:t>Impact</w:t>
            </w:r>
          </w:p>
        </w:tc>
      </w:tr>
      <w:tr w:rsidR="003E48AE" w:rsidTr="00112817">
        <w:trPr>
          <w:trHeight w:val="3703"/>
        </w:trPr>
        <w:tc>
          <w:tcPr>
            <w:tcW w:w="1988" w:type="dxa"/>
          </w:tcPr>
          <w:p w:rsidR="003E48AE" w:rsidRDefault="003E48AE" w:rsidP="00112817">
            <w:pPr>
              <w:pStyle w:val="TableParagraph"/>
              <w:tabs>
                <w:tab w:val="left" w:pos="1910"/>
              </w:tabs>
              <w:spacing w:before="114"/>
              <w:ind w:left="81"/>
              <w:rPr>
                <w:b/>
                <w:sz w:val="23"/>
              </w:rPr>
            </w:pPr>
            <w:r>
              <w:rPr>
                <w:b/>
                <w:color w:val="000000"/>
                <w:spacing w:val="-29"/>
                <w:sz w:val="23"/>
                <w:shd w:val="clear" w:color="auto" w:fill="D0CECE"/>
              </w:rPr>
              <w:t xml:space="preserve"> </w:t>
            </w:r>
            <w:r>
              <w:rPr>
                <w:b/>
                <w:color w:val="000000"/>
                <w:sz w:val="23"/>
                <w:shd w:val="clear" w:color="auto" w:fill="D0CECE"/>
              </w:rPr>
              <w:t>Main</w:t>
            </w:r>
            <w:r>
              <w:rPr>
                <w:b/>
                <w:color w:val="000000"/>
                <w:spacing w:val="-1"/>
                <w:sz w:val="23"/>
                <w:shd w:val="clear" w:color="auto" w:fill="D0CECE"/>
              </w:rPr>
              <w:t xml:space="preserve"> </w:t>
            </w:r>
            <w:r>
              <w:rPr>
                <w:b/>
                <w:color w:val="000000"/>
                <w:spacing w:val="-4"/>
                <w:sz w:val="23"/>
                <w:shd w:val="clear" w:color="auto" w:fill="D0CECE"/>
              </w:rPr>
              <w:t>Goal</w:t>
            </w:r>
            <w:r>
              <w:rPr>
                <w:b/>
                <w:color w:val="000000"/>
                <w:sz w:val="23"/>
                <w:shd w:val="clear" w:color="auto" w:fill="D0CECE"/>
              </w:rPr>
              <w:tab/>
            </w:r>
          </w:p>
          <w:p w:rsidR="003E48AE" w:rsidRDefault="003E48AE" w:rsidP="00112817">
            <w:pPr>
              <w:pStyle w:val="TableParagraph"/>
              <w:spacing w:before="88"/>
              <w:ind w:left="119" w:right="251" w:hanging="10"/>
            </w:pPr>
            <w:r>
              <w:t xml:space="preserve">Strengthened Oil- </w:t>
            </w:r>
            <w:r>
              <w:rPr>
                <w:spacing w:val="-2"/>
              </w:rPr>
              <w:t xml:space="preserve">Producing Communities </w:t>
            </w:r>
            <w:r>
              <w:rPr>
                <w:spacing w:val="-2"/>
                <w:sz w:val="23"/>
              </w:rPr>
              <w:t xml:space="preserve">inclusive </w:t>
            </w:r>
            <w:r>
              <w:rPr>
                <w:sz w:val="23"/>
              </w:rPr>
              <w:t xml:space="preserve">Participation in Oil and Gas </w:t>
            </w:r>
            <w:r>
              <w:rPr>
                <w:spacing w:val="-2"/>
                <w:sz w:val="23"/>
              </w:rPr>
              <w:t xml:space="preserve">Industry </w:t>
            </w:r>
            <w:r>
              <w:rPr>
                <w:sz w:val="23"/>
              </w:rPr>
              <w:t xml:space="preserve">Governance for </w:t>
            </w:r>
            <w:r>
              <w:t>Sustainable</w:t>
            </w:r>
            <w:r>
              <w:rPr>
                <w:spacing w:val="-14"/>
              </w:rPr>
              <w:t xml:space="preserve"> </w:t>
            </w:r>
            <w:r>
              <w:t>Peace Building,</w:t>
            </w:r>
            <w:r>
              <w:rPr>
                <w:spacing w:val="-14"/>
              </w:rPr>
              <w:t xml:space="preserve"> </w:t>
            </w:r>
            <w:r>
              <w:t xml:space="preserve">Conflict </w:t>
            </w:r>
            <w:r>
              <w:rPr>
                <w:spacing w:val="-2"/>
              </w:rPr>
              <w:t>Prevention, Conflict</w:t>
            </w:r>
          </w:p>
        </w:tc>
        <w:tc>
          <w:tcPr>
            <w:tcW w:w="1703" w:type="dxa"/>
          </w:tcPr>
          <w:p w:rsidR="003E48AE" w:rsidRDefault="003E48AE" w:rsidP="00112817">
            <w:pPr>
              <w:pStyle w:val="TableParagraph"/>
              <w:numPr>
                <w:ilvl w:val="0"/>
                <w:numId w:val="23"/>
              </w:numPr>
              <w:tabs>
                <w:tab w:val="left" w:pos="280"/>
                <w:tab w:val="left" w:pos="282"/>
              </w:tabs>
              <w:ind w:right="103"/>
              <w:rPr>
                <w:sz w:val="23"/>
              </w:rPr>
            </w:pPr>
            <w:r>
              <w:rPr>
                <w:spacing w:val="-2"/>
                <w:sz w:val="23"/>
              </w:rPr>
              <w:t>Relevant</w:t>
            </w:r>
            <w:r>
              <w:rPr>
                <w:spacing w:val="40"/>
                <w:sz w:val="23"/>
              </w:rPr>
              <w:t xml:space="preserve"> </w:t>
            </w:r>
            <w:r>
              <w:rPr>
                <w:sz w:val="23"/>
              </w:rPr>
              <w:t xml:space="preserve">steps are taken to </w:t>
            </w:r>
            <w:r>
              <w:rPr>
                <w:spacing w:val="-2"/>
                <w:sz w:val="23"/>
              </w:rPr>
              <w:t xml:space="preserve">understanding </w:t>
            </w:r>
            <w:r>
              <w:rPr>
                <w:sz w:val="23"/>
              </w:rPr>
              <w:t xml:space="preserve">Issues and </w:t>
            </w:r>
            <w:r>
              <w:rPr>
                <w:spacing w:val="-2"/>
                <w:sz w:val="23"/>
              </w:rPr>
              <w:t>Limitations through</w:t>
            </w:r>
          </w:p>
          <w:p w:rsidR="003E48AE" w:rsidRDefault="003E48AE" w:rsidP="00112817">
            <w:pPr>
              <w:pStyle w:val="TableParagraph"/>
              <w:ind w:left="282"/>
              <w:rPr>
                <w:sz w:val="23"/>
              </w:rPr>
            </w:pPr>
            <w:r>
              <w:rPr>
                <w:spacing w:val="-2"/>
                <w:sz w:val="23"/>
              </w:rPr>
              <w:t>Stakeholders’ Engagements</w:t>
            </w:r>
          </w:p>
          <w:p w:rsidR="003E48AE" w:rsidRDefault="003E48AE" w:rsidP="00112817">
            <w:pPr>
              <w:pStyle w:val="TableParagraph"/>
              <w:numPr>
                <w:ilvl w:val="0"/>
                <w:numId w:val="23"/>
              </w:numPr>
              <w:tabs>
                <w:tab w:val="left" w:pos="280"/>
                <w:tab w:val="left" w:pos="282"/>
              </w:tabs>
              <w:spacing w:before="155"/>
              <w:ind w:right="322"/>
              <w:rPr>
                <w:sz w:val="23"/>
              </w:rPr>
            </w:pPr>
            <w:r>
              <w:rPr>
                <w:sz w:val="23"/>
              </w:rPr>
              <w:t>Actions</w:t>
            </w:r>
            <w:r>
              <w:rPr>
                <w:spacing w:val="-3"/>
                <w:sz w:val="23"/>
              </w:rPr>
              <w:t xml:space="preserve"> </w:t>
            </w:r>
            <w:r>
              <w:rPr>
                <w:sz w:val="23"/>
              </w:rPr>
              <w:t xml:space="preserve">are taken to </w:t>
            </w:r>
            <w:r>
              <w:rPr>
                <w:spacing w:val="-2"/>
                <w:sz w:val="23"/>
              </w:rPr>
              <w:t>gather information</w:t>
            </w:r>
          </w:p>
        </w:tc>
        <w:tc>
          <w:tcPr>
            <w:tcW w:w="1559" w:type="dxa"/>
          </w:tcPr>
          <w:p w:rsidR="003E48AE" w:rsidRDefault="003E48AE" w:rsidP="00112817">
            <w:pPr>
              <w:pStyle w:val="TableParagraph"/>
              <w:numPr>
                <w:ilvl w:val="0"/>
                <w:numId w:val="22"/>
              </w:numPr>
              <w:tabs>
                <w:tab w:val="left" w:pos="279"/>
                <w:tab w:val="left" w:pos="281"/>
              </w:tabs>
              <w:ind w:right="127"/>
              <w:rPr>
                <w:sz w:val="23"/>
              </w:rPr>
            </w:pPr>
            <w:r>
              <w:rPr>
                <w:sz w:val="23"/>
              </w:rPr>
              <w:t>Research</w:t>
            </w:r>
            <w:r>
              <w:rPr>
                <w:spacing w:val="-15"/>
                <w:sz w:val="23"/>
              </w:rPr>
              <w:t xml:space="preserve"> </w:t>
            </w:r>
            <w:r>
              <w:rPr>
                <w:sz w:val="23"/>
              </w:rPr>
              <w:t xml:space="preserve">on </w:t>
            </w:r>
            <w:r>
              <w:rPr>
                <w:spacing w:val="-4"/>
                <w:sz w:val="23"/>
              </w:rPr>
              <w:t xml:space="preserve">the </w:t>
            </w:r>
            <w:r>
              <w:rPr>
                <w:spacing w:val="-2"/>
                <w:sz w:val="23"/>
              </w:rPr>
              <w:t xml:space="preserve">limitations </w:t>
            </w:r>
            <w:r>
              <w:rPr>
                <w:sz w:val="23"/>
              </w:rPr>
              <w:t xml:space="preserve">to inclusive </w:t>
            </w:r>
            <w:r>
              <w:rPr>
                <w:spacing w:val="-4"/>
                <w:sz w:val="23"/>
              </w:rPr>
              <w:t xml:space="preserve">and </w:t>
            </w:r>
            <w:r>
              <w:rPr>
                <w:spacing w:val="-2"/>
                <w:sz w:val="23"/>
              </w:rPr>
              <w:t xml:space="preserve">participator </w:t>
            </w:r>
            <w:r>
              <w:rPr>
                <w:spacing w:val="-10"/>
                <w:sz w:val="23"/>
              </w:rPr>
              <w:t xml:space="preserve">y </w:t>
            </w:r>
            <w:r>
              <w:rPr>
                <w:spacing w:val="-2"/>
                <w:sz w:val="23"/>
              </w:rPr>
              <w:t xml:space="preserve">communicat </w:t>
            </w:r>
            <w:r>
              <w:rPr>
                <w:sz w:val="23"/>
              </w:rPr>
              <w:t xml:space="preserve">ion in two </w:t>
            </w:r>
            <w:r>
              <w:rPr>
                <w:spacing w:val="-4"/>
                <w:sz w:val="23"/>
              </w:rPr>
              <w:t xml:space="preserve">oil- </w:t>
            </w:r>
            <w:r>
              <w:rPr>
                <w:spacing w:val="-2"/>
                <w:sz w:val="23"/>
              </w:rPr>
              <w:t xml:space="preserve">producing communitie </w:t>
            </w:r>
            <w:r>
              <w:rPr>
                <w:sz w:val="23"/>
              </w:rPr>
              <w:t>s targeted</w:t>
            </w:r>
          </w:p>
          <w:p w:rsidR="003E48AE" w:rsidRDefault="003E48AE" w:rsidP="00112817">
            <w:pPr>
              <w:pStyle w:val="TableParagraph"/>
              <w:spacing w:line="250" w:lineRule="exact"/>
              <w:ind w:left="281"/>
              <w:rPr>
                <w:sz w:val="23"/>
              </w:rPr>
            </w:pPr>
            <w:r>
              <w:rPr>
                <w:sz w:val="23"/>
              </w:rPr>
              <w:t>by</w:t>
            </w:r>
            <w:r>
              <w:rPr>
                <w:spacing w:val="-5"/>
                <w:sz w:val="23"/>
              </w:rPr>
              <w:t xml:space="preserve"> </w:t>
            </w:r>
            <w:r>
              <w:rPr>
                <w:sz w:val="23"/>
              </w:rPr>
              <w:t>the</w:t>
            </w:r>
            <w:r>
              <w:rPr>
                <w:spacing w:val="2"/>
                <w:sz w:val="23"/>
              </w:rPr>
              <w:t xml:space="preserve"> </w:t>
            </w:r>
            <w:r>
              <w:rPr>
                <w:spacing w:val="-2"/>
                <w:sz w:val="23"/>
              </w:rPr>
              <w:t>social</w:t>
            </w:r>
          </w:p>
        </w:tc>
        <w:tc>
          <w:tcPr>
            <w:tcW w:w="1844" w:type="dxa"/>
          </w:tcPr>
          <w:p w:rsidR="003E48AE" w:rsidRDefault="003E48AE" w:rsidP="00112817">
            <w:pPr>
              <w:pStyle w:val="TableParagraph"/>
              <w:numPr>
                <w:ilvl w:val="0"/>
                <w:numId w:val="21"/>
              </w:numPr>
              <w:tabs>
                <w:tab w:val="left" w:pos="283"/>
              </w:tabs>
              <w:ind w:right="307"/>
            </w:pPr>
            <w:r>
              <w:rPr>
                <w:spacing w:val="-2"/>
              </w:rPr>
              <w:t xml:space="preserve">Relevant </w:t>
            </w:r>
            <w:r>
              <w:t>information</w:t>
            </w:r>
            <w:r>
              <w:rPr>
                <w:spacing w:val="-14"/>
              </w:rPr>
              <w:t xml:space="preserve"> </w:t>
            </w:r>
            <w:r>
              <w:t xml:space="preserve">is available and </w:t>
            </w:r>
            <w:r>
              <w:rPr>
                <w:spacing w:val="-2"/>
              </w:rPr>
              <w:t xml:space="preserve">documented inclusion </w:t>
            </w:r>
          </w:p>
          <w:p w:rsidR="003E48AE" w:rsidRDefault="003E48AE" w:rsidP="00112817">
            <w:pPr>
              <w:pStyle w:val="TableParagraph"/>
              <w:numPr>
                <w:ilvl w:val="0"/>
                <w:numId w:val="21"/>
              </w:numPr>
              <w:tabs>
                <w:tab w:val="left" w:pos="283"/>
              </w:tabs>
              <w:spacing w:before="64"/>
              <w:ind w:right="221"/>
            </w:pPr>
            <w:r>
              <w:rPr>
                <w:spacing w:val="-2"/>
              </w:rPr>
              <w:t xml:space="preserve">Relevant </w:t>
            </w:r>
            <w:r>
              <w:t>stakeholders</w:t>
            </w:r>
            <w:r>
              <w:rPr>
                <w:spacing w:val="-14"/>
              </w:rPr>
              <w:t xml:space="preserve"> </w:t>
            </w:r>
            <w:r>
              <w:t xml:space="preserve">to engage are </w:t>
            </w:r>
            <w:r>
              <w:rPr>
                <w:spacing w:val="-2"/>
              </w:rPr>
              <w:t>identified</w:t>
            </w:r>
          </w:p>
          <w:p w:rsidR="003E48AE" w:rsidRDefault="003E48AE" w:rsidP="00112817">
            <w:pPr>
              <w:pStyle w:val="TableParagraph"/>
              <w:numPr>
                <w:ilvl w:val="0"/>
                <w:numId w:val="21"/>
              </w:numPr>
              <w:tabs>
                <w:tab w:val="left" w:pos="283"/>
              </w:tabs>
              <w:spacing w:before="68"/>
              <w:ind w:right="451"/>
            </w:pPr>
            <w:r>
              <w:rPr>
                <w:spacing w:val="-2"/>
              </w:rPr>
              <w:t xml:space="preserve">Engagement </w:t>
            </w:r>
            <w:r>
              <w:t xml:space="preserve">direction is </w:t>
            </w:r>
            <w:r>
              <w:rPr>
                <w:spacing w:val="-2"/>
              </w:rPr>
              <w:t>properly defined</w:t>
            </w:r>
          </w:p>
          <w:p w:rsidR="003E48AE" w:rsidRDefault="003E48AE" w:rsidP="00112817">
            <w:pPr>
              <w:pStyle w:val="TableParagraph"/>
              <w:numPr>
                <w:ilvl w:val="0"/>
                <w:numId w:val="21"/>
              </w:numPr>
              <w:tabs>
                <w:tab w:val="left" w:pos="282"/>
              </w:tabs>
              <w:spacing w:before="92"/>
              <w:ind w:left="282" w:hanging="172"/>
            </w:pPr>
            <w:r>
              <w:rPr>
                <w:spacing w:val="-2"/>
              </w:rPr>
              <w:t>Stakeholders’</w:t>
            </w:r>
          </w:p>
        </w:tc>
        <w:tc>
          <w:tcPr>
            <w:tcW w:w="1986" w:type="dxa"/>
          </w:tcPr>
          <w:p w:rsidR="003E48AE" w:rsidRDefault="003E48AE" w:rsidP="00112817">
            <w:pPr>
              <w:pStyle w:val="TableParagraph"/>
              <w:numPr>
                <w:ilvl w:val="0"/>
                <w:numId w:val="20"/>
              </w:numPr>
              <w:tabs>
                <w:tab w:val="left" w:pos="436"/>
              </w:tabs>
              <w:ind w:right="287"/>
            </w:pPr>
            <w:r>
              <w:rPr>
                <w:spacing w:val="-2"/>
              </w:rPr>
              <w:t xml:space="preserve">Target communities </w:t>
            </w:r>
            <w:r>
              <w:t xml:space="preserve">have better </w:t>
            </w:r>
            <w:r>
              <w:rPr>
                <w:spacing w:val="-2"/>
              </w:rPr>
              <w:t xml:space="preserve">understanding </w:t>
            </w:r>
            <w:r>
              <w:t xml:space="preserve">of issues beyond their </w:t>
            </w:r>
            <w:r>
              <w:rPr>
                <w:spacing w:val="-2"/>
              </w:rPr>
              <w:t>perspective</w:t>
            </w:r>
          </w:p>
          <w:p w:rsidR="003E48AE" w:rsidRDefault="003E48AE" w:rsidP="00112817">
            <w:pPr>
              <w:pStyle w:val="TableParagraph"/>
              <w:numPr>
                <w:ilvl w:val="0"/>
                <w:numId w:val="20"/>
              </w:numPr>
              <w:tabs>
                <w:tab w:val="left" w:pos="436"/>
              </w:tabs>
              <w:spacing w:before="109"/>
              <w:ind w:right="112"/>
            </w:pPr>
            <w:r>
              <w:t>There is information in public domain to engage government</w:t>
            </w:r>
            <w:r>
              <w:rPr>
                <w:spacing w:val="-14"/>
              </w:rPr>
              <w:t xml:space="preserve"> </w:t>
            </w:r>
            <w:r>
              <w:t>and institutions of government</w:t>
            </w:r>
            <w:r>
              <w:rPr>
                <w:spacing w:val="-14"/>
              </w:rPr>
              <w:t xml:space="preserve"> </w:t>
            </w:r>
            <w:r>
              <w:t>and</w:t>
            </w:r>
          </w:p>
        </w:tc>
        <w:tc>
          <w:tcPr>
            <w:tcW w:w="2269" w:type="dxa"/>
          </w:tcPr>
          <w:p w:rsidR="003E48AE" w:rsidRDefault="003E48AE" w:rsidP="00112817">
            <w:pPr>
              <w:pStyle w:val="TableParagraph"/>
              <w:numPr>
                <w:ilvl w:val="0"/>
                <w:numId w:val="19"/>
              </w:numPr>
              <w:tabs>
                <w:tab w:val="left" w:pos="483"/>
              </w:tabs>
              <w:spacing w:line="247" w:lineRule="exact"/>
              <w:ind w:hanging="266"/>
            </w:pPr>
            <w:r>
              <w:rPr>
                <w:spacing w:val="-2"/>
              </w:rPr>
              <w:t>Target</w:t>
            </w:r>
          </w:p>
          <w:p w:rsidR="003E48AE" w:rsidRDefault="003E48AE" w:rsidP="00112817">
            <w:pPr>
              <w:pStyle w:val="TableParagraph"/>
              <w:spacing w:before="1"/>
              <w:ind w:left="483" w:right="111"/>
            </w:pPr>
            <w:r>
              <w:rPr>
                <w:spacing w:val="-2"/>
              </w:rPr>
              <w:t xml:space="preserve">Communities </w:t>
            </w:r>
            <w:r>
              <w:t>Equipped to engage</w:t>
            </w:r>
            <w:r>
              <w:rPr>
                <w:spacing w:val="-14"/>
              </w:rPr>
              <w:t xml:space="preserve"> </w:t>
            </w:r>
            <w:r>
              <w:t>their</w:t>
            </w:r>
            <w:r>
              <w:rPr>
                <w:spacing w:val="-14"/>
              </w:rPr>
              <w:t xml:space="preserve"> </w:t>
            </w:r>
            <w:r>
              <w:t xml:space="preserve">issues and concerns with </w:t>
            </w:r>
            <w:r>
              <w:rPr>
                <w:spacing w:val="-2"/>
              </w:rPr>
              <w:t>relevant stakeholder</w:t>
            </w:r>
          </w:p>
          <w:p w:rsidR="003E48AE" w:rsidRDefault="003E48AE" w:rsidP="00112817">
            <w:pPr>
              <w:pStyle w:val="TableParagraph"/>
              <w:numPr>
                <w:ilvl w:val="0"/>
                <w:numId w:val="19"/>
              </w:numPr>
              <w:tabs>
                <w:tab w:val="left" w:pos="483"/>
              </w:tabs>
              <w:spacing w:before="45"/>
              <w:ind w:right="152" w:hanging="284"/>
            </w:pPr>
            <w:r>
              <w:t xml:space="preserve">Inclusive and </w:t>
            </w:r>
            <w:r>
              <w:rPr>
                <w:spacing w:val="-2"/>
              </w:rPr>
              <w:t xml:space="preserve">Participatory </w:t>
            </w:r>
            <w:r>
              <w:t>Communication</w:t>
            </w:r>
            <w:r>
              <w:rPr>
                <w:spacing w:val="-14"/>
              </w:rPr>
              <w:t xml:space="preserve"> </w:t>
            </w:r>
            <w:r>
              <w:t xml:space="preserve">is strengthened in </w:t>
            </w:r>
            <w:r>
              <w:rPr>
                <w:spacing w:val="-2"/>
              </w:rPr>
              <w:t>target</w:t>
            </w:r>
            <w:r>
              <w:rPr>
                <w:spacing w:val="40"/>
              </w:rPr>
              <w:t xml:space="preserve"> </w:t>
            </w:r>
            <w:r>
              <w:rPr>
                <w:spacing w:val="-2"/>
              </w:rPr>
              <w:t>communities</w:t>
            </w:r>
          </w:p>
          <w:p w:rsidR="003E48AE" w:rsidRDefault="003E48AE" w:rsidP="00112817">
            <w:pPr>
              <w:pStyle w:val="TableParagraph"/>
              <w:numPr>
                <w:ilvl w:val="0"/>
                <w:numId w:val="19"/>
              </w:numPr>
              <w:tabs>
                <w:tab w:val="left" w:pos="483"/>
              </w:tabs>
              <w:spacing w:before="117" w:line="238" w:lineRule="exact"/>
              <w:ind w:hanging="283"/>
            </w:pPr>
            <w:r>
              <w:t>Duty</w:t>
            </w:r>
            <w:r>
              <w:rPr>
                <w:spacing w:val="-5"/>
              </w:rPr>
              <w:t xml:space="preserve"> </w:t>
            </w:r>
            <w:r>
              <w:t>bearers</w:t>
            </w:r>
            <w:r>
              <w:rPr>
                <w:spacing w:val="-2"/>
              </w:rPr>
              <w:t xml:space="preserve"> </w:t>
            </w:r>
            <w:r>
              <w:rPr>
                <w:spacing w:val="-5"/>
              </w:rPr>
              <w:t>are</w:t>
            </w:r>
          </w:p>
        </w:tc>
      </w:tr>
    </w:tbl>
    <w:p w:rsidR="003E48AE" w:rsidRDefault="003E48AE" w:rsidP="003E48AE">
      <w:pPr>
        <w:spacing w:line="238" w:lineRule="exact"/>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6D2B5FE" wp14:editId="6C9CAC89">
                <wp:extent cx="5636260" cy="5715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59" name="Graphic 5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60" name="Graphic 6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5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">
                <v:shape id="Graphic 5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d5sUA&#10;AADbAAAADwAAAGRycy9kb3ducmV2LnhtbESP3WoCMRSE7wt9h3AK3tVsCxVdjaItBVdoqT94fdgc&#10;N4ubkyWJ7rZPbwqFXg4z8w0zW/S2EVfyoXas4GmYgSAuna65UnDYvz+OQYSIrLFxTAq+KcBifn83&#10;w1y7jrd03cVKJAiHHBWYGNtcylAashiGriVO3sl5izFJX0ntsUtw28jnLBtJizWnBYMtvRoqz7uL&#10;VfBj/FfxVhSrhj83x27suo+4Wio1eOiXUxCR+vgf/muvtYKXC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R3mxQAAANsAAAAPAAAAAAAAAAAAAAAAAJgCAABkcnMv&#10;ZG93bnJldi54bWxQSwUGAAAAAAQABAD1AAAAigMAAAAA&#10;" path="m1876425,l,,,57150r1876425,l1876425,xe" fillcolor="#1a468e" stroked="f">
                  <v:path arrowok="t"/>
                </v:shape>
                <v:shape id="Graphic 6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RidsAA&#10;AADbAAAADwAAAGRycy9kb3ducmV2LnhtbERPy4rCMBTdC/MP4Q7MTtNxIaVjFBFkxFmIL8bltbk2&#10;xeamJFHr35uF4PJw3uNpZxtxIx9qxwq+BxkI4tLpmisF+92in4MIEVlj45gUPCjAdPLRG2Oh3Z03&#10;dNvGSqQQDgUqMDG2hZShNGQxDFxLnLiz8xZjgr6S2uM9hdtGDrNsJC3WnBoMtjQ3VF62V6vg+Jf5&#10;fTWXj9PvYX02/6s8nNpcqa/PbvYDIlIX3+KXe6kVjNL69CX9AD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RidsAAAADbAAAADwAAAAAAAAAAAAAAAACYAgAAZHJzL2Rvd25y&#10;ZXYueG1sUEsFBgAAAAAEAAQA9QAAAIU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28">
        <w:r>
          <w:rPr>
            <w:sz w:val="23"/>
          </w:rPr>
          <w:t>info.rpc@mak.ac.ug</w:t>
        </w:r>
      </w:hyperlink>
      <w:r>
        <w:rPr>
          <w:sz w:val="23"/>
        </w:rPr>
        <w:t xml:space="preserve"> Website: </w:t>
      </w:r>
      <w:hyperlink r:id="rId29">
        <w:r>
          <w:rPr>
            <w:sz w:val="23"/>
          </w:rPr>
          <w:t>www.rpc.mak.ac.ug,</w:t>
        </w:r>
      </w:hyperlink>
      <w:r>
        <w:rPr>
          <w:sz w:val="23"/>
        </w:rPr>
        <w:t xml:space="preserve"> Tel: +256 779 406333 +256 708 844640</w:t>
      </w:r>
    </w:p>
    <w:p w:rsidR="003E48AE" w:rsidRDefault="003E48AE" w:rsidP="003E48AE">
      <w:pPr>
        <w:pStyle w:val="BodyText"/>
        <w:spacing w:before="204"/>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8"/>
        <w:gridCol w:w="1703"/>
        <w:gridCol w:w="1559"/>
        <w:gridCol w:w="1844"/>
        <w:gridCol w:w="1986"/>
        <w:gridCol w:w="2269"/>
      </w:tblGrid>
      <w:tr w:rsidR="003E48AE" w:rsidTr="00112817">
        <w:trPr>
          <w:trHeight w:val="5832"/>
        </w:trPr>
        <w:tc>
          <w:tcPr>
            <w:tcW w:w="1988" w:type="dxa"/>
          </w:tcPr>
          <w:p w:rsidR="003E48AE" w:rsidRDefault="003E48AE" w:rsidP="00112817">
            <w:pPr>
              <w:pStyle w:val="TableParagraph"/>
              <w:spacing w:line="242" w:lineRule="auto"/>
              <w:ind w:left="119" w:right="111"/>
            </w:pPr>
            <w:r>
              <w:t>Transformation</w:t>
            </w:r>
            <w:r>
              <w:rPr>
                <w:spacing w:val="-14"/>
              </w:rPr>
              <w:t xml:space="preserve"> </w:t>
            </w:r>
            <w:r>
              <w:t xml:space="preserve">and </w:t>
            </w:r>
            <w:r>
              <w:rPr>
                <w:spacing w:val="-2"/>
              </w:rPr>
              <w:t>Development</w:t>
            </w:r>
          </w:p>
          <w:p w:rsidR="003E48AE" w:rsidRDefault="003E48AE" w:rsidP="00112817">
            <w:pPr>
              <w:pStyle w:val="TableParagraph"/>
              <w:tabs>
                <w:tab w:val="left" w:pos="1910"/>
              </w:tabs>
              <w:spacing w:before="245"/>
              <w:ind w:left="110" w:right="65" w:hanging="29"/>
            </w:pPr>
            <w:r>
              <w:rPr>
                <w:b/>
                <w:color w:val="000000"/>
                <w:spacing w:val="-13"/>
                <w:shd w:val="clear" w:color="auto" w:fill="D4DCE3"/>
              </w:rPr>
              <w:t xml:space="preserve"> </w:t>
            </w:r>
            <w:r>
              <w:rPr>
                <w:b/>
                <w:color w:val="000000"/>
                <w:shd w:val="clear" w:color="auto" w:fill="D4DCE3"/>
              </w:rPr>
              <w:t>Objective (s)</w:t>
            </w:r>
            <w:r>
              <w:rPr>
                <w:b/>
                <w:color w:val="000000"/>
                <w:shd w:val="clear" w:color="auto" w:fill="D4DCE3"/>
              </w:rPr>
              <w:tab/>
            </w:r>
            <w:r>
              <w:rPr>
                <w:b/>
                <w:color w:val="000000"/>
              </w:rPr>
              <w:t xml:space="preserve"> </w:t>
            </w:r>
            <w:r>
              <w:rPr>
                <w:color w:val="000000"/>
              </w:rPr>
              <w:t xml:space="preserve">Inclusive and </w:t>
            </w:r>
            <w:r>
              <w:rPr>
                <w:color w:val="000000"/>
                <w:spacing w:val="-2"/>
              </w:rPr>
              <w:t xml:space="preserve">Participatory Communication Frameworks </w:t>
            </w:r>
            <w:r>
              <w:rPr>
                <w:color w:val="000000"/>
              </w:rPr>
              <w:t xml:space="preserve">Strengthened in Two Oil-Producing </w:t>
            </w:r>
            <w:r>
              <w:rPr>
                <w:color w:val="000000"/>
                <w:spacing w:val="-2"/>
              </w:rPr>
              <w:t xml:space="preserve">Communities </w:t>
            </w:r>
            <w:r>
              <w:rPr>
                <w:color w:val="000000"/>
              </w:rPr>
              <w:t>(Afam-Ukwu and Komkom)</w:t>
            </w:r>
            <w:r>
              <w:rPr>
                <w:color w:val="000000"/>
                <w:spacing w:val="40"/>
              </w:rPr>
              <w:t xml:space="preserve"> </w:t>
            </w:r>
            <w:r>
              <w:rPr>
                <w:color w:val="000000"/>
              </w:rPr>
              <w:t>of River State Nigeria</w:t>
            </w:r>
          </w:p>
        </w:tc>
        <w:tc>
          <w:tcPr>
            <w:tcW w:w="1703" w:type="dxa"/>
          </w:tcPr>
          <w:p w:rsidR="003E48AE" w:rsidRDefault="003E48AE" w:rsidP="00112817">
            <w:pPr>
              <w:pStyle w:val="TableParagraph"/>
              <w:ind w:left="282" w:right="288"/>
              <w:rPr>
                <w:sz w:val="23"/>
              </w:rPr>
            </w:pPr>
            <w:r>
              <w:rPr>
                <w:spacing w:val="-4"/>
                <w:sz w:val="23"/>
              </w:rPr>
              <w:t xml:space="preserve">for </w:t>
            </w:r>
            <w:r>
              <w:rPr>
                <w:spacing w:val="-2"/>
                <w:sz w:val="23"/>
              </w:rPr>
              <w:t xml:space="preserve">engagement </w:t>
            </w:r>
            <w:r>
              <w:rPr>
                <w:sz w:val="23"/>
              </w:rPr>
              <w:t xml:space="preserve">of duty </w:t>
            </w:r>
            <w:r>
              <w:rPr>
                <w:spacing w:val="-2"/>
                <w:sz w:val="23"/>
              </w:rPr>
              <w:t xml:space="preserve">bearers </w:t>
            </w:r>
            <w:r>
              <w:rPr>
                <w:sz w:val="23"/>
              </w:rPr>
              <w:t>identified</w:t>
            </w:r>
            <w:r>
              <w:rPr>
                <w:spacing w:val="-15"/>
                <w:sz w:val="23"/>
              </w:rPr>
              <w:t xml:space="preserve"> </w:t>
            </w:r>
            <w:r>
              <w:rPr>
                <w:sz w:val="23"/>
              </w:rPr>
              <w:t xml:space="preserve">in </w:t>
            </w:r>
            <w:r>
              <w:rPr>
                <w:spacing w:val="-2"/>
                <w:sz w:val="23"/>
              </w:rPr>
              <w:t xml:space="preserve">addressing </w:t>
            </w:r>
            <w:r>
              <w:rPr>
                <w:sz w:val="23"/>
              </w:rPr>
              <w:t xml:space="preserve">issues and </w:t>
            </w:r>
            <w:r>
              <w:rPr>
                <w:spacing w:val="-2"/>
                <w:sz w:val="23"/>
              </w:rPr>
              <w:t>concerns</w:t>
            </w:r>
          </w:p>
          <w:p w:rsidR="003E48AE" w:rsidRDefault="003E48AE" w:rsidP="00112817">
            <w:pPr>
              <w:pStyle w:val="TableParagraph"/>
              <w:numPr>
                <w:ilvl w:val="0"/>
                <w:numId w:val="18"/>
              </w:numPr>
              <w:tabs>
                <w:tab w:val="left" w:pos="280"/>
                <w:tab w:val="left" w:pos="282"/>
              </w:tabs>
              <w:spacing w:before="156"/>
              <w:ind w:right="110"/>
              <w:rPr>
                <w:sz w:val="23"/>
              </w:rPr>
            </w:pPr>
            <w:r>
              <w:rPr>
                <w:spacing w:val="-2"/>
                <w:sz w:val="23"/>
              </w:rPr>
              <w:t xml:space="preserve">Stakeholders </w:t>
            </w:r>
            <w:r>
              <w:rPr>
                <w:sz w:val="23"/>
              </w:rPr>
              <w:t xml:space="preserve">participate in </w:t>
            </w:r>
            <w:r>
              <w:rPr>
                <w:spacing w:val="-2"/>
                <w:sz w:val="23"/>
              </w:rPr>
              <w:t xml:space="preserve">engagements towards </w:t>
            </w:r>
            <w:r>
              <w:rPr>
                <w:sz w:val="23"/>
              </w:rPr>
              <w:t>address</w:t>
            </w:r>
            <w:r>
              <w:rPr>
                <w:spacing w:val="-15"/>
                <w:sz w:val="23"/>
              </w:rPr>
              <w:t xml:space="preserve"> </w:t>
            </w:r>
            <w:r>
              <w:rPr>
                <w:sz w:val="23"/>
              </w:rPr>
              <w:t xml:space="preserve">issues and concerns </w:t>
            </w:r>
            <w:r>
              <w:rPr>
                <w:spacing w:val="-2"/>
                <w:sz w:val="23"/>
              </w:rPr>
              <w:t>identified</w:t>
            </w:r>
          </w:p>
        </w:tc>
        <w:tc>
          <w:tcPr>
            <w:tcW w:w="1559" w:type="dxa"/>
          </w:tcPr>
          <w:p w:rsidR="003E48AE" w:rsidRDefault="003E48AE" w:rsidP="00112817">
            <w:pPr>
              <w:pStyle w:val="TableParagraph"/>
              <w:ind w:left="281"/>
              <w:rPr>
                <w:sz w:val="23"/>
              </w:rPr>
            </w:pPr>
            <w:r>
              <w:rPr>
                <w:spacing w:val="-2"/>
                <w:sz w:val="23"/>
              </w:rPr>
              <w:t>change initiative</w:t>
            </w:r>
          </w:p>
          <w:p w:rsidR="003E48AE" w:rsidRDefault="003E48AE" w:rsidP="00112817">
            <w:pPr>
              <w:pStyle w:val="TableParagraph"/>
              <w:numPr>
                <w:ilvl w:val="0"/>
                <w:numId w:val="17"/>
              </w:numPr>
              <w:tabs>
                <w:tab w:val="left" w:pos="279"/>
                <w:tab w:val="left" w:pos="281"/>
              </w:tabs>
              <w:spacing w:before="132"/>
              <w:ind w:right="164"/>
              <w:rPr>
                <w:sz w:val="23"/>
              </w:rPr>
            </w:pPr>
            <w:r>
              <w:rPr>
                <w:spacing w:val="-2"/>
                <w:sz w:val="23"/>
              </w:rPr>
              <w:t xml:space="preserve">Organsing Stakeholder </w:t>
            </w:r>
            <w:r>
              <w:rPr>
                <w:spacing w:val="-6"/>
                <w:sz w:val="23"/>
              </w:rPr>
              <w:t>s’</w:t>
            </w:r>
            <w:r>
              <w:rPr>
                <w:spacing w:val="-2"/>
                <w:sz w:val="23"/>
              </w:rPr>
              <w:t xml:space="preserve"> discussion </w:t>
            </w:r>
            <w:r>
              <w:rPr>
                <w:sz w:val="23"/>
              </w:rPr>
              <w:t xml:space="preserve">to further </w:t>
            </w:r>
            <w:r>
              <w:rPr>
                <w:spacing w:val="-2"/>
                <w:sz w:val="23"/>
              </w:rPr>
              <w:t>identify underlying issues</w:t>
            </w:r>
          </w:p>
          <w:p w:rsidR="003E48AE" w:rsidRDefault="003E48AE" w:rsidP="00112817">
            <w:pPr>
              <w:pStyle w:val="TableParagraph"/>
              <w:numPr>
                <w:ilvl w:val="0"/>
                <w:numId w:val="17"/>
              </w:numPr>
              <w:tabs>
                <w:tab w:val="left" w:pos="279"/>
                <w:tab w:val="left" w:pos="281"/>
              </w:tabs>
              <w:spacing w:before="117"/>
              <w:ind w:right="115"/>
              <w:rPr>
                <w:sz w:val="23"/>
              </w:rPr>
            </w:pPr>
            <w:r>
              <w:rPr>
                <w:spacing w:val="-2"/>
                <w:sz w:val="23"/>
              </w:rPr>
              <w:t xml:space="preserve">Engagement </w:t>
            </w:r>
            <w:r>
              <w:rPr>
                <w:sz w:val="23"/>
              </w:rPr>
              <w:t xml:space="preserve">of Oil and </w:t>
            </w:r>
            <w:r>
              <w:rPr>
                <w:spacing w:val="-4"/>
                <w:sz w:val="23"/>
              </w:rPr>
              <w:t>Gas</w:t>
            </w:r>
            <w:r>
              <w:rPr>
                <w:spacing w:val="40"/>
                <w:sz w:val="23"/>
              </w:rPr>
              <w:t xml:space="preserve"> </w:t>
            </w:r>
            <w:r>
              <w:rPr>
                <w:spacing w:val="-2"/>
                <w:sz w:val="23"/>
              </w:rPr>
              <w:t>Industry Policy</w:t>
            </w:r>
            <w:r>
              <w:rPr>
                <w:spacing w:val="40"/>
                <w:sz w:val="23"/>
              </w:rPr>
              <w:t xml:space="preserve"> </w:t>
            </w:r>
            <w:r>
              <w:rPr>
                <w:spacing w:val="-2"/>
                <w:sz w:val="23"/>
              </w:rPr>
              <w:t>Issues</w:t>
            </w:r>
          </w:p>
        </w:tc>
        <w:tc>
          <w:tcPr>
            <w:tcW w:w="1844" w:type="dxa"/>
          </w:tcPr>
          <w:p w:rsidR="003E48AE" w:rsidRDefault="003E48AE" w:rsidP="00112817">
            <w:pPr>
              <w:pStyle w:val="TableParagraph"/>
              <w:ind w:left="283" w:right="109"/>
            </w:pPr>
            <w:r>
              <w:t>provide</w:t>
            </w:r>
            <w:r>
              <w:rPr>
                <w:spacing w:val="-14"/>
              </w:rPr>
              <w:t xml:space="preserve"> </w:t>
            </w:r>
            <w:r>
              <w:t xml:space="preserve">tangible information on issues and </w:t>
            </w:r>
            <w:r>
              <w:rPr>
                <w:spacing w:val="-2"/>
              </w:rPr>
              <w:t>concerns</w:t>
            </w:r>
          </w:p>
          <w:p w:rsidR="003E48AE" w:rsidRDefault="003E48AE" w:rsidP="00112817">
            <w:pPr>
              <w:pStyle w:val="TableParagraph"/>
              <w:numPr>
                <w:ilvl w:val="0"/>
                <w:numId w:val="16"/>
              </w:numPr>
              <w:tabs>
                <w:tab w:val="left" w:pos="283"/>
              </w:tabs>
              <w:spacing w:before="85"/>
              <w:ind w:right="99"/>
            </w:pPr>
            <w:r>
              <w:rPr>
                <w:spacing w:val="-2"/>
              </w:rPr>
              <w:t xml:space="preserve">Stakeholders </w:t>
            </w:r>
            <w:r>
              <w:t xml:space="preserve">come up with </w:t>
            </w:r>
            <w:r>
              <w:rPr>
                <w:spacing w:val="-2"/>
              </w:rPr>
              <w:t xml:space="preserve">recommendatio </w:t>
            </w:r>
            <w:r>
              <w:t>ns which are documented</w:t>
            </w:r>
            <w:r>
              <w:rPr>
                <w:spacing w:val="-14"/>
              </w:rPr>
              <w:t xml:space="preserve"> </w:t>
            </w:r>
            <w:r>
              <w:t xml:space="preserve">and used for further </w:t>
            </w:r>
            <w:r>
              <w:rPr>
                <w:spacing w:val="-2"/>
              </w:rPr>
              <w:t>engagements</w:t>
            </w:r>
          </w:p>
          <w:p w:rsidR="003E48AE" w:rsidRDefault="003E48AE" w:rsidP="00112817">
            <w:pPr>
              <w:pStyle w:val="TableParagraph"/>
              <w:numPr>
                <w:ilvl w:val="0"/>
                <w:numId w:val="16"/>
              </w:numPr>
              <w:tabs>
                <w:tab w:val="left" w:pos="283"/>
              </w:tabs>
              <w:spacing w:before="117"/>
              <w:ind w:right="453"/>
            </w:pPr>
            <w:r>
              <w:t>Direction is provided</w:t>
            </w:r>
            <w:r>
              <w:rPr>
                <w:spacing w:val="-14"/>
              </w:rPr>
              <w:t xml:space="preserve"> </w:t>
            </w:r>
            <w:r>
              <w:t xml:space="preserve">for next step of </w:t>
            </w:r>
            <w:r>
              <w:rPr>
                <w:spacing w:val="-2"/>
              </w:rPr>
              <w:t>action</w:t>
            </w:r>
          </w:p>
        </w:tc>
        <w:tc>
          <w:tcPr>
            <w:tcW w:w="1986" w:type="dxa"/>
          </w:tcPr>
          <w:p w:rsidR="003E48AE" w:rsidRDefault="003E48AE" w:rsidP="00112817">
            <w:pPr>
              <w:pStyle w:val="TableParagraph"/>
              <w:spacing w:line="242" w:lineRule="auto"/>
              <w:ind w:left="436" w:right="322"/>
            </w:pPr>
            <w:r>
              <w:t>other</w:t>
            </w:r>
            <w:r>
              <w:rPr>
                <w:spacing w:val="-14"/>
              </w:rPr>
              <w:t xml:space="preserve"> </w:t>
            </w:r>
            <w:r>
              <w:t xml:space="preserve">relevant </w:t>
            </w:r>
            <w:r>
              <w:rPr>
                <w:spacing w:val="-2"/>
              </w:rPr>
              <w:t>stakeholders</w:t>
            </w:r>
          </w:p>
          <w:p w:rsidR="003E48AE" w:rsidRDefault="003E48AE" w:rsidP="00112817">
            <w:pPr>
              <w:pStyle w:val="TableParagraph"/>
              <w:numPr>
                <w:ilvl w:val="0"/>
                <w:numId w:val="15"/>
              </w:numPr>
              <w:tabs>
                <w:tab w:val="left" w:pos="434"/>
                <w:tab w:val="left" w:pos="436"/>
              </w:tabs>
              <w:spacing w:before="241"/>
              <w:ind w:right="283"/>
              <w:rPr>
                <w:sz w:val="23"/>
              </w:rPr>
            </w:pPr>
            <w:r>
              <w:rPr>
                <w:sz w:val="23"/>
              </w:rPr>
              <w:t xml:space="preserve">Policy issues are jointly </w:t>
            </w:r>
            <w:r>
              <w:rPr>
                <w:spacing w:val="-2"/>
                <w:sz w:val="23"/>
              </w:rPr>
              <w:t xml:space="preserve">addressed through collective responsibility </w:t>
            </w:r>
            <w:r>
              <w:rPr>
                <w:sz w:val="23"/>
              </w:rPr>
              <w:t>of</w:t>
            </w:r>
            <w:r>
              <w:rPr>
                <w:spacing w:val="-15"/>
                <w:sz w:val="23"/>
              </w:rPr>
              <w:t xml:space="preserve"> </w:t>
            </w:r>
            <w:r>
              <w:rPr>
                <w:sz w:val="23"/>
              </w:rPr>
              <w:t xml:space="preserve">committed </w:t>
            </w:r>
            <w:r>
              <w:rPr>
                <w:spacing w:val="-2"/>
                <w:sz w:val="23"/>
              </w:rPr>
              <w:t>stakeholders</w:t>
            </w:r>
          </w:p>
        </w:tc>
        <w:tc>
          <w:tcPr>
            <w:tcW w:w="2269" w:type="dxa"/>
          </w:tcPr>
          <w:p w:rsidR="003E48AE" w:rsidRDefault="003E48AE" w:rsidP="00112817">
            <w:pPr>
              <w:pStyle w:val="TableParagraph"/>
              <w:ind w:left="483" w:right="163"/>
            </w:pPr>
            <w:r>
              <w:t>committed to taking</w:t>
            </w:r>
            <w:r>
              <w:rPr>
                <w:spacing w:val="-14"/>
              </w:rPr>
              <w:t xml:space="preserve"> </w:t>
            </w:r>
            <w:r>
              <w:t xml:space="preserve">appropriate </w:t>
            </w:r>
            <w:r>
              <w:rPr>
                <w:spacing w:val="-2"/>
              </w:rPr>
              <w:t>action</w:t>
            </w:r>
          </w:p>
          <w:p w:rsidR="003E48AE" w:rsidRDefault="003E48AE" w:rsidP="00112817">
            <w:pPr>
              <w:pStyle w:val="TableParagraph"/>
              <w:numPr>
                <w:ilvl w:val="0"/>
                <w:numId w:val="14"/>
              </w:numPr>
              <w:tabs>
                <w:tab w:val="left" w:pos="483"/>
              </w:tabs>
              <w:spacing w:before="62"/>
              <w:ind w:right="189"/>
              <w:rPr>
                <w:rFonts w:ascii="Wingdings" w:hAnsi="Wingdings"/>
              </w:rPr>
            </w:pPr>
            <w:r>
              <w:t>Public</w:t>
            </w:r>
            <w:r>
              <w:rPr>
                <w:spacing w:val="-14"/>
              </w:rPr>
              <w:t xml:space="preserve"> </w:t>
            </w:r>
            <w:r>
              <w:t xml:space="preserve">knowledge on issues and concerns is widened and intervention is </w:t>
            </w:r>
            <w:r>
              <w:rPr>
                <w:spacing w:val="-2"/>
              </w:rPr>
              <w:t>expanded</w:t>
            </w:r>
          </w:p>
          <w:p w:rsidR="003E48AE" w:rsidRDefault="003E48AE" w:rsidP="00112817">
            <w:pPr>
              <w:pStyle w:val="TableParagraph"/>
              <w:numPr>
                <w:ilvl w:val="0"/>
                <w:numId w:val="14"/>
              </w:numPr>
              <w:tabs>
                <w:tab w:val="left" w:pos="483"/>
              </w:tabs>
              <w:spacing w:before="70"/>
              <w:ind w:right="310"/>
              <w:rPr>
                <w:rFonts w:ascii="Wingdings" w:hAnsi="Wingdings"/>
              </w:rPr>
            </w:pPr>
            <w:r>
              <w:t xml:space="preserve">Public and </w:t>
            </w:r>
            <w:r>
              <w:rPr>
                <w:spacing w:val="-2"/>
              </w:rPr>
              <w:t xml:space="preserve">community </w:t>
            </w:r>
            <w:r>
              <w:t>enlightenment</w:t>
            </w:r>
            <w:r>
              <w:rPr>
                <w:spacing w:val="-14"/>
              </w:rPr>
              <w:t xml:space="preserve"> </w:t>
            </w:r>
            <w:r>
              <w:t xml:space="preserve">is </w:t>
            </w:r>
            <w:r>
              <w:rPr>
                <w:spacing w:val="-2"/>
              </w:rPr>
              <w:t>improved</w:t>
            </w:r>
          </w:p>
          <w:p w:rsidR="003E48AE" w:rsidRDefault="003E48AE" w:rsidP="00112817">
            <w:pPr>
              <w:pStyle w:val="TableParagraph"/>
              <w:numPr>
                <w:ilvl w:val="0"/>
                <w:numId w:val="14"/>
              </w:numPr>
              <w:tabs>
                <w:tab w:val="left" w:pos="508"/>
              </w:tabs>
              <w:spacing w:before="25" w:line="264" w:lineRule="exact"/>
              <w:ind w:left="508" w:hanging="275"/>
              <w:rPr>
                <w:rFonts w:ascii="Wingdings" w:hAnsi="Wingdings"/>
                <w:sz w:val="23"/>
              </w:rPr>
            </w:pPr>
            <w:r>
              <w:rPr>
                <w:spacing w:val="-2"/>
                <w:sz w:val="23"/>
              </w:rPr>
              <w:t>Policy</w:t>
            </w:r>
          </w:p>
          <w:p w:rsidR="003E48AE" w:rsidRDefault="003E48AE" w:rsidP="00112817">
            <w:pPr>
              <w:pStyle w:val="TableParagraph"/>
              <w:ind w:left="510" w:right="111"/>
              <w:rPr>
                <w:sz w:val="23"/>
              </w:rPr>
            </w:pPr>
            <w:r>
              <w:rPr>
                <w:sz w:val="23"/>
              </w:rPr>
              <w:t>Institutions</w:t>
            </w:r>
            <w:r>
              <w:rPr>
                <w:spacing w:val="-15"/>
                <w:sz w:val="23"/>
              </w:rPr>
              <w:t xml:space="preserve"> </w:t>
            </w:r>
            <w:r>
              <w:rPr>
                <w:sz w:val="23"/>
              </w:rPr>
              <w:t>in</w:t>
            </w:r>
            <w:r>
              <w:rPr>
                <w:spacing w:val="-14"/>
                <w:sz w:val="23"/>
              </w:rPr>
              <w:t xml:space="preserve"> </w:t>
            </w:r>
            <w:r>
              <w:rPr>
                <w:sz w:val="23"/>
              </w:rPr>
              <w:t xml:space="preserve">oil and gas </w:t>
            </w:r>
            <w:r>
              <w:rPr>
                <w:spacing w:val="-2"/>
                <w:sz w:val="23"/>
              </w:rPr>
              <w:t xml:space="preserve">governance improve </w:t>
            </w:r>
            <w:r>
              <w:rPr>
                <w:sz w:val="23"/>
              </w:rPr>
              <w:t xml:space="preserve">frameworks to </w:t>
            </w:r>
            <w:r>
              <w:rPr>
                <w:spacing w:val="-2"/>
                <w:sz w:val="23"/>
              </w:rPr>
              <w:t xml:space="preserve">encourage </w:t>
            </w:r>
            <w:r>
              <w:rPr>
                <w:sz w:val="23"/>
              </w:rPr>
              <w:t>inclusion and</w:t>
            </w:r>
          </w:p>
          <w:p w:rsidR="003E48AE" w:rsidRDefault="003E48AE" w:rsidP="00112817">
            <w:pPr>
              <w:pStyle w:val="TableParagraph"/>
              <w:spacing w:line="252" w:lineRule="exact"/>
              <w:ind w:left="510"/>
              <w:rPr>
                <w:sz w:val="23"/>
              </w:rPr>
            </w:pPr>
            <w:r>
              <w:rPr>
                <w:spacing w:val="-2"/>
                <w:sz w:val="23"/>
              </w:rPr>
              <w:t>participation</w:t>
            </w:r>
          </w:p>
        </w:tc>
      </w:tr>
    </w:tbl>
    <w:p w:rsidR="003E48AE" w:rsidRPr="003E48AE" w:rsidRDefault="003E48AE" w:rsidP="003E48AE">
      <w:pPr>
        <w:pStyle w:val="BodyText"/>
        <w:spacing w:before="275"/>
        <w:rPr>
          <w:sz w:val="14"/>
        </w:rPr>
      </w:pPr>
    </w:p>
    <w:p w:rsidR="003E48AE" w:rsidRDefault="003E48AE" w:rsidP="003E48AE">
      <w:pPr>
        <w:ind w:left="533"/>
        <w:jc w:val="both"/>
        <w:rPr>
          <w:sz w:val="24"/>
        </w:rPr>
      </w:pPr>
      <w:r>
        <w:rPr>
          <w:noProof/>
          <w:lang w:val="en-GB" w:eastAsia="en-GB"/>
        </w:rPr>
        <w:drawing>
          <wp:anchor distT="0" distB="0" distL="0" distR="0" simplePos="0" relativeHeight="251671552" behindDoc="1" locked="0" layoutInCell="1" allowOverlap="1" wp14:anchorId="6D164CBC" wp14:editId="0B8AA6B6">
            <wp:simplePos x="0" y="0"/>
            <wp:positionH relativeFrom="page">
              <wp:posOffset>2500629</wp:posOffset>
            </wp:positionH>
            <wp:positionV relativeFrom="paragraph">
              <wp:posOffset>-1337843</wp:posOffset>
            </wp:positionV>
            <wp:extent cx="2667000" cy="2285452"/>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3" cstate="print"/>
                    <a:stretch>
                      <a:fillRect/>
                    </a:stretch>
                  </pic:blipFill>
                  <pic:spPr>
                    <a:xfrm>
                      <a:off x="0" y="0"/>
                      <a:ext cx="2667000" cy="2285452"/>
                    </a:xfrm>
                    <a:prstGeom prst="rect">
                      <a:avLst/>
                    </a:prstGeom>
                  </pic:spPr>
                </pic:pic>
              </a:graphicData>
            </a:graphic>
          </wp:anchor>
        </w:drawing>
      </w:r>
      <w:r>
        <w:rPr>
          <w:b/>
          <w:sz w:val="24"/>
          <w:u w:val="single"/>
        </w:rPr>
        <w:t>Methods</w:t>
      </w:r>
      <w:r>
        <w:rPr>
          <w:b/>
          <w:spacing w:val="-1"/>
          <w:sz w:val="24"/>
          <w:u w:val="single"/>
        </w:rPr>
        <w:t xml:space="preserve"> </w:t>
      </w:r>
      <w:r>
        <w:rPr>
          <w:b/>
          <w:sz w:val="24"/>
          <w:u w:val="single"/>
        </w:rPr>
        <w:t>and</w:t>
      </w:r>
      <w:r>
        <w:rPr>
          <w:b/>
          <w:spacing w:val="-1"/>
          <w:sz w:val="24"/>
          <w:u w:val="single"/>
        </w:rPr>
        <w:t xml:space="preserve"> </w:t>
      </w:r>
      <w:r>
        <w:rPr>
          <w:b/>
          <w:sz w:val="24"/>
          <w:u w:val="single"/>
        </w:rPr>
        <w:t>Design:</w:t>
      </w:r>
      <w:r>
        <w:rPr>
          <w:b/>
          <w:spacing w:val="-1"/>
          <w:sz w:val="24"/>
        </w:rPr>
        <w:t xml:space="preserve"> </w:t>
      </w:r>
      <w:r>
        <w:rPr>
          <w:sz w:val="24"/>
        </w:rPr>
        <w:t>(800</w:t>
      </w:r>
      <w:r>
        <w:rPr>
          <w:spacing w:val="-1"/>
          <w:sz w:val="24"/>
        </w:rPr>
        <w:t xml:space="preserve"> </w:t>
      </w:r>
      <w:r>
        <w:rPr>
          <w:spacing w:val="-2"/>
          <w:sz w:val="24"/>
        </w:rPr>
        <w:t>words)</w:t>
      </w:r>
    </w:p>
    <w:p w:rsidR="003E48AE" w:rsidRDefault="003E48AE" w:rsidP="003E48AE">
      <w:pPr>
        <w:pStyle w:val="BodyText"/>
        <w:spacing w:before="43"/>
      </w:pPr>
    </w:p>
    <w:p w:rsidR="003E48AE" w:rsidRDefault="003E48AE" w:rsidP="003E48AE">
      <w:pPr>
        <w:pStyle w:val="BodyText"/>
        <w:spacing w:line="259" w:lineRule="auto"/>
        <w:ind w:left="543" w:right="788" w:hanging="10"/>
        <w:jc w:val="both"/>
      </w:pPr>
      <w:r>
        <w:t>Observational</w:t>
      </w:r>
      <w:r>
        <w:rPr>
          <w:spacing w:val="-3"/>
        </w:rPr>
        <w:t xml:space="preserve"> </w:t>
      </w:r>
      <w:r>
        <w:t>and</w:t>
      </w:r>
      <w:r>
        <w:rPr>
          <w:spacing w:val="-2"/>
        </w:rPr>
        <w:t xml:space="preserve"> </w:t>
      </w:r>
      <w:r>
        <w:t>Descriptive</w:t>
      </w:r>
      <w:r>
        <w:rPr>
          <w:spacing w:val="-2"/>
        </w:rPr>
        <w:t xml:space="preserve"> </w:t>
      </w:r>
      <w:r>
        <w:t>design</w:t>
      </w:r>
      <w:r>
        <w:rPr>
          <w:spacing w:val="-3"/>
        </w:rPr>
        <w:t xml:space="preserve"> </w:t>
      </w:r>
      <w:r>
        <w:t>were</w:t>
      </w:r>
      <w:r>
        <w:rPr>
          <w:spacing w:val="-5"/>
        </w:rPr>
        <w:t xml:space="preserve"> </w:t>
      </w:r>
      <w:r>
        <w:t>used</w:t>
      </w:r>
      <w:r>
        <w:rPr>
          <w:spacing w:val="-3"/>
        </w:rPr>
        <w:t xml:space="preserve"> </w:t>
      </w:r>
      <w:r>
        <w:t>in</w:t>
      </w:r>
      <w:r>
        <w:rPr>
          <w:spacing w:val="-3"/>
        </w:rPr>
        <w:t xml:space="preserve"> </w:t>
      </w:r>
      <w:r>
        <w:t>this</w:t>
      </w:r>
      <w:r>
        <w:rPr>
          <w:spacing w:val="-3"/>
        </w:rPr>
        <w:t xml:space="preserve"> </w:t>
      </w:r>
      <w:r>
        <w:t>study,</w:t>
      </w:r>
      <w:r>
        <w:rPr>
          <w:spacing w:val="-3"/>
        </w:rPr>
        <w:t xml:space="preserve"> </w:t>
      </w:r>
      <w:r>
        <w:t>while</w:t>
      </w:r>
      <w:r>
        <w:rPr>
          <w:spacing w:val="-3"/>
        </w:rPr>
        <w:t xml:space="preserve"> </w:t>
      </w:r>
      <w:r>
        <w:t>qualitative</w:t>
      </w:r>
      <w:r>
        <w:rPr>
          <w:spacing w:val="-3"/>
        </w:rPr>
        <w:t xml:space="preserve"> </w:t>
      </w:r>
      <w:r>
        <w:t>approach</w:t>
      </w:r>
      <w:r>
        <w:rPr>
          <w:spacing w:val="-2"/>
        </w:rPr>
        <w:t xml:space="preserve"> </w:t>
      </w:r>
      <w:r>
        <w:t>was</w:t>
      </w:r>
      <w:r>
        <w:rPr>
          <w:spacing w:val="-3"/>
        </w:rPr>
        <w:t xml:space="preserve"> </w:t>
      </w:r>
      <w:r>
        <w:t>used</w:t>
      </w:r>
      <w:r>
        <w:rPr>
          <w:spacing w:val="-3"/>
        </w:rPr>
        <w:t xml:space="preserve"> </w:t>
      </w:r>
      <w:r>
        <w:t>for</w:t>
      </w:r>
      <w:r>
        <w:rPr>
          <w:spacing w:val="-3"/>
        </w:rPr>
        <w:t xml:space="preserve"> </w:t>
      </w:r>
      <w:r>
        <w:t>data gathering from both primary and secondary sources.</w:t>
      </w:r>
    </w:p>
    <w:p w:rsidR="003E48AE" w:rsidRPr="003E48AE" w:rsidRDefault="003E48AE" w:rsidP="003E48AE">
      <w:pPr>
        <w:pStyle w:val="BodyText"/>
        <w:spacing w:before="23"/>
        <w:rPr>
          <w:sz w:val="18"/>
        </w:rPr>
      </w:pPr>
    </w:p>
    <w:p w:rsidR="003E48AE" w:rsidRDefault="003E48AE" w:rsidP="003E48AE">
      <w:pPr>
        <w:spacing w:line="259" w:lineRule="auto"/>
        <w:ind w:left="543" w:right="665" w:hanging="10"/>
        <w:jc w:val="both"/>
        <w:rPr>
          <w:sz w:val="24"/>
        </w:rPr>
      </w:pPr>
      <w:r>
        <w:rPr>
          <w:sz w:val="24"/>
        </w:rPr>
        <w:t>The</w:t>
      </w:r>
      <w:r>
        <w:rPr>
          <w:spacing w:val="-4"/>
          <w:sz w:val="24"/>
        </w:rPr>
        <w:t xml:space="preserve"> </w:t>
      </w:r>
      <w:r>
        <w:rPr>
          <w:sz w:val="24"/>
        </w:rPr>
        <w:t>baseline</w:t>
      </w:r>
      <w:r>
        <w:rPr>
          <w:spacing w:val="-3"/>
          <w:sz w:val="24"/>
        </w:rPr>
        <w:t xml:space="preserve"> </w:t>
      </w:r>
      <w:r>
        <w:rPr>
          <w:sz w:val="24"/>
        </w:rPr>
        <w:t>study</w:t>
      </w:r>
      <w:r>
        <w:rPr>
          <w:spacing w:val="-7"/>
          <w:sz w:val="24"/>
        </w:rPr>
        <w:t xml:space="preserve"> </w:t>
      </w:r>
      <w:r>
        <w:rPr>
          <w:sz w:val="24"/>
        </w:rPr>
        <w:t>carried</w:t>
      </w:r>
      <w:r>
        <w:rPr>
          <w:spacing w:val="-3"/>
          <w:sz w:val="24"/>
        </w:rPr>
        <w:t xml:space="preserve"> </w:t>
      </w:r>
      <w:r>
        <w:rPr>
          <w:sz w:val="24"/>
        </w:rPr>
        <w:t>out</w:t>
      </w:r>
      <w:r>
        <w:rPr>
          <w:spacing w:val="-3"/>
          <w:sz w:val="24"/>
        </w:rPr>
        <w:t xml:space="preserve"> </w:t>
      </w:r>
      <w:r>
        <w:rPr>
          <w:sz w:val="24"/>
        </w:rPr>
        <w:t>involved</w:t>
      </w:r>
      <w:r>
        <w:rPr>
          <w:spacing w:val="-3"/>
          <w:sz w:val="24"/>
        </w:rPr>
        <w:t xml:space="preserve"> </w:t>
      </w:r>
      <w:r>
        <w:rPr>
          <w:sz w:val="24"/>
        </w:rPr>
        <w:t>two</w:t>
      </w:r>
      <w:r>
        <w:rPr>
          <w:spacing w:val="-2"/>
          <w:sz w:val="24"/>
        </w:rPr>
        <w:t xml:space="preserve"> </w:t>
      </w:r>
      <w:r>
        <w:rPr>
          <w:sz w:val="24"/>
        </w:rPr>
        <w:t>F</w:t>
      </w:r>
      <w:r>
        <w:rPr>
          <w:i/>
          <w:sz w:val="24"/>
          <w:u w:val="single"/>
        </w:rPr>
        <w:t>ocus Group</w:t>
      </w:r>
      <w:r>
        <w:rPr>
          <w:i/>
          <w:spacing w:val="-3"/>
          <w:sz w:val="24"/>
          <w:u w:val="single"/>
        </w:rPr>
        <w:t xml:space="preserve"> </w:t>
      </w:r>
      <w:r>
        <w:rPr>
          <w:i/>
          <w:sz w:val="24"/>
          <w:u w:val="single"/>
        </w:rPr>
        <w:t>Discussions</w:t>
      </w:r>
      <w:r>
        <w:rPr>
          <w:i/>
          <w:spacing w:val="-3"/>
          <w:sz w:val="24"/>
          <w:u w:val="single"/>
        </w:rPr>
        <w:t xml:space="preserve"> </w:t>
      </w:r>
      <w:r>
        <w:rPr>
          <w:i/>
          <w:sz w:val="24"/>
          <w:u w:val="single"/>
        </w:rPr>
        <w:t>(FGDs)</w:t>
      </w:r>
      <w:r>
        <w:rPr>
          <w:i/>
          <w:spacing w:val="-3"/>
          <w:sz w:val="24"/>
        </w:rPr>
        <w:t xml:space="preserve"> </w:t>
      </w:r>
      <w:r>
        <w:rPr>
          <w:sz w:val="24"/>
        </w:rPr>
        <w:t>and</w:t>
      </w:r>
      <w:r>
        <w:rPr>
          <w:spacing w:val="-3"/>
          <w:sz w:val="24"/>
        </w:rPr>
        <w:t xml:space="preserve"> </w:t>
      </w:r>
      <w:r>
        <w:rPr>
          <w:i/>
          <w:sz w:val="24"/>
          <w:u w:val="single"/>
        </w:rPr>
        <w:t>key</w:t>
      </w:r>
      <w:r>
        <w:rPr>
          <w:i/>
          <w:spacing w:val="-3"/>
          <w:sz w:val="24"/>
          <w:u w:val="single"/>
        </w:rPr>
        <w:t xml:space="preserve"> </w:t>
      </w:r>
      <w:r>
        <w:rPr>
          <w:i/>
          <w:sz w:val="24"/>
          <w:u w:val="single"/>
        </w:rPr>
        <w:t>informant</w:t>
      </w:r>
      <w:r>
        <w:rPr>
          <w:i/>
          <w:spacing w:val="-3"/>
          <w:sz w:val="24"/>
          <w:u w:val="single"/>
        </w:rPr>
        <w:t xml:space="preserve"> </w:t>
      </w:r>
      <w:r>
        <w:rPr>
          <w:i/>
          <w:sz w:val="24"/>
          <w:u w:val="single"/>
        </w:rPr>
        <w:t>interviews</w:t>
      </w:r>
      <w:r>
        <w:rPr>
          <w:i/>
          <w:sz w:val="24"/>
        </w:rPr>
        <w:t xml:space="preserve"> </w:t>
      </w:r>
      <w:r>
        <w:rPr>
          <w:i/>
          <w:sz w:val="24"/>
          <w:u w:val="single"/>
        </w:rPr>
        <w:t>(KII)</w:t>
      </w:r>
      <w:r>
        <w:rPr>
          <w:i/>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two</w:t>
      </w:r>
      <w:r>
        <w:rPr>
          <w:spacing w:val="-1"/>
          <w:sz w:val="24"/>
        </w:rPr>
        <w:t xml:space="preserve"> </w:t>
      </w:r>
      <w:r>
        <w:rPr>
          <w:sz w:val="24"/>
        </w:rPr>
        <w:t>pilot target</w:t>
      </w:r>
      <w:r>
        <w:rPr>
          <w:spacing w:val="-1"/>
          <w:sz w:val="24"/>
        </w:rPr>
        <w:t xml:space="preserve"> </w:t>
      </w:r>
      <w:r>
        <w:rPr>
          <w:sz w:val="24"/>
        </w:rPr>
        <w:t>communities -</w:t>
      </w:r>
      <w:r>
        <w:rPr>
          <w:spacing w:val="-2"/>
          <w:sz w:val="24"/>
        </w:rPr>
        <w:t xml:space="preserve"> </w:t>
      </w:r>
      <w:r>
        <w:rPr>
          <w:sz w:val="24"/>
        </w:rPr>
        <w:t>Afam</w:t>
      </w:r>
      <w:r>
        <w:rPr>
          <w:spacing w:val="-1"/>
          <w:sz w:val="24"/>
        </w:rPr>
        <w:t xml:space="preserve"> </w:t>
      </w:r>
      <w:r>
        <w:rPr>
          <w:sz w:val="24"/>
        </w:rPr>
        <w:t>Ukwu</w:t>
      </w:r>
      <w:r>
        <w:rPr>
          <w:spacing w:val="-1"/>
          <w:sz w:val="24"/>
        </w:rPr>
        <w:t xml:space="preserve"> </w:t>
      </w:r>
      <w:r>
        <w:rPr>
          <w:sz w:val="24"/>
        </w:rPr>
        <w:t>and</w:t>
      </w:r>
      <w:r>
        <w:rPr>
          <w:spacing w:val="-1"/>
          <w:sz w:val="24"/>
        </w:rPr>
        <w:t xml:space="preserve"> </w:t>
      </w:r>
      <w:r>
        <w:rPr>
          <w:sz w:val="24"/>
        </w:rPr>
        <w:t>Komkom</w:t>
      </w:r>
      <w:r>
        <w:rPr>
          <w:spacing w:val="-1"/>
          <w:sz w:val="24"/>
        </w:rPr>
        <w:t xml:space="preserve"> </w:t>
      </w:r>
      <w:r>
        <w:rPr>
          <w:sz w:val="24"/>
        </w:rPr>
        <w:t>in</w:t>
      </w:r>
      <w:r>
        <w:rPr>
          <w:spacing w:val="-1"/>
          <w:sz w:val="24"/>
        </w:rPr>
        <w:t xml:space="preserve"> </w:t>
      </w:r>
      <w:r>
        <w:rPr>
          <w:sz w:val="24"/>
        </w:rPr>
        <w:t>Oyigbo Local</w:t>
      </w:r>
      <w:r>
        <w:rPr>
          <w:spacing w:val="-1"/>
          <w:sz w:val="24"/>
        </w:rPr>
        <w:t xml:space="preserve"> </w:t>
      </w:r>
      <w:r>
        <w:rPr>
          <w:sz w:val="24"/>
        </w:rPr>
        <w:t>Government Area</w:t>
      </w:r>
      <w:r>
        <w:rPr>
          <w:spacing w:val="-2"/>
          <w:sz w:val="24"/>
        </w:rPr>
        <w:t xml:space="preserve"> </w:t>
      </w:r>
      <w:r>
        <w:rPr>
          <w:sz w:val="24"/>
        </w:rPr>
        <w:t>of Rivers State.</w:t>
      </w:r>
    </w:p>
    <w:p w:rsidR="003E48AE" w:rsidRPr="003E48AE" w:rsidRDefault="003E48AE" w:rsidP="003E48AE">
      <w:pPr>
        <w:pStyle w:val="BodyText"/>
        <w:spacing w:before="21"/>
        <w:rPr>
          <w:sz w:val="16"/>
        </w:rPr>
      </w:pPr>
    </w:p>
    <w:p w:rsidR="003E48AE" w:rsidRDefault="003E48AE" w:rsidP="003E48AE">
      <w:pPr>
        <w:pStyle w:val="BodyText"/>
        <w:spacing w:line="259" w:lineRule="auto"/>
        <w:ind w:left="543" w:right="621" w:hanging="10"/>
      </w:pPr>
      <w:r>
        <w:t>Given</w:t>
      </w:r>
      <w:r>
        <w:rPr>
          <w:spacing w:val="-3"/>
        </w:rPr>
        <w:t xml:space="preserve"> </w:t>
      </w:r>
      <w:r>
        <w:t>the</w:t>
      </w:r>
      <w:r>
        <w:rPr>
          <w:spacing w:val="-3"/>
        </w:rPr>
        <w:t xml:space="preserve"> </w:t>
      </w:r>
      <w:r>
        <w:t>high</w:t>
      </w:r>
      <w:r>
        <w:rPr>
          <w:spacing w:val="-3"/>
        </w:rPr>
        <w:t xml:space="preserve"> </w:t>
      </w:r>
      <w:r>
        <w:t>volatile</w:t>
      </w:r>
      <w:r>
        <w:rPr>
          <w:spacing w:val="-3"/>
        </w:rPr>
        <w:t xml:space="preserve"> </w:t>
      </w:r>
      <w:r>
        <w:t>nature</w:t>
      </w:r>
      <w:r>
        <w:rPr>
          <w:spacing w:val="-3"/>
        </w:rPr>
        <w:t xml:space="preserve"> </w:t>
      </w:r>
      <w:r>
        <w:t>of</w:t>
      </w:r>
      <w:r>
        <w:rPr>
          <w:spacing w:val="-4"/>
        </w:rPr>
        <w:t xml:space="preserve"> </w:t>
      </w:r>
      <w:r>
        <w:t>targeted</w:t>
      </w:r>
      <w:r>
        <w:rPr>
          <w:spacing w:val="-3"/>
        </w:rPr>
        <w:t xml:space="preserve"> </w:t>
      </w:r>
      <w:r>
        <w:t>oil-producing</w:t>
      </w:r>
      <w:r>
        <w:rPr>
          <w:spacing w:val="-3"/>
        </w:rPr>
        <w:t xml:space="preserve"> </w:t>
      </w:r>
      <w:r>
        <w:t>communities,</w:t>
      </w:r>
      <w:r>
        <w:rPr>
          <w:spacing w:val="-3"/>
        </w:rPr>
        <w:t xml:space="preserve"> </w:t>
      </w:r>
      <w:r>
        <w:t>method</w:t>
      </w:r>
      <w:r>
        <w:rPr>
          <w:spacing w:val="-3"/>
        </w:rPr>
        <w:t xml:space="preserve"> </w:t>
      </w:r>
      <w:r>
        <w:t>of</w:t>
      </w:r>
      <w:r>
        <w:rPr>
          <w:spacing w:val="-3"/>
        </w:rPr>
        <w:t xml:space="preserve"> </w:t>
      </w:r>
      <w:r>
        <w:t>information</w:t>
      </w:r>
      <w:r>
        <w:rPr>
          <w:spacing w:val="-2"/>
        </w:rPr>
        <w:t xml:space="preserve"> </w:t>
      </w:r>
      <w:r>
        <w:t>gathering</w:t>
      </w:r>
      <w:r>
        <w:rPr>
          <w:spacing w:val="-4"/>
        </w:rPr>
        <w:t xml:space="preserve"> </w:t>
      </w:r>
      <w:r>
        <w:t>gave considerations to sensitivity of community stakeholders and as such observations were carefully drawn during focus group discussions and key informant interview. Additional information required to cross- examine key</w:t>
      </w:r>
      <w:r>
        <w:rPr>
          <w:spacing w:val="-4"/>
        </w:rPr>
        <w:t xml:space="preserve"> </w:t>
      </w:r>
      <w:r>
        <w:t>observations and information were drawn from interviews with relevant external stakeholders, particularly civil society organisations. These information were carefully interpreted and documented for further engagements with other identified relevant Stakeholders.</w:t>
      </w:r>
    </w:p>
    <w:p w:rsidR="003E48AE" w:rsidRPr="003E48AE" w:rsidRDefault="003E48AE" w:rsidP="003E48AE">
      <w:pPr>
        <w:pStyle w:val="BodyText"/>
        <w:spacing w:before="21"/>
        <w:rPr>
          <w:sz w:val="18"/>
        </w:rPr>
      </w:pPr>
    </w:p>
    <w:p w:rsidR="003E48AE" w:rsidRDefault="003E48AE" w:rsidP="003E48AE">
      <w:pPr>
        <w:pStyle w:val="BodyText"/>
        <w:spacing w:before="1" w:line="259" w:lineRule="auto"/>
        <w:ind w:left="543" w:right="548" w:hanging="10"/>
      </w:pPr>
      <w:r>
        <w:t>The Focus Group Discussion (FGD) provides a study sample of opinions members of the Afam Ukwu and Komkom Communities leadership, Women and youth representatives using a semi-structured questionnaire as</w:t>
      </w:r>
      <w:r>
        <w:rPr>
          <w:spacing w:val="-3"/>
        </w:rPr>
        <w:t xml:space="preserve"> </w:t>
      </w:r>
      <w:r>
        <w:t>a</w:t>
      </w:r>
      <w:r>
        <w:rPr>
          <w:spacing w:val="-3"/>
        </w:rPr>
        <w:t xml:space="preserve"> </w:t>
      </w:r>
      <w:r>
        <w:t>research</w:t>
      </w:r>
      <w:r>
        <w:rPr>
          <w:spacing w:val="-3"/>
        </w:rPr>
        <w:t xml:space="preserve"> </w:t>
      </w:r>
      <w:r>
        <w:t>instrument</w:t>
      </w:r>
      <w:r>
        <w:rPr>
          <w:spacing w:val="-3"/>
        </w:rPr>
        <w:t xml:space="preserve"> </w:t>
      </w:r>
      <w:r>
        <w:t>in</w:t>
      </w:r>
      <w:r>
        <w:rPr>
          <w:spacing w:val="-3"/>
        </w:rPr>
        <w:t xml:space="preserve"> </w:t>
      </w:r>
      <w:r>
        <w:t>data</w:t>
      </w:r>
      <w:r>
        <w:rPr>
          <w:spacing w:val="-2"/>
        </w:rPr>
        <w:t xml:space="preserve"> </w:t>
      </w:r>
      <w:r>
        <w:t>gathering.</w:t>
      </w:r>
      <w:r>
        <w:rPr>
          <w:spacing w:val="-3"/>
        </w:rPr>
        <w:t xml:space="preserve"> </w:t>
      </w:r>
      <w:r>
        <w:t>A</w:t>
      </w:r>
      <w:r>
        <w:rPr>
          <w:spacing w:val="-3"/>
        </w:rPr>
        <w:t xml:space="preserve"> </w:t>
      </w:r>
      <w:r>
        <w:t>semi-structured</w:t>
      </w:r>
      <w:r>
        <w:rPr>
          <w:spacing w:val="-3"/>
        </w:rPr>
        <w:t xml:space="preserve"> </w:t>
      </w:r>
      <w:r>
        <w:t>questionnaire</w:t>
      </w:r>
      <w:r>
        <w:rPr>
          <w:spacing w:val="-2"/>
        </w:rPr>
        <w:t xml:space="preserve"> </w:t>
      </w:r>
      <w:r>
        <w:t>was</w:t>
      </w:r>
      <w:r>
        <w:rPr>
          <w:spacing w:val="-3"/>
        </w:rPr>
        <w:t xml:space="preserve"> </w:t>
      </w:r>
      <w:r>
        <w:t>designed</w:t>
      </w:r>
      <w:r>
        <w:rPr>
          <w:spacing w:val="-3"/>
        </w:rPr>
        <w:t xml:space="preserve"> </w:t>
      </w:r>
      <w:r>
        <w:t>and</w:t>
      </w:r>
      <w:r>
        <w:rPr>
          <w:spacing w:val="-3"/>
        </w:rPr>
        <w:t xml:space="preserve"> </w:t>
      </w:r>
      <w:r>
        <w:t>used</w:t>
      </w:r>
      <w:r>
        <w:rPr>
          <w:spacing w:val="-1"/>
        </w:rPr>
        <w:t xml:space="preserve"> </w:t>
      </w:r>
      <w:r>
        <w:t>during</w:t>
      </w:r>
      <w:r>
        <w:rPr>
          <w:spacing w:val="-5"/>
        </w:rPr>
        <w:t xml:space="preserve"> </w:t>
      </w:r>
      <w:r>
        <w:t>the</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98C4BC4" wp14:editId="36435ABF">
                <wp:extent cx="5636260" cy="5715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63" name="Graphic 6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64" name="Graphic 6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6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">
                <v:shape id="Graphic 6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gscQA&#10;AADbAAAADwAAAGRycy9kb3ducmV2LnhtbESPQWsCMRSE7wX/Q3hCbzVrBZHVKGoR3EJLq+L5sXlu&#10;FjcvSxLdbX99Uyj0OMzMN8xi1dtG3MmH2rGC8SgDQVw6XXOl4HTcPc1AhIissXFMCr4owGo5eFhg&#10;rl3Hn3Q/xEokCIccFZgY21zKUBqyGEauJU7exXmLMUlfSe2xS3DbyOcsm0qLNacFgy1tDZXXw80q&#10;+Db+o3gpik3D76/nbua6t7hZK/U47NdzEJH6+B/+a++1gukE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4LHEAAAA2wAAAA8AAAAAAAAAAAAAAAAAmAIAAGRycy9k&#10;b3ducmV2LnhtbFBLBQYAAAAABAAEAPUAAACJAwAAAAA=&#10;" path="m1876425,l,,,57150r1876425,l1876425,xe" fillcolor="#1a468e" stroked="f">
                  <v:path arrowok="t"/>
                </v:shape>
                <v:shape id="Graphic 6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kdcQA&#10;AADbAAAADwAAAGRycy9kb3ducmV2LnhtbESPT2sCMRTE7wW/Q3hCbzVrKbKsRhFBLPZQ6h/0+Nw8&#10;N4ublyWJun77plDwOMzMb5jJrLONuJEPtWMFw0EGgrh0uuZKwW67fMtBhIissXFMCh4UYDbtvUyw&#10;0O7OP3TbxEokCIcCFZgY20LKUBqyGAauJU7e2XmLMUlfSe3xnuC2ke9ZNpIWa04LBltaGCovm6tV&#10;cPzK/K5ayMdptf8+m8M6D6c2V+q1383HICJ18Rn+b39qBaMP+PuSfoC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ZHX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30">
        <w:r>
          <w:rPr>
            <w:sz w:val="23"/>
          </w:rPr>
          <w:t>info.rpc@mak.ac.ug</w:t>
        </w:r>
      </w:hyperlink>
      <w:r>
        <w:rPr>
          <w:sz w:val="23"/>
        </w:rPr>
        <w:t xml:space="preserve"> Website: </w:t>
      </w:r>
      <w:hyperlink r:id="rId31">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3" w:right="759"/>
      </w:pPr>
      <w:r>
        <w:t>in</w:t>
      </w:r>
      <w:r>
        <w:rPr>
          <w:spacing w:val="-3"/>
        </w:rPr>
        <w:t xml:space="preserve"> </w:t>
      </w:r>
      <w:r>
        <w:t>line</w:t>
      </w:r>
      <w:r>
        <w:rPr>
          <w:spacing w:val="-3"/>
        </w:rPr>
        <w:t xml:space="preserve"> </w:t>
      </w:r>
      <w:r>
        <w:t>with</w:t>
      </w:r>
      <w:r>
        <w:rPr>
          <w:spacing w:val="-3"/>
        </w:rPr>
        <w:t xml:space="preserve"> </w:t>
      </w:r>
      <w:r>
        <w:t>the</w:t>
      </w:r>
      <w:r>
        <w:rPr>
          <w:spacing w:val="-3"/>
        </w:rPr>
        <w:t xml:space="preserve"> </w:t>
      </w:r>
      <w:r>
        <w:t>phenomenon</w:t>
      </w:r>
      <w:r>
        <w:rPr>
          <w:spacing w:val="-3"/>
        </w:rPr>
        <w:t xml:space="preserve"> </w:t>
      </w:r>
      <w:r>
        <w:t>under</w:t>
      </w:r>
      <w:r>
        <w:rPr>
          <w:spacing w:val="-2"/>
        </w:rPr>
        <w:t xml:space="preserve"> </w:t>
      </w:r>
      <w:r>
        <w:t>investigation</w:t>
      </w:r>
      <w:r>
        <w:rPr>
          <w:spacing w:val="-3"/>
        </w:rPr>
        <w:t xml:space="preserve"> </w:t>
      </w:r>
      <w:r>
        <w:t>and</w:t>
      </w:r>
      <w:r>
        <w:rPr>
          <w:spacing w:val="-3"/>
        </w:rPr>
        <w:t xml:space="preserve"> </w:t>
      </w:r>
      <w:r>
        <w:t>the</w:t>
      </w:r>
      <w:r>
        <w:rPr>
          <w:spacing w:val="-3"/>
        </w:rPr>
        <w:t xml:space="preserve"> </w:t>
      </w:r>
      <w:r>
        <w:t>objectives</w:t>
      </w:r>
      <w:r>
        <w:rPr>
          <w:spacing w:val="-3"/>
        </w:rPr>
        <w:t xml:space="preserve"> </w:t>
      </w:r>
      <w:r>
        <w:t>of</w:t>
      </w:r>
      <w:r>
        <w:rPr>
          <w:spacing w:val="-3"/>
        </w:rPr>
        <w:t xml:space="preserve"> </w:t>
      </w:r>
      <w:r>
        <w:t>the</w:t>
      </w:r>
      <w:r>
        <w:rPr>
          <w:spacing w:val="-4"/>
        </w:rPr>
        <w:t xml:space="preserve"> </w:t>
      </w:r>
      <w:r>
        <w:t>study.</w:t>
      </w:r>
      <w:r>
        <w:rPr>
          <w:spacing w:val="-3"/>
        </w:rPr>
        <w:t xml:space="preserve"> </w:t>
      </w:r>
      <w:r>
        <w:t>The</w:t>
      </w:r>
      <w:r>
        <w:rPr>
          <w:spacing w:val="-5"/>
        </w:rPr>
        <w:t xml:space="preserve"> </w:t>
      </w:r>
      <w:r>
        <w:t>questionnaire</w:t>
      </w:r>
      <w:r>
        <w:rPr>
          <w:spacing w:val="-3"/>
        </w:rPr>
        <w:t xml:space="preserve"> </w:t>
      </w:r>
      <w:r>
        <w:t>was engaged to get respondents perspectives which were documented as qualitative information.</w:t>
      </w:r>
    </w:p>
    <w:p w:rsidR="003E48AE" w:rsidRDefault="003E48AE" w:rsidP="003E48AE">
      <w:pPr>
        <w:pStyle w:val="BodyText"/>
        <w:spacing w:before="23"/>
      </w:pPr>
    </w:p>
    <w:p w:rsidR="003E48AE" w:rsidRDefault="003E48AE" w:rsidP="003E48AE">
      <w:pPr>
        <w:ind w:left="548"/>
        <w:rPr>
          <w:b/>
          <w:sz w:val="23"/>
        </w:rPr>
      </w:pPr>
      <w:r>
        <w:rPr>
          <w:b/>
          <w:sz w:val="23"/>
          <w:u w:val="single"/>
        </w:rPr>
        <w:t>Significance</w:t>
      </w:r>
      <w:r>
        <w:rPr>
          <w:b/>
          <w:spacing w:val="-5"/>
          <w:sz w:val="23"/>
          <w:u w:val="single"/>
        </w:rPr>
        <w:t xml:space="preserve"> </w:t>
      </w:r>
      <w:r>
        <w:rPr>
          <w:b/>
          <w:sz w:val="23"/>
          <w:u w:val="single"/>
        </w:rPr>
        <w:t>of the</w:t>
      </w:r>
      <w:r>
        <w:rPr>
          <w:b/>
          <w:spacing w:val="-3"/>
          <w:sz w:val="23"/>
          <w:u w:val="single"/>
        </w:rPr>
        <w:t xml:space="preserve"> </w:t>
      </w:r>
      <w:r>
        <w:rPr>
          <w:b/>
          <w:sz w:val="23"/>
          <w:u w:val="single"/>
        </w:rPr>
        <w:t>Study</w:t>
      </w:r>
      <w:r>
        <w:rPr>
          <w:b/>
          <w:spacing w:val="-5"/>
          <w:sz w:val="23"/>
          <w:u w:val="single"/>
        </w:rPr>
        <w:t xml:space="preserve"> </w:t>
      </w:r>
      <w:r>
        <w:rPr>
          <w:b/>
          <w:sz w:val="23"/>
          <w:u w:val="single"/>
        </w:rPr>
        <w:t>and</w:t>
      </w:r>
      <w:r>
        <w:rPr>
          <w:b/>
          <w:spacing w:val="-3"/>
          <w:sz w:val="23"/>
          <w:u w:val="single"/>
        </w:rPr>
        <w:t xml:space="preserve"> </w:t>
      </w:r>
      <w:r>
        <w:rPr>
          <w:b/>
          <w:sz w:val="23"/>
          <w:u w:val="single"/>
        </w:rPr>
        <w:t>Social</w:t>
      </w:r>
      <w:r>
        <w:rPr>
          <w:b/>
          <w:spacing w:val="-2"/>
          <w:sz w:val="23"/>
          <w:u w:val="single"/>
        </w:rPr>
        <w:t xml:space="preserve"> Change:</w:t>
      </w:r>
    </w:p>
    <w:p w:rsidR="003E48AE" w:rsidRDefault="003E48AE" w:rsidP="003E48AE">
      <w:pPr>
        <w:pStyle w:val="BodyText"/>
        <w:spacing w:before="37"/>
        <w:rPr>
          <w:b/>
          <w:sz w:val="23"/>
        </w:rPr>
      </w:pPr>
    </w:p>
    <w:p w:rsidR="003E48AE" w:rsidRDefault="003E48AE" w:rsidP="003E48AE">
      <w:pPr>
        <w:spacing w:before="1" w:line="259" w:lineRule="auto"/>
        <w:ind w:left="557" w:right="694" w:hanging="10"/>
        <w:rPr>
          <w:sz w:val="23"/>
        </w:rPr>
      </w:pPr>
      <w:r>
        <w:rPr>
          <w:sz w:val="23"/>
        </w:rPr>
        <w:t>This research identifies issues and limitations to inclusive and participatory communication frameworks in two oil-producing</w:t>
      </w:r>
      <w:r>
        <w:rPr>
          <w:spacing w:val="-6"/>
          <w:sz w:val="23"/>
        </w:rPr>
        <w:t xml:space="preserve"> </w:t>
      </w:r>
      <w:r>
        <w:rPr>
          <w:sz w:val="23"/>
        </w:rPr>
        <w:t>communities</w:t>
      </w:r>
      <w:r>
        <w:rPr>
          <w:spacing w:val="-4"/>
          <w:sz w:val="23"/>
        </w:rPr>
        <w:t xml:space="preserve"> </w:t>
      </w:r>
      <w:r>
        <w:rPr>
          <w:sz w:val="23"/>
        </w:rPr>
        <w:t>(Afam</w:t>
      </w:r>
      <w:r>
        <w:rPr>
          <w:spacing w:val="-3"/>
          <w:sz w:val="23"/>
        </w:rPr>
        <w:t xml:space="preserve"> </w:t>
      </w:r>
      <w:r>
        <w:rPr>
          <w:sz w:val="23"/>
        </w:rPr>
        <w:t>Ukwu</w:t>
      </w:r>
      <w:r>
        <w:rPr>
          <w:spacing w:val="-3"/>
          <w:sz w:val="23"/>
        </w:rPr>
        <w:t xml:space="preserve"> </w:t>
      </w:r>
      <w:r>
        <w:rPr>
          <w:sz w:val="23"/>
        </w:rPr>
        <w:t>and</w:t>
      </w:r>
      <w:r>
        <w:rPr>
          <w:spacing w:val="-3"/>
          <w:sz w:val="23"/>
        </w:rPr>
        <w:t xml:space="preserve"> </w:t>
      </w:r>
      <w:r>
        <w:rPr>
          <w:sz w:val="23"/>
        </w:rPr>
        <w:t>Komkom)</w:t>
      </w:r>
      <w:r>
        <w:rPr>
          <w:spacing w:val="-3"/>
          <w:sz w:val="23"/>
        </w:rPr>
        <w:t xml:space="preserve"> </w:t>
      </w:r>
      <w:r>
        <w:rPr>
          <w:sz w:val="23"/>
        </w:rPr>
        <w:t>within</w:t>
      </w:r>
      <w:r>
        <w:rPr>
          <w:spacing w:val="-3"/>
          <w:sz w:val="23"/>
        </w:rPr>
        <w:t xml:space="preserve"> </w:t>
      </w:r>
      <w:r>
        <w:rPr>
          <w:sz w:val="23"/>
        </w:rPr>
        <w:t>Oyigbo</w:t>
      </w:r>
      <w:r>
        <w:rPr>
          <w:spacing w:val="-1"/>
          <w:sz w:val="23"/>
        </w:rPr>
        <w:t xml:space="preserve"> </w:t>
      </w:r>
      <w:r>
        <w:rPr>
          <w:sz w:val="23"/>
        </w:rPr>
        <w:t>Local</w:t>
      </w:r>
      <w:r>
        <w:rPr>
          <w:spacing w:val="-3"/>
          <w:sz w:val="23"/>
        </w:rPr>
        <w:t xml:space="preserve"> </w:t>
      </w:r>
      <w:r>
        <w:rPr>
          <w:sz w:val="23"/>
        </w:rPr>
        <w:t>Government</w:t>
      </w:r>
      <w:r>
        <w:rPr>
          <w:spacing w:val="-3"/>
          <w:sz w:val="23"/>
        </w:rPr>
        <w:t xml:space="preserve"> </w:t>
      </w:r>
      <w:r>
        <w:rPr>
          <w:sz w:val="23"/>
        </w:rPr>
        <w:t>Area</w:t>
      </w:r>
      <w:r>
        <w:rPr>
          <w:spacing w:val="-3"/>
          <w:sz w:val="23"/>
        </w:rPr>
        <w:t xml:space="preserve"> </w:t>
      </w:r>
      <w:r>
        <w:rPr>
          <w:sz w:val="23"/>
        </w:rPr>
        <w:t>of</w:t>
      </w:r>
      <w:r>
        <w:rPr>
          <w:spacing w:val="-6"/>
          <w:sz w:val="23"/>
        </w:rPr>
        <w:t xml:space="preserve"> </w:t>
      </w:r>
      <w:r>
        <w:rPr>
          <w:sz w:val="23"/>
        </w:rPr>
        <w:t>Rivers</w:t>
      </w:r>
      <w:r>
        <w:rPr>
          <w:spacing w:val="-4"/>
          <w:sz w:val="23"/>
        </w:rPr>
        <w:t xml:space="preserve"> </w:t>
      </w:r>
      <w:r>
        <w:rPr>
          <w:sz w:val="23"/>
        </w:rPr>
        <w:t>State, Nigeria. It also tries to analyse issues from different stakeholders’ perspectives to give in-depth understanding and provide the key elements that strengthen communication frameworks in the target communities for sustainable peace building, conflict prevention and conflict transformation.</w:t>
      </w:r>
    </w:p>
    <w:p w:rsidR="003E48AE" w:rsidRDefault="003E48AE" w:rsidP="003E48AE">
      <w:pPr>
        <w:pStyle w:val="BodyText"/>
        <w:spacing w:before="21"/>
        <w:rPr>
          <w:sz w:val="23"/>
        </w:rPr>
      </w:pPr>
    </w:p>
    <w:p w:rsidR="003E48AE" w:rsidRDefault="003E48AE" w:rsidP="003E48AE">
      <w:pPr>
        <w:ind w:left="548"/>
        <w:rPr>
          <w:sz w:val="23"/>
        </w:rPr>
      </w:pPr>
      <w:r>
        <w:rPr>
          <w:sz w:val="23"/>
        </w:rPr>
        <w:t>This</w:t>
      </w:r>
      <w:r>
        <w:rPr>
          <w:spacing w:val="-4"/>
          <w:sz w:val="23"/>
        </w:rPr>
        <w:t xml:space="preserve"> </w:t>
      </w:r>
      <w:r>
        <w:rPr>
          <w:sz w:val="23"/>
        </w:rPr>
        <w:t>social</w:t>
      </w:r>
      <w:r>
        <w:rPr>
          <w:spacing w:val="-5"/>
          <w:sz w:val="23"/>
        </w:rPr>
        <w:t xml:space="preserve"> </w:t>
      </w:r>
      <w:r>
        <w:rPr>
          <w:sz w:val="23"/>
        </w:rPr>
        <w:t>change</w:t>
      </w:r>
      <w:r>
        <w:rPr>
          <w:spacing w:val="-3"/>
          <w:sz w:val="23"/>
        </w:rPr>
        <w:t xml:space="preserve"> </w:t>
      </w:r>
      <w:r>
        <w:rPr>
          <w:sz w:val="23"/>
        </w:rPr>
        <w:t>initiative</w:t>
      </w:r>
      <w:r>
        <w:rPr>
          <w:spacing w:val="-3"/>
          <w:sz w:val="23"/>
        </w:rPr>
        <w:t xml:space="preserve"> </w:t>
      </w:r>
      <w:r>
        <w:rPr>
          <w:sz w:val="23"/>
        </w:rPr>
        <w:t>is</w:t>
      </w:r>
      <w:r>
        <w:rPr>
          <w:spacing w:val="-4"/>
          <w:sz w:val="23"/>
        </w:rPr>
        <w:t xml:space="preserve"> </w:t>
      </w:r>
      <w:r>
        <w:rPr>
          <w:sz w:val="23"/>
        </w:rPr>
        <w:t>expected</w:t>
      </w:r>
      <w:r>
        <w:rPr>
          <w:spacing w:val="-6"/>
          <w:sz w:val="23"/>
        </w:rPr>
        <w:t xml:space="preserve"> </w:t>
      </w:r>
      <w:r>
        <w:rPr>
          <w:sz w:val="23"/>
        </w:rPr>
        <w:t>to</w:t>
      </w:r>
      <w:r>
        <w:rPr>
          <w:spacing w:val="-2"/>
          <w:sz w:val="23"/>
        </w:rPr>
        <w:t xml:space="preserve"> drive:</w:t>
      </w:r>
    </w:p>
    <w:p w:rsidR="003E48AE" w:rsidRDefault="003E48AE" w:rsidP="003E48AE">
      <w:pPr>
        <w:pStyle w:val="BodyText"/>
        <w:spacing w:before="42"/>
        <w:rPr>
          <w:sz w:val="23"/>
        </w:rPr>
      </w:pPr>
    </w:p>
    <w:p w:rsidR="003E48AE" w:rsidRDefault="003E48AE" w:rsidP="003E48AE">
      <w:pPr>
        <w:pStyle w:val="ListParagraph"/>
        <w:numPr>
          <w:ilvl w:val="0"/>
          <w:numId w:val="13"/>
        </w:numPr>
        <w:tabs>
          <w:tab w:val="left" w:pos="557"/>
          <w:tab w:val="left" w:pos="860"/>
        </w:tabs>
        <w:spacing w:line="256" w:lineRule="auto"/>
        <w:ind w:right="567" w:hanging="10"/>
        <w:rPr>
          <w:sz w:val="23"/>
        </w:rPr>
      </w:pPr>
      <w:r>
        <w:rPr>
          <w:noProof/>
          <w:lang w:val="en-GB" w:eastAsia="en-GB"/>
        </w:rPr>
        <w:drawing>
          <wp:anchor distT="0" distB="0" distL="0" distR="0" simplePos="0" relativeHeight="251672576" behindDoc="1" locked="0" layoutInCell="1" allowOverlap="1" wp14:anchorId="6FB4F936" wp14:editId="0CC984CE">
            <wp:simplePos x="0" y="0"/>
            <wp:positionH relativeFrom="page">
              <wp:posOffset>2500629</wp:posOffset>
            </wp:positionH>
            <wp:positionV relativeFrom="paragraph">
              <wp:posOffset>352885</wp:posOffset>
            </wp:positionV>
            <wp:extent cx="2667000" cy="2285452"/>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3" cstate="print"/>
                    <a:stretch>
                      <a:fillRect/>
                    </a:stretch>
                  </pic:blipFill>
                  <pic:spPr>
                    <a:xfrm>
                      <a:off x="0" y="0"/>
                      <a:ext cx="2667000" cy="2285452"/>
                    </a:xfrm>
                    <a:prstGeom prst="rect">
                      <a:avLst/>
                    </a:prstGeom>
                  </pic:spPr>
                </pic:pic>
              </a:graphicData>
            </a:graphic>
          </wp:anchor>
        </w:drawing>
      </w:r>
      <w:r>
        <w:rPr>
          <w:sz w:val="23"/>
        </w:rPr>
        <w:t>Better</w:t>
      </w:r>
      <w:r>
        <w:rPr>
          <w:spacing w:val="-6"/>
          <w:sz w:val="23"/>
        </w:rPr>
        <w:t xml:space="preserve"> </w:t>
      </w:r>
      <w:r>
        <w:rPr>
          <w:sz w:val="23"/>
        </w:rPr>
        <w:t>stakeholders’</w:t>
      </w:r>
      <w:r>
        <w:rPr>
          <w:spacing w:val="-3"/>
          <w:sz w:val="23"/>
        </w:rPr>
        <w:t xml:space="preserve"> </w:t>
      </w:r>
      <w:r>
        <w:rPr>
          <w:sz w:val="23"/>
        </w:rPr>
        <w:t>engagement</w:t>
      </w:r>
      <w:r>
        <w:rPr>
          <w:spacing w:val="-3"/>
          <w:sz w:val="23"/>
        </w:rPr>
        <w:t xml:space="preserve"> </w:t>
      </w:r>
      <w:r>
        <w:rPr>
          <w:sz w:val="23"/>
        </w:rPr>
        <w:t>towards</w:t>
      </w:r>
      <w:r>
        <w:rPr>
          <w:spacing w:val="-6"/>
          <w:sz w:val="23"/>
        </w:rPr>
        <w:t xml:space="preserve"> </w:t>
      </w:r>
      <w:r>
        <w:rPr>
          <w:sz w:val="23"/>
        </w:rPr>
        <w:t>addressing</w:t>
      </w:r>
      <w:r>
        <w:rPr>
          <w:spacing w:val="-6"/>
          <w:sz w:val="23"/>
        </w:rPr>
        <w:t xml:space="preserve"> </w:t>
      </w:r>
      <w:r>
        <w:rPr>
          <w:sz w:val="23"/>
        </w:rPr>
        <w:t>identified</w:t>
      </w:r>
      <w:r>
        <w:rPr>
          <w:spacing w:val="-6"/>
          <w:sz w:val="23"/>
        </w:rPr>
        <w:t xml:space="preserve"> </w:t>
      </w:r>
      <w:r>
        <w:rPr>
          <w:sz w:val="23"/>
        </w:rPr>
        <w:t>issues</w:t>
      </w:r>
      <w:r>
        <w:rPr>
          <w:spacing w:val="-4"/>
          <w:sz w:val="23"/>
        </w:rPr>
        <w:t xml:space="preserve"> </w:t>
      </w:r>
      <w:r>
        <w:rPr>
          <w:sz w:val="23"/>
        </w:rPr>
        <w:t>and</w:t>
      </w:r>
      <w:r>
        <w:rPr>
          <w:spacing w:val="-3"/>
          <w:sz w:val="23"/>
        </w:rPr>
        <w:t xml:space="preserve"> </w:t>
      </w:r>
      <w:r>
        <w:rPr>
          <w:sz w:val="23"/>
        </w:rPr>
        <w:t>limitations</w:t>
      </w:r>
      <w:r>
        <w:rPr>
          <w:spacing w:val="-4"/>
          <w:sz w:val="23"/>
        </w:rPr>
        <w:t xml:space="preserve"> </w:t>
      </w:r>
      <w:r>
        <w:rPr>
          <w:sz w:val="23"/>
        </w:rPr>
        <w:t>to</w:t>
      </w:r>
      <w:r>
        <w:rPr>
          <w:spacing w:val="-3"/>
          <w:sz w:val="23"/>
        </w:rPr>
        <w:t xml:space="preserve"> </w:t>
      </w:r>
      <w:r>
        <w:rPr>
          <w:sz w:val="23"/>
        </w:rPr>
        <w:t>viable</w:t>
      </w:r>
      <w:r>
        <w:rPr>
          <w:spacing w:val="-3"/>
          <w:sz w:val="23"/>
        </w:rPr>
        <w:t xml:space="preserve"> </w:t>
      </w:r>
      <w:r>
        <w:rPr>
          <w:sz w:val="23"/>
        </w:rPr>
        <w:t>communication frameworks in oil-producing communities</w:t>
      </w:r>
    </w:p>
    <w:p w:rsidR="003E48AE" w:rsidRDefault="003E48AE" w:rsidP="003E48AE">
      <w:pPr>
        <w:pStyle w:val="BodyText"/>
        <w:spacing w:before="24"/>
        <w:rPr>
          <w:sz w:val="23"/>
        </w:rPr>
      </w:pPr>
    </w:p>
    <w:p w:rsidR="003E48AE" w:rsidRDefault="003E48AE" w:rsidP="003E48AE">
      <w:pPr>
        <w:pStyle w:val="ListParagraph"/>
        <w:numPr>
          <w:ilvl w:val="0"/>
          <w:numId w:val="13"/>
        </w:numPr>
        <w:tabs>
          <w:tab w:val="left" w:pos="557"/>
          <w:tab w:val="left" w:pos="873"/>
        </w:tabs>
        <w:spacing w:line="259" w:lineRule="auto"/>
        <w:ind w:right="1896" w:hanging="10"/>
        <w:rPr>
          <w:sz w:val="23"/>
        </w:rPr>
      </w:pPr>
      <w:r>
        <w:rPr>
          <w:sz w:val="23"/>
        </w:rPr>
        <w:t>Encourage</w:t>
      </w:r>
      <w:r>
        <w:rPr>
          <w:spacing w:val="-3"/>
          <w:sz w:val="23"/>
        </w:rPr>
        <w:t xml:space="preserve"> </w:t>
      </w:r>
      <w:r>
        <w:rPr>
          <w:sz w:val="23"/>
        </w:rPr>
        <w:t>active</w:t>
      </w:r>
      <w:r>
        <w:rPr>
          <w:spacing w:val="-3"/>
          <w:sz w:val="23"/>
        </w:rPr>
        <w:t xml:space="preserve"> </w:t>
      </w:r>
      <w:r>
        <w:rPr>
          <w:sz w:val="23"/>
        </w:rPr>
        <w:t>participation</w:t>
      </w:r>
      <w:r>
        <w:rPr>
          <w:spacing w:val="-3"/>
          <w:sz w:val="23"/>
        </w:rPr>
        <w:t xml:space="preserve"> </w:t>
      </w:r>
      <w:r>
        <w:rPr>
          <w:sz w:val="23"/>
        </w:rPr>
        <w:t>of</w:t>
      </w:r>
      <w:r>
        <w:rPr>
          <w:spacing w:val="-3"/>
          <w:sz w:val="23"/>
        </w:rPr>
        <w:t xml:space="preserve"> </w:t>
      </w:r>
      <w:r>
        <w:rPr>
          <w:sz w:val="23"/>
        </w:rPr>
        <w:t>relevant</w:t>
      </w:r>
      <w:r>
        <w:rPr>
          <w:spacing w:val="-3"/>
          <w:sz w:val="23"/>
        </w:rPr>
        <w:t xml:space="preserve"> </w:t>
      </w:r>
      <w:r>
        <w:rPr>
          <w:sz w:val="23"/>
        </w:rPr>
        <w:t>stakeholders</w:t>
      </w:r>
      <w:r>
        <w:rPr>
          <w:spacing w:val="-4"/>
          <w:sz w:val="23"/>
        </w:rPr>
        <w:t xml:space="preserve"> </w:t>
      </w:r>
      <w:r>
        <w:rPr>
          <w:sz w:val="23"/>
        </w:rPr>
        <w:t>in</w:t>
      </w:r>
      <w:r>
        <w:rPr>
          <w:spacing w:val="-6"/>
          <w:sz w:val="23"/>
        </w:rPr>
        <w:t xml:space="preserve"> </w:t>
      </w:r>
      <w:r>
        <w:rPr>
          <w:sz w:val="23"/>
        </w:rPr>
        <w:t>advancing</w:t>
      </w:r>
      <w:r>
        <w:rPr>
          <w:spacing w:val="-2"/>
          <w:sz w:val="23"/>
        </w:rPr>
        <w:t xml:space="preserve"> </w:t>
      </w:r>
      <w:r>
        <w:rPr>
          <w:sz w:val="23"/>
        </w:rPr>
        <w:t>inclusive</w:t>
      </w:r>
      <w:r>
        <w:rPr>
          <w:spacing w:val="-3"/>
          <w:sz w:val="23"/>
        </w:rPr>
        <w:t xml:space="preserve"> </w:t>
      </w:r>
      <w:r>
        <w:rPr>
          <w:sz w:val="23"/>
        </w:rPr>
        <w:t>and</w:t>
      </w:r>
      <w:r>
        <w:rPr>
          <w:spacing w:val="-3"/>
          <w:sz w:val="23"/>
        </w:rPr>
        <w:t xml:space="preserve"> </w:t>
      </w:r>
      <w:r>
        <w:rPr>
          <w:sz w:val="23"/>
        </w:rPr>
        <w:t>participatory communication frameworks for targeted communities</w:t>
      </w:r>
    </w:p>
    <w:p w:rsidR="003E48AE" w:rsidRDefault="003E48AE" w:rsidP="003E48AE">
      <w:pPr>
        <w:pStyle w:val="BodyText"/>
        <w:spacing w:before="22"/>
        <w:rPr>
          <w:sz w:val="23"/>
        </w:rPr>
      </w:pPr>
    </w:p>
    <w:p w:rsidR="003E48AE" w:rsidRDefault="003E48AE" w:rsidP="003E48AE">
      <w:pPr>
        <w:pStyle w:val="ListParagraph"/>
        <w:numPr>
          <w:ilvl w:val="0"/>
          <w:numId w:val="13"/>
        </w:numPr>
        <w:tabs>
          <w:tab w:val="left" w:pos="557"/>
          <w:tab w:val="left" w:pos="860"/>
        </w:tabs>
        <w:spacing w:line="259" w:lineRule="auto"/>
        <w:ind w:right="834" w:hanging="10"/>
        <w:rPr>
          <w:sz w:val="23"/>
        </w:rPr>
      </w:pPr>
      <w:r>
        <w:rPr>
          <w:sz w:val="23"/>
        </w:rPr>
        <w:t>Provides</w:t>
      </w:r>
      <w:r>
        <w:rPr>
          <w:spacing w:val="-3"/>
          <w:sz w:val="23"/>
        </w:rPr>
        <w:t xml:space="preserve"> </w:t>
      </w:r>
      <w:r>
        <w:rPr>
          <w:sz w:val="23"/>
        </w:rPr>
        <w:t>avenue</w:t>
      </w:r>
      <w:r>
        <w:rPr>
          <w:spacing w:val="-2"/>
          <w:sz w:val="23"/>
        </w:rPr>
        <w:t xml:space="preserve"> </w:t>
      </w:r>
      <w:r>
        <w:rPr>
          <w:sz w:val="23"/>
        </w:rPr>
        <w:t>for</w:t>
      </w:r>
      <w:r>
        <w:rPr>
          <w:spacing w:val="-2"/>
          <w:sz w:val="23"/>
        </w:rPr>
        <w:t xml:space="preserve"> </w:t>
      </w:r>
      <w:r>
        <w:rPr>
          <w:sz w:val="23"/>
        </w:rPr>
        <w:t>stakeholders</w:t>
      </w:r>
      <w:r>
        <w:rPr>
          <w:spacing w:val="-1"/>
          <w:sz w:val="23"/>
        </w:rPr>
        <w:t xml:space="preserve"> </w:t>
      </w:r>
      <w:r>
        <w:rPr>
          <w:sz w:val="23"/>
        </w:rPr>
        <w:t>to</w:t>
      </w:r>
      <w:r>
        <w:rPr>
          <w:spacing w:val="-5"/>
          <w:sz w:val="23"/>
        </w:rPr>
        <w:t xml:space="preserve"> </w:t>
      </w:r>
      <w:r>
        <w:rPr>
          <w:sz w:val="23"/>
        </w:rPr>
        <w:t>engage</w:t>
      </w:r>
      <w:r>
        <w:rPr>
          <w:spacing w:val="-2"/>
          <w:sz w:val="23"/>
        </w:rPr>
        <w:t xml:space="preserve"> </w:t>
      </w:r>
      <w:r>
        <w:rPr>
          <w:sz w:val="23"/>
        </w:rPr>
        <w:t>on</w:t>
      </w:r>
      <w:r>
        <w:rPr>
          <w:spacing w:val="-2"/>
          <w:sz w:val="23"/>
        </w:rPr>
        <w:t xml:space="preserve"> </w:t>
      </w:r>
      <w:r>
        <w:rPr>
          <w:sz w:val="23"/>
        </w:rPr>
        <w:t>oil</w:t>
      </w:r>
      <w:r>
        <w:rPr>
          <w:spacing w:val="-2"/>
          <w:sz w:val="23"/>
        </w:rPr>
        <w:t xml:space="preserve"> </w:t>
      </w:r>
      <w:r>
        <w:rPr>
          <w:sz w:val="23"/>
        </w:rPr>
        <w:t>and</w:t>
      </w:r>
      <w:r>
        <w:rPr>
          <w:spacing w:val="-2"/>
          <w:sz w:val="23"/>
        </w:rPr>
        <w:t xml:space="preserve"> </w:t>
      </w:r>
      <w:r>
        <w:rPr>
          <w:sz w:val="23"/>
        </w:rPr>
        <w:t>gas</w:t>
      </w:r>
      <w:r>
        <w:rPr>
          <w:spacing w:val="-3"/>
          <w:sz w:val="23"/>
        </w:rPr>
        <w:t xml:space="preserve"> </w:t>
      </w:r>
      <w:r>
        <w:rPr>
          <w:sz w:val="23"/>
        </w:rPr>
        <w:t>governance</w:t>
      </w:r>
      <w:r>
        <w:rPr>
          <w:spacing w:val="-2"/>
          <w:sz w:val="23"/>
        </w:rPr>
        <w:t xml:space="preserve"> </w:t>
      </w:r>
      <w:r>
        <w:rPr>
          <w:sz w:val="23"/>
        </w:rPr>
        <w:t>policy</w:t>
      </w:r>
      <w:r>
        <w:rPr>
          <w:spacing w:val="-7"/>
          <w:sz w:val="23"/>
        </w:rPr>
        <w:t xml:space="preserve"> </w:t>
      </w:r>
      <w:r>
        <w:rPr>
          <w:sz w:val="23"/>
        </w:rPr>
        <w:t>issues from</w:t>
      </w:r>
      <w:r>
        <w:rPr>
          <w:spacing w:val="-2"/>
          <w:sz w:val="23"/>
        </w:rPr>
        <w:t xml:space="preserve"> </w:t>
      </w:r>
      <w:r>
        <w:rPr>
          <w:sz w:val="23"/>
        </w:rPr>
        <w:t>the</w:t>
      </w:r>
      <w:r>
        <w:rPr>
          <w:spacing w:val="-2"/>
          <w:sz w:val="23"/>
        </w:rPr>
        <w:t xml:space="preserve"> </w:t>
      </w:r>
      <w:r>
        <w:rPr>
          <w:sz w:val="23"/>
        </w:rPr>
        <w:t>perspective</w:t>
      </w:r>
      <w:r>
        <w:rPr>
          <w:spacing w:val="-2"/>
          <w:sz w:val="23"/>
        </w:rPr>
        <w:t xml:space="preserve"> </w:t>
      </w:r>
      <w:r>
        <w:rPr>
          <w:sz w:val="23"/>
        </w:rPr>
        <w:t>of actual community</w:t>
      </w:r>
    </w:p>
    <w:p w:rsidR="003E48AE" w:rsidRDefault="003E48AE" w:rsidP="003E48AE">
      <w:pPr>
        <w:pStyle w:val="BodyText"/>
        <w:spacing w:before="21"/>
        <w:rPr>
          <w:sz w:val="23"/>
        </w:rPr>
      </w:pPr>
    </w:p>
    <w:p w:rsidR="003E48AE" w:rsidRDefault="003E48AE" w:rsidP="003E48AE">
      <w:pPr>
        <w:pStyle w:val="ListParagraph"/>
        <w:numPr>
          <w:ilvl w:val="0"/>
          <w:numId w:val="13"/>
        </w:numPr>
        <w:tabs>
          <w:tab w:val="left" w:pos="557"/>
          <w:tab w:val="left" w:pos="873"/>
        </w:tabs>
        <w:spacing w:line="259" w:lineRule="auto"/>
        <w:ind w:right="1243" w:hanging="10"/>
        <w:rPr>
          <w:sz w:val="23"/>
        </w:rPr>
      </w:pPr>
      <w:r>
        <w:rPr>
          <w:sz w:val="23"/>
        </w:rPr>
        <w:t>Drive</w:t>
      </w:r>
      <w:r>
        <w:rPr>
          <w:spacing w:val="-2"/>
          <w:sz w:val="23"/>
        </w:rPr>
        <w:t xml:space="preserve"> </w:t>
      </w:r>
      <w:r>
        <w:rPr>
          <w:sz w:val="23"/>
        </w:rPr>
        <w:t>actions</w:t>
      </w:r>
      <w:r>
        <w:rPr>
          <w:spacing w:val="-3"/>
          <w:sz w:val="23"/>
        </w:rPr>
        <w:t xml:space="preserve"> </w:t>
      </w:r>
      <w:r>
        <w:rPr>
          <w:sz w:val="23"/>
        </w:rPr>
        <w:t>to</w:t>
      </w:r>
      <w:r>
        <w:rPr>
          <w:spacing w:val="-5"/>
          <w:sz w:val="23"/>
        </w:rPr>
        <w:t xml:space="preserve"> </w:t>
      </w:r>
      <w:r>
        <w:rPr>
          <w:sz w:val="23"/>
        </w:rPr>
        <w:t>improve</w:t>
      </w:r>
      <w:r>
        <w:rPr>
          <w:spacing w:val="-2"/>
          <w:sz w:val="23"/>
        </w:rPr>
        <w:t xml:space="preserve"> </w:t>
      </w:r>
      <w:r>
        <w:rPr>
          <w:sz w:val="23"/>
        </w:rPr>
        <w:t>enlightenment,</w:t>
      </w:r>
      <w:r>
        <w:rPr>
          <w:spacing w:val="-2"/>
          <w:sz w:val="23"/>
        </w:rPr>
        <w:t xml:space="preserve"> </w:t>
      </w:r>
      <w:r>
        <w:rPr>
          <w:sz w:val="23"/>
        </w:rPr>
        <w:t>public</w:t>
      </w:r>
      <w:r>
        <w:rPr>
          <w:spacing w:val="-2"/>
          <w:sz w:val="23"/>
        </w:rPr>
        <w:t xml:space="preserve"> </w:t>
      </w:r>
      <w:r>
        <w:rPr>
          <w:sz w:val="23"/>
        </w:rPr>
        <w:t>awareness</w:t>
      </w:r>
      <w:r>
        <w:rPr>
          <w:spacing w:val="-3"/>
          <w:sz w:val="23"/>
        </w:rPr>
        <w:t xml:space="preserve"> </w:t>
      </w:r>
      <w:r>
        <w:rPr>
          <w:sz w:val="23"/>
        </w:rPr>
        <w:t>on</w:t>
      </w:r>
      <w:r>
        <w:rPr>
          <w:spacing w:val="-2"/>
          <w:sz w:val="23"/>
        </w:rPr>
        <w:t xml:space="preserve"> </w:t>
      </w:r>
      <w:r>
        <w:rPr>
          <w:sz w:val="23"/>
        </w:rPr>
        <w:t>provisions</w:t>
      </w:r>
      <w:r>
        <w:rPr>
          <w:spacing w:val="-3"/>
          <w:sz w:val="23"/>
        </w:rPr>
        <w:t xml:space="preserve"> </w:t>
      </w:r>
      <w:r>
        <w:rPr>
          <w:sz w:val="23"/>
        </w:rPr>
        <w:t>of</w:t>
      </w:r>
      <w:r>
        <w:rPr>
          <w:spacing w:val="-5"/>
          <w:sz w:val="23"/>
        </w:rPr>
        <w:t xml:space="preserve"> </w:t>
      </w:r>
      <w:r>
        <w:rPr>
          <w:sz w:val="23"/>
        </w:rPr>
        <w:t>the</w:t>
      </w:r>
      <w:r>
        <w:rPr>
          <w:spacing w:val="-2"/>
          <w:sz w:val="23"/>
        </w:rPr>
        <w:t xml:space="preserve"> </w:t>
      </w:r>
      <w:r>
        <w:rPr>
          <w:sz w:val="23"/>
        </w:rPr>
        <w:t>Petroleum</w:t>
      </w:r>
      <w:r>
        <w:rPr>
          <w:spacing w:val="-2"/>
          <w:sz w:val="23"/>
        </w:rPr>
        <w:t xml:space="preserve"> </w:t>
      </w:r>
      <w:r>
        <w:rPr>
          <w:sz w:val="23"/>
        </w:rPr>
        <w:t>Industry</w:t>
      </w:r>
      <w:r>
        <w:rPr>
          <w:spacing w:val="-5"/>
          <w:sz w:val="23"/>
        </w:rPr>
        <w:t xml:space="preserve"> </w:t>
      </w:r>
      <w:r>
        <w:rPr>
          <w:sz w:val="23"/>
        </w:rPr>
        <w:t>Act (2021), particularly on Host Community Trust Fund and better community relations.</w:t>
      </w:r>
    </w:p>
    <w:p w:rsidR="003E48AE" w:rsidRDefault="003E48AE" w:rsidP="003E48AE">
      <w:pPr>
        <w:pStyle w:val="BodyText"/>
        <w:spacing w:before="21"/>
        <w:rPr>
          <w:sz w:val="23"/>
        </w:rPr>
      </w:pPr>
    </w:p>
    <w:p w:rsidR="003E48AE" w:rsidRDefault="003E48AE" w:rsidP="003E48AE">
      <w:pPr>
        <w:pStyle w:val="ListParagraph"/>
        <w:numPr>
          <w:ilvl w:val="0"/>
          <w:numId w:val="13"/>
        </w:numPr>
        <w:tabs>
          <w:tab w:val="left" w:pos="861"/>
        </w:tabs>
        <w:ind w:left="861" w:hanging="313"/>
        <w:rPr>
          <w:sz w:val="23"/>
        </w:rPr>
      </w:pPr>
      <w:r>
        <w:rPr>
          <w:sz w:val="23"/>
        </w:rPr>
        <w:t>Information</w:t>
      </w:r>
      <w:r>
        <w:rPr>
          <w:spacing w:val="-4"/>
          <w:sz w:val="23"/>
        </w:rPr>
        <w:t xml:space="preserve"> </w:t>
      </w:r>
      <w:r>
        <w:rPr>
          <w:sz w:val="23"/>
        </w:rPr>
        <w:t>documented</w:t>
      </w:r>
      <w:r>
        <w:rPr>
          <w:spacing w:val="-2"/>
          <w:sz w:val="23"/>
        </w:rPr>
        <w:t xml:space="preserve"> </w:t>
      </w:r>
      <w:r>
        <w:rPr>
          <w:sz w:val="23"/>
        </w:rPr>
        <w:t>from</w:t>
      </w:r>
      <w:r>
        <w:rPr>
          <w:spacing w:val="-2"/>
          <w:sz w:val="23"/>
        </w:rPr>
        <w:t xml:space="preserve"> </w:t>
      </w:r>
      <w:r>
        <w:rPr>
          <w:sz w:val="23"/>
        </w:rPr>
        <w:t>engagements</w:t>
      </w:r>
      <w:r>
        <w:rPr>
          <w:spacing w:val="-3"/>
          <w:sz w:val="23"/>
        </w:rPr>
        <w:t xml:space="preserve"> </w:t>
      </w:r>
      <w:r>
        <w:rPr>
          <w:sz w:val="23"/>
        </w:rPr>
        <w:t>will</w:t>
      </w:r>
      <w:r>
        <w:rPr>
          <w:spacing w:val="-4"/>
          <w:sz w:val="23"/>
        </w:rPr>
        <w:t xml:space="preserve"> </w:t>
      </w:r>
      <w:r>
        <w:rPr>
          <w:sz w:val="23"/>
        </w:rPr>
        <w:t>add</w:t>
      </w:r>
      <w:r>
        <w:rPr>
          <w:spacing w:val="-2"/>
          <w:sz w:val="23"/>
        </w:rPr>
        <w:t xml:space="preserve"> </w:t>
      </w:r>
      <w:r>
        <w:rPr>
          <w:sz w:val="23"/>
        </w:rPr>
        <w:t>to</w:t>
      </w:r>
      <w:r>
        <w:rPr>
          <w:spacing w:val="-5"/>
          <w:sz w:val="23"/>
        </w:rPr>
        <w:t xml:space="preserve"> </w:t>
      </w:r>
      <w:r>
        <w:rPr>
          <w:sz w:val="23"/>
        </w:rPr>
        <w:t>the</w:t>
      </w:r>
      <w:r>
        <w:rPr>
          <w:spacing w:val="-2"/>
          <w:sz w:val="23"/>
        </w:rPr>
        <w:t xml:space="preserve"> </w:t>
      </w:r>
      <w:r>
        <w:rPr>
          <w:sz w:val="23"/>
        </w:rPr>
        <w:t>body</w:t>
      </w:r>
      <w:r>
        <w:rPr>
          <w:spacing w:val="-7"/>
          <w:sz w:val="23"/>
        </w:rPr>
        <w:t xml:space="preserve"> </w:t>
      </w:r>
      <w:r>
        <w:rPr>
          <w:sz w:val="23"/>
        </w:rPr>
        <w:t>of</w:t>
      </w:r>
      <w:r>
        <w:rPr>
          <w:spacing w:val="-3"/>
          <w:sz w:val="23"/>
        </w:rPr>
        <w:t xml:space="preserve"> </w:t>
      </w:r>
      <w:r>
        <w:rPr>
          <w:sz w:val="23"/>
        </w:rPr>
        <w:t xml:space="preserve">academic </w:t>
      </w:r>
      <w:r>
        <w:rPr>
          <w:spacing w:val="-2"/>
          <w:sz w:val="23"/>
        </w:rPr>
        <w:t>knowledge</w:t>
      </w:r>
    </w:p>
    <w:p w:rsidR="003E48AE" w:rsidRDefault="003E48AE" w:rsidP="003E48AE">
      <w:pPr>
        <w:pStyle w:val="BodyText"/>
        <w:spacing w:before="40"/>
        <w:rPr>
          <w:sz w:val="23"/>
        </w:rPr>
      </w:pPr>
    </w:p>
    <w:p w:rsidR="003E48AE" w:rsidRDefault="003E48AE" w:rsidP="003E48AE">
      <w:pPr>
        <w:spacing w:line="259" w:lineRule="auto"/>
        <w:ind w:left="557" w:right="759" w:hanging="10"/>
        <w:rPr>
          <w:sz w:val="23"/>
        </w:rPr>
      </w:pPr>
      <w:r>
        <w:rPr>
          <w:sz w:val="23"/>
        </w:rPr>
        <w:t>Frynas</w:t>
      </w:r>
      <w:r>
        <w:rPr>
          <w:spacing w:val="-3"/>
          <w:sz w:val="23"/>
        </w:rPr>
        <w:t xml:space="preserve"> </w:t>
      </w:r>
      <w:r>
        <w:rPr>
          <w:sz w:val="23"/>
        </w:rPr>
        <w:t>(2000)</w:t>
      </w:r>
      <w:r>
        <w:rPr>
          <w:spacing w:val="-3"/>
          <w:sz w:val="23"/>
        </w:rPr>
        <w:t xml:space="preserve"> </w:t>
      </w:r>
      <w:r>
        <w:rPr>
          <w:sz w:val="23"/>
        </w:rPr>
        <w:t>observes</w:t>
      </w:r>
      <w:r>
        <w:rPr>
          <w:spacing w:val="-3"/>
          <w:sz w:val="23"/>
        </w:rPr>
        <w:t xml:space="preserve"> </w:t>
      </w:r>
      <w:r>
        <w:rPr>
          <w:sz w:val="23"/>
        </w:rPr>
        <w:t>that</w:t>
      </w:r>
      <w:r>
        <w:rPr>
          <w:spacing w:val="-3"/>
          <w:sz w:val="23"/>
        </w:rPr>
        <w:t xml:space="preserve"> </w:t>
      </w:r>
      <w:r>
        <w:rPr>
          <w:sz w:val="23"/>
        </w:rPr>
        <w:t>host</w:t>
      </w:r>
      <w:r>
        <w:rPr>
          <w:spacing w:val="-4"/>
          <w:sz w:val="23"/>
        </w:rPr>
        <w:t xml:space="preserve"> </w:t>
      </w:r>
      <w:r>
        <w:rPr>
          <w:sz w:val="23"/>
        </w:rPr>
        <w:t>community</w:t>
      </w:r>
      <w:r>
        <w:rPr>
          <w:spacing w:val="-7"/>
          <w:sz w:val="23"/>
        </w:rPr>
        <w:t xml:space="preserve"> </w:t>
      </w:r>
      <w:r>
        <w:rPr>
          <w:sz w:val="23"/>
        </w:rPr>
        <w:t>conflicts with</w:t>
      </w:r>
      <w:r>
        <w:rPr>
          <w:spacing w:val="-3"/>
          <w:sz w:val="23"/>
        </w:rPr>
        <w:t xml:space="preserve"> </w:t>
      </w:r>
      <w:r>
        <w:rPr>
          <w:sz w:val="23"/>
        </w:rPr>
        <w:t>the</w:t>
      </w:r>
      <w:r>
        <w:rPr>
          <w:spacing w:val="-3"/>
          <w:sz w:val="23"/>
        </w:rPr>
        <w:t xml:space="preserve"> </w:t>
      </w:r>
      <w:r>
        <w:rPr>
          <w:sz w:val="23"/>
        </w:rPr>
        <w:t>IOCs</w:t>
      </w:r>
      <w:r>
        <w:rPr>
          <w:spacing w:val="-3"/>
          <w:sz w:val="23"/>
        </w:rPr>
        <w:t xml:space="preserve"> </w:t>
      </w:r>
      <w:r>
        <w:rPr>
          <w:sz w:val="23"/>
        </w:rPr>
        <w:t>are</w:t>
      </w:r>
      <w:r>
        <w:rPr>
          <w:spacing w:val="-3"/>
          <w:sz w:val="23"/>
        </w:rPr>
        <w:t xml:space="preserve"> </w:t>
      </w:r>
      <w:r>
        <w:rPr>
          <w:sz w:val="23"/>
        </w:rPr>
        <w:t>important</w:t>
      </w:r>
      <w:r>
        <w:rPr>
          <w:spacing w:val="-3"/>
          <w:sz w:val="23"/>
        </w:rPr>
        <w:t xml:space="preserve"> </w:t>
      </w:r>
      <w:r>
        <w:rPr>
          <w:sz w:val="23"/>
        </w:rPr>
        <w:t>outside</w:t>
      </w:r>
      <w:r>
        <w:rPr>
          <w:spacing w:val="-4"/>
          <w:sz w:val="23"/>
        </w:rPr>
        <w:t xml:space="preserve"> </w:t>
      </w:r>
      <w:r>
        <w:rPr>
          <w:sz w:val="23"/>
        </w:rPr>
        <w:t>academic</w:t>
      </w:r>
      <w:r>
        <w:rPr>
          <w:spacing w:val="-3"/>
          <w:sz w:val="23"/>
        </w:rPr>
        <w:t xml:space="preserve"> </w:t>
      </w:r>
      <w:r>
        <w:rPr>
          <w:sz w:val="23"/>
        </w:rPr>
        <w:t>interest</w:t>
      </w:r>
      <w:r>
        <w:rPr>
          <w:spacing w:val="-3"/>
          <w:sz w:val="23"/>
        </w:rPr>
        <w:t xml:space="preserve"> </w:t>
      </w:r>
      <w:r>
        <w:rPr>
          <w:sz w:val="23"/>
        </w:rPr>
        <w:t xml:space="preserve">it acknowledged that the Nigerian government is facing a major challenge of resolving community violence in </w:t>
      </w:r>
      <w:r>
        <w:rPr>
          <w:spacing w:val="-2"/>
          <w:sz w:val="23"/>
        </w:rPr>
        <w:t>Nigeria.</w:t>
      </w:r>
    </w:p>
    <w:p w:rsidR="003E48AE" w:rsidRDefault="003E48AE" w:rsidP="003E48AE">
      <w:pPr>
        <w:pStyle w:val="BodyText"/>
        <w:spacing w:before="41"/>
        <w:rPr>
          <w:sz w:val="23"/>
        </w:rPr>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p>
    <w:p w:rsidR="003E48AE" w:rsidRDefault="003E48AE" w:rsidP="003E48AE">
      <w:pPr>
        <w:pStyle w:val="Heading1"/>
      </w:pPr>
      <w:r>
        <w:t>CHAPTER</w:t>
      </w:r>
      <w:r>
        <w:rPr>
          <w:spacing w:val="-4"/>
        </w:rPr>
        <w:t xml:space="preserve"> </w:t>
      </w:r>
      <w:r>
        <w:rPr>
          <w:spacing w:val="-2"/>
        </w:rPr>
        <w:t>THREE</w:t>
      </w:r>
    </w:p>
    <w:p w:rsidR="003E48AE" w:rsidRDefault="003E48AE" w:rsidP="003E48AE">
      <w:pPr>
        <w:spacing w:before="153"/>
        <w:ind w:left="533"/>
        <w:rPr>
          <w:sz w:val="24"/>
        </w:rPr>
      </w:pPr>
      <w:r>
        <w:rPr>
          <w:b/>
          <w:sz w:val="24"/>
          <w:u w:val="single"/>
        </w:rPr>
        <w:t>Interventions</w:t>
      </w:r>
      <w:r>
        <w:rPr>
          <w:b/>
          <w:spacing w:val="-2"/>
          <w:sz w:val="24"/>
          <w:u w:val="single"/>
        </w:rPr>
        <w:t xml:space="preserve"> </w:t>
      </w:r>
      <w:r>
        <w:rPr>
          <w:b/>
          <w:sz w:val="24"/>
          <w:u w:val="single"/>
        </w:rPr>
        <w:t>and</w:t>
      </w:r>
      <w:r>
        <w:rPr>
          <w:b/>
          <w:spacing w:val="-2"/>
          <w:sz w:val="24"/>
          <w:u w:val="single"/>
        </w:rPr>
        <w:t xml:space="preserve"> </w:t>
      </w:r>
      <w:r>
        <w:rPr>
          <w:b/>
          <w:sz w:val="24"/>
          <w:u w:val="single"/>
        </w:rPr>
        <w:t>Activities:</w:t>
      </w:r>
      <w:r>
        <w:rPr>
          <w:b/>
          <w:spacing w:val="-1"/>
          <w:sz w:val="24"/>
        </w:rPr>
        <w:t xml:space="preserve"> </w:t>
      </w:r>
      <w:r>
        <w:rPr>
          <w:sz w:val="24"/>
        </w:rPr>
        <w:t>(1200</w:t>
      </w:r>
      <w:r>
        <w:rPr>
          <w:spacing w:val="-2"/>
          <w:sz w:val="24"/>
        </w:rPr>
        <w:t xml:space="preserve"> words)</w:t>
      </w:r>
    </w:p>
    <w:p w:rsidR="003E48AE" w:rsidRDefault="003E48AE" w:rsidP="003E48AE">
      <w:pPr>
        <w:pStyle w:val="BodyText"/>
        <w:spacing w:before="197" w:line="259" w:lineRule="auto"/>
        <w:ind w:left="543" w:right="759" w:hanging="10"/>
      </w:pPr>
      <w:r>
        <w:t>Activities</w:t>
      </w:r>
      <w:r>
        <w:rPr>
          <w:spacing w:val="-3"/>
        </w:rPr>
        <w:t xml:space="preserve"> </w:t>
      </w:r>
      <w:r>
        <w:t>under</w:t>
      </w:r>
      <w:r>
        <w:rPr>
          <w:spacing w:val="-3"/>
        </w:rPr>
        <w:t xml:space="preserve"> </w:t>
      </w:r>
      <w:r>
        <w:t>this</w:t>
      </w:r>
      <w:r>
        <w:rPr>
          <w:spacing w:val="-2"/>
        </w:rPr>
        <w:t xml:space="preserve"> </w:t>
      </w:r>
      <w:r>
        <w:t>social</w:t>
      </w:r>
      <w:r>
        <w:rPr>
          <w:spacing w:val="-3"/>
        </w:rPr>
        <w:t xml:space="preserve"> </w:t>
      </w:r>
      <w:r>
        <w:t>change</w:t>
      </w:r>
      <w:r>
        <w:rPr>
          <w:spacing w:val="-4"/>
        </w:rPr>
        <w:t xml:space="preserve"> </w:t>
      </w:r>
      <w:r>
        <w:t>initiative</w:t>
      </w:r>
      <w:r>
        <w:rPr>
          <w:spacing w:val="-4"/>
        </w:rPr>
        <w:t xml:space="preserve"> </w:t>
      </w:r>
      <w:r>
        <w:t>with</w:t>
      </w:r>
      <w:r>
        <w:rPr>
          <w:spacing w:val="-3"/>
        </w:rPr>
        <w:t xml:space="preserve"> </w:t>
      </w:r>
      <w:r>
        <w:t>the</w:t>
      </w:r>
      <w:r>
        <w:rPr>
          <w:spacing w:val="-4"/>
        </w:rPr>
        <w:t xml:space="preserve"> </w:t>
      </w:r>
      <w:r>
        <w:t>theme:</w:t>
      </w:r>
      <w:r>
        <w:rPr>
          <w:spacing w:val="-3"/>
        </w:rPr>
        <w:t xml:space="preserve"> </w:t>
      </w:r>
      <w:r>
        <w:t>Strengthening</w:t>
      </w:r>
      <w:r>
        <w:rPr>
          <w:spacing w:val="-4"/>
        </w:rPr>
        <w:t xml:space="preserve"> </w:t>
      </w:r>
      <w:r>
        <w:t>Inclusive</w:t>
      </w:r>
      <w:r>
        <w:rPr>
          <w:spacing w:val="-4"/>
        </w:rPr>
        <w:t xml:space="preserve"> </w:t>
      </w:r>
      <w:r>
        <w:t>and</w:t>
      </w:r>
      <w:r>
        <w:rPr>
          <w:spacing w:val="-3"/>
        </w:rPr>
        <w:t xml:space="preserve"> </w:t>
      </w:r>
      <w:r>
        <w:t>Participatory Communication Frameworks for Sustainable Peace Building, Conflict Prevention and Conflict Transformation include:</w:t>
      </w:r>
    </w:p>
    <w:p w:rsidR="003E48AE" w:rsidRDefault="003E48AE" w:rsidP="003E48AE">
      <w:pPr>
        <w:pStyle w:val="BodyText"/>
        <w:spacing w:before="20"/>
      </w:pPr>
    </w:p>
    <w:p w:rsidR="003E48AE" w:rsidRDefault="003E48AE" w:rsidP="003E48AE">
      <w:pPr>
        <w:pStyle w:val="ListParagraph"/>
        <w:numPr>
          <w:ilvl w:val="0"/>
          <w:numId w:val="24"/>
        </w:numPr>
        <w:tabs>
          <w:tab w:val="left" w:pos="975"/>
        </w:tabs>
        <w:ind w:left="975" w:hanging="427"/>
        <w:rPr>
          <w:rFonts w:ascii="Wingdings" w:hAnsi="Wingdings"/>
          <w:sz w:val="24"/>
        </w:rPr>
      </w:pPr>
      <w:r>
        <w:rPr>
          <w:sz w:val="24"/>
        </w:rPr>
        <w:t>Baseline</w:t>
      </w:r>
      <w:r>
        <w:rPr>
          <w:spacing w:val="-1"/>
          <w:sz w:val="24"/>
        </w:rPr>
        <w:t xml:space="preserve"> </w:t>
      </w:r>
      <w:r>
        <w:rPr>
          <w:sz w:val="24"/>
        </w:rPr>
        <w:t>Study</w:t>
      </w:r>
      <w:r>
        <w:rPr>
          <w:spacing w:val="-3"/>
          <w:sz w:val="24"/>
        </w:rPr>
        <w:t xml:space="preserve"> </w:t>
      </w:r>
      <w:r>
        <w:rPr>
          <w:spacing w:val="-2"/>
          <w:sz w:val="24"/>
        </w:rPr>
        <w:t>(Done)</w:t>
      </w:r>
    </w:p>
    <w:p w:rsidR="003E48AE" w:rsidRDefault="003E48AE" w:rsidP="003E48AE">
      <w:pPr>
        <w:pStyle w:val="ListParagraph"/>
        <w:numPr>
          <w:ilvl w:val="0"/>
          <w:numId w:val="24"/>
        </w:numPr>
        <w:tabs>
          <w:tab w:val="left" w:pos="975"/>
        </w:tabs>
        <w:spacing w:before="23"/>
        <w:ind w:left="975" w:hanging="427"/>
        <w:rPr>
          <w:rFonts w:ascii="Wingdings" w:hAnsi="Wingdings"/>
          <w:sz w:val="24"/>
        </w:rPr>
      </w:pPr>
      <w:r>
        <w:rPr>
          <w:sz w:val="24"/>
        </w:rPr>
        <w:t>Stakeholders</w:t>
      </w:r>
      <w:r>
        <w:rPr>
          <w:spacing w:val="-2"/>
          <w:sz w:val="24"/>
        </w:rPr>
        <w:t xml:space="preserve"> </w:t>
      </w:r>
      <w:r>
        <w:rPr>
          <w:sz w:val="24"/>
        </w:rPr>
        <w:t>Discussion</w:t>
      </w:r>
      <w:r>
        <w:rPr>
          <w:spacing w:val="1"/>
          <w:sz w:val="24"/>
        </w:rPr>
        <w:t xml:space="preserve"> </w:t>
      </w:r>
      <w:r>
        <w:rPr>
          <w:spacing w:val="-2"/>
          <w:sz w:val="24"/>
        </w:rPr>
        <w:t>(Done)</w:t>
      </w:r>
    </w:p>
    <w:p w:rsidR="003E48AE" w:rsidRDefault="003E48AE" w:rsidP="003E48AE">
      <w:pPr>
        <w:pStyle w:val="ListParagraph"/>
        <w:numPr>
          <w:ilvl w:val="0"/>
          <w:numId w:val="24"/>
        </w:numPr>
        <w:tabs>
          <w:tab w:val="left" w:pos="975"/>
        </w:tabs>
        <w:spacing w:before="21"/>
        <w:ind w:left="975" w:hanging="427"/>
        <w:rPr>
          <w:rFonts w:ascii="Wingdings" w:hAnsi="Wingdings"/>
          <w:sz w:val="24"/>
        </w:rPr>
      </w:pPr>
      <w:r>
        <w:rPr>
          <w:sz w:val="24"/>
        </w:rPr>
        <w:t>Policy</w:t>
      </w:r>
      <w:r>
        <w:rPr>
          <w:spacing w:val="-4"/>
          <w:sz w:val="24"/>
        </w:rPr>
        <w:t xml:space="preserve"> </w:t>
      </w:r>
      <w:r>
        <w:rPr>
          <w:sz w:val="24"/>
        </w:rPr>
        <w:t>Issues</w:t>
      </w:r>
      <w:r>
        <w:rPr>
          <w:spacing w:val="-1"/>
          <w:sz w:val="24"/>
        </w:rPr>
        <w:t xml:space="preserve"> </w:t>
      </w:r>
      <w:r>
        <w:rPr>
          <w:sz w:val="24"/>
        </w:rPr>
        <w:t>Engagement</w:t>
      </w:r>
      <w:r>
        <w:rPr>
          <w:spacing w:val="1"/>
          <w:sz w:val="24"/>
        </w:rPr>
        <w:t xml:space="preserve"> </w:t>
      </w:r>
      <w:r>
        <w:rPr>
          <w:spacing w:val="-2"/>
          <w:sz w:val="24"/>
        </w:rPr>
        <w:t>(Done)</w:t>
      </w:r>
    </w:p>
    <w:p w:rsidR="003E48AE" w:rsidRDefault="003E48AE" w:rsidP="003E48AE">
      <w:pPr>
        <w:pStyle w:val="BodyText"/>
        <w:spacing w:line="90" w:lineRule="exact"/>
        <w:rPr>
          <w:sz w:val="9"/>
        </w:rPr>
      </w:pPr>
    </w:p>
    <w:p w:rsidR="003E48AE" w:rsidRPr="00EF1ABE" w:rsidRDefault="003E48AE" w:rsidP="003E48AE">
      <w:pPr>
        <w:pStyle w:val="ListParagraph"/>
        <w:numPr>
          <w:ilvl w:val="0"/>
          <w:numId w:val="24"/>
        </w:numPr>
        <w:tabs>
          <w:tab w:val="left" w:pos="975"/>
        </w:tabs>
        <w:spacing w:line="259" w:lineRule="auto"/>
        <w:ind w:left="975" w:right="950" w:hanging="428"/>
        <w:rPr>
          <w:rFonts w:ascii="Wingdings" w:hAnsi="Wingdings"/>
          <w:color w:val="000000" w:themeColor="text1"/>
          <w:sz w:val="24"/>
        </w:rPr>
      </w:pPr>
      <w:r>
        <w:rPr>
          <w:color w:val="000000"/>
          <w:sz w:val="24"/>
        </w:rPr>
        <w:t>Joint</w:t>
      </w:r>
      <w:r>
        <w:rPr>
          <w:color w:val="000000"/>
          <w:spacing w:val="-3"/>
          <w:sz w:val="24"/>
        </w:rPr>
        <w:t xml:space="preserve"> </w:t>
      </w:r>
      <w:r>
        <w:rPr>
          <w:color w:val="000000"/>
          <w:sz w:val="24"/>
        </w:rPr>
        <w:t>Action</w:t>
      </w:r>
      <w:r>
        <w:rPr>
          <w:color w:val="000000"/>
          <w:spacing w:val="-3"/>
          <w:sz w:val="24"/>
        </w:rPr>
        <w:t xml:space="preserve"> </w:t>
      </w:r>
      <w:r>
        <w:rPr>
          <w:color w:val="000000"/>
          <w:sz w:val="24"/>
        </w:rPr>
        <w:t>for</w:t>
      </w:r>
      <w:r>
        <w:rPr>
          <w:color w:val="000000"/>
          <w:spacing w:val="-4"/>
          <w:sz w:val="24"/>
        </w:rPr>
        <w:t xml:space="preserve"> </w:t>
      </w:r>
      <w:r>
        <w:rPr>
          <w:color w:val="000000"/>
          <w:sz w:val="24"/>
        </w:rPr>
        <w:t>Development</w:t>
      </w:r>
      <w:r>
        <w:rPr>
          <w:color w:val="000000"/>
          <w:spacing w:val="-3"/>
          <w:sz w:val="24"/>
        </w:rPr>
        <w:t xml:space="preserve"> </w:t>
      </w:r>
      <w:r>
        <w:rPr>
          <w:color w:val="000000"/>
          <w:sz w:val="24"/>
        </w:rPr>
        <w:t>of</w:t>
      </w:r>
      <w:r>
        <w:rPr>
          <w:color w:val="000000"/>
          <w:spacing w:val="-2"/>
          <w:sz w:val="24"/>
        </w:rPr>
        <w:t xml:space="preserve"> </w:t>
      </w:r>
      <w:r>
        <w:rPr>
          <w:color w:val="000000"/>
          <w:sz w:val="24"/>
        </w:rPr>
        <w:t>Inclusive</w:t>
      </w:r>
      <w:r>
        <w:rPr>
          <w:color w:val="000000"/>
          <w:spacing w:val="-4"/>
          <w:sz w:val="24"/>
        </w:rPr>
        <w:t xml:space="preserve"> </w:t>
      </w:r>
      <w:r>
        <w:rPr>
          <w:color w:val="000000"/>
          <w:sz w:val="24"/>
        </w:rPr>
        <w:t>and</w:t>
      </w:r>
      <w:r>
        <w:rPr>
          <w:color w:val="000000"/>
          <w:spacing w:val="-3"/>
          <w:sz w:val="24"/>
        </w:rPr>
        <w:t xml:space="preserve"> </w:t>
      </w:r>
      <w:r>
        <w:rPr>
          <w:color w:val="000000"/>
          <w:sz w:val="24"/>
        </w:rPr>
        <w:t>Participatory</w:t>
      </w:r>
      <w:r>
        <w:rPr>
          <w:color w:val="000000"/>
          <w:spacing w:val="-5"/>
          <w:sz w:val="24"/>
        </w:rPr>
        <w:t xml:space="preserve"> </w:t>
      </w:r>
      <w:r>
        <w:rPr>
          <w:color w:val="000000"/>
          <w:sz w:val="24"/>
        </w:rPr>
        <w:t>Communication</w:t>
      </w:r>
      <w:r>
        <w:rPr>
          <w:color w:val="000000"/>
          <w:spacing w:val="-2"/>
          <w:sz w:val="24"/>
        </w:rPr>
        <w:t xml:space="preserve"> </w:t>
      </w:r>
      <w:r>
        <w:rPr>
          <w:color w:val="000000"/>
          <w:sz w:val="24"/>
        </w:rPr>
        <w:t>Guidelines</w:t>
      </w:r>
      <w:r>
        <w:rPr>
          <w:color w:val="000000"/>
          <w:spacing w:val="-3"/>
          <w:sz w:val="24"/>
        </w:rPr>
        <w:t xml:space="preserve"> </w:t>
      </w:r>
      <w:r>
        <w:rPr>
          <w:color w:val="000000"/>
          <w:sz w:val="24"/>
        </w:rPr>
        <w:t>for</w:t>
      </w:r>
      <w:r>
        <w:rPr>
          <w:color w:val="000000"/>
          <w:spacing w:val="-5"/>
          <w:sz w:val="24"/>
        </w:rPr>
        <w:t xml:space="preserve"> </w:t>
      </w:r>
      <w:r>
        <w:rPr>
          <w:color w:val="000000"/>
          <w:sz w:val="24"/>
        </w:rPr>
        <w:t>targeted Oil-</w:t>
      </w:r>
      <w:r w:rsidRPr="00EF1ABE">
        <w:rPr>
          <w:color w:val="000000" w:themeColor="text1"/>
          <w:sz w:val="24"/>
        </w:rPr>
        <w:t>Producing Communities (This activity has not been done given its technical requirements, it will be done within the framework of the intervention’s sustainability plan)</w:t>
      </w:r>
    </w:p>
    <w:p w:rsidR="003E48AE" w:rsidRPr="00EF1ABE" w:rsidRDefault="003E48AE" w:rsidP="003E48AE">
      <w:pPr>
        <w:tabs>
          <w:tab w:val="left" w:pos="975"/>
        </w:tabs>
        <w:spacing w:line="259" w:lineRule="auto"/>
        <w:ind w:left="547" w:right="950"/>
        <w:rPr>
          <w:rFonts w:ascii="Wingdings" w:hAnsi="Wingdings"/>
          <w:color w:val="000000" w:themeColor="text1"/>
          <w:sz w:val="14"/>
        </w:rPr>
      </w:pPr>
      <w:r w:rsidRPr="00EF1ABE">
        <w:rPr>
          <w:color w:val="000000" w:themeColor="text1"/>
          <w:spacing w:val="40"/>
          <w:sz w:val="24"/>
        </w:rPr>
        <w:t xml:space="preserve"> </w:t>
      </w:r>
    </w:p>
    <w:p w:rsidR="003E48AE" w:rsidRPr="00EF1ABE" w:rsidRDefault="003E48AE" w:rsidP="003E48AE">
      <w:pPr>
        <w:pStyle w:val="ListParagraph"/>
        <w:numPr>
          <w:ilvl w:val="0"/>
          <w:numId w:val="24"/>
        </w:numPr>
        <w:tabs>
          <w:tab w:val="left" w:pos="975"/>
        </w:tabs>
        <w:spacing w:line="259" w:lineRule="auto"/>
        <w:ind w:left="975" w:right="749" w:hanging="428"/>
        <w:rPr>
          <w:rFonts w:ascii="Wingdings" w:hAnsi="Wingdings"/>
          <w:color w:val="000000" w:themeColor="text1"/>
          <w:sz w:val="24"/>
        </w:rPr>
      </w:pPr>
      <w:r>
        <w:rPr>
          <w:color w:val="000000" w:themeColor="text1"/>
          <w:sz w:val="24"/>
        </w:rPr>
        <w:t>P</w:t>
      </w:r>
      <w:r w:rsidRPr="00EF1ABE">
        <w:rPr>
          <w:color w:val="000000" w:themeColor="text1"/>
          <w:sz w:val="24"/>
        </w:rPr>
        <w:t>roduction</w:t>
      </w:r>
      <w:r w:rsidRPr="00EF1ABE">
        <w:rPr>
          <w:color w:val="000000" w:themeColor="text1"/>
          <w:spacing w:val="-3"/>
          <w:sz w:val="24"/>
        </w:rPr>
        <w:t xml:space="preserve"> </w:t>
      </w:r>
      <w:r w:rsidRPr="00EF1ABE">
        <w:rPr>
          <w:color w:val="000000" w:themeColor="text1"/>
          <w:sz w:val="24"/>
        </w:rPr>
        <w:t>of</w:t>
      </w:r>
      <w:r w:rsidRPr="00EF1ABE">
        <w:rPr>
          <w:color w:val="000000" w:themeColor="text1"/>
          <w:spacing w:val="-4"/>
          <w:sz w:val="24"/>
        </w:rPr>
        <w:t xml:space="preserve"> </w:t>
      </w:r>
      <w:r w:rsidRPr="00EF1ABE">
        <w:rPr>
          <w:color w:val="000000" w:themeColor="text1"/>
          <w:sz w:val="24"/>
        </w:rPr>
        <w:t>Public</w:t>
      </w:r>
      <w:r w:rsidRPr="00EF1ABE">
        <w:rPr>
          <w:color w:val="000000" w:themeColor="text1"/>
          <w:spacing w:val="-4"/>
          <w:sz w:val="24"/>
        </w:rPr>
        <w:t xml:space="preserve"> </w:t>
      </w:r>
      <w:r w:rsidRPr="00EF1ABE">
        <w:rPr>
          <w:color w:val="000000" w:themeColor="text1"/>
          <w:sz w:val="24"/>
        </w:rPr>
        <w:t>Sensitisation</w:t>
      </w:r>
      <w:r w:rsidRPr="00EF1ABE">
        <w:rPr>
          <w:color w:val="000000" w:themeColor="text1"/>
          <w:spacing w:val="-3"/>
          <w:sz w:val="24"/>
        </w:rPr>
        <w:t xml:space="preserve"> </w:t>
      </w:r>
      <w:r w:rsidRPr="00EF1ABE">
        <w:rPr>
          <w:color w:val="000000" w:themeColor="text1"/>
          <w:sz w:val="24"/>
        </w:rPr>
        <w:t>and</w:t>
      </w:r>
      <w:r w:rsidRPr="00EF1ABE">
        <w:rPr>
          <w:color w:val="000000" w:themeColor="text1"/>
          <w:spacing w:val="-3"/>
          <w:sz w:val="24"/>
        </w:rPr>
        <w:t xml:space="preserve"> </w:t>
      </w:r>
      <w:r w:rsidRPr="00EF1ABE">
        <w:rPr>
          <w:color w:val="000000" w:themeColor="text1"/>
          <w:sz w:val="24"/>
        </w:rPr>
        <w:t>Enlightenment</w:t>
      </w:r>
      <w:r w:rsidRPr="00EF1ABE">
        <w:rPr>
          <w:color w:val="000000" w:themeColor="text1"/>
          <w:spacing w:val="-3"/>
          <w:sz w:val="24"/>
        </w:rPr>
        <w:t xml:space="preserve"> </w:t>
      </w:r>
      <w:r w:rsidRPr="00EF1ABE">
        <w:rPr>
          <w:color w:val="000000" w:themeColor="text1"/>
          <w:sz w:val="24"/>
        </w:rPr>
        <w:t>Podcast</w:t>
      </w:r>
      <w:r w:rsidRPr="00EF1ABE">
        <w:rPr>
          <w:color w:val="000000" w:themeColor="text1"/>
          <w:spacing w:val="-3"/>
          <w:sz w:val="24"/>
        </w:rPr>
        <w:t xml:space="preserve"> </w:t>
      </w:r>
      <w:r w:rsidRPr="00EF1ABE">
        <w:rPr>
          <w:color w:val="000000" w:themeColor="text1"/>
          <w:sz w:val="24"/>
        </w:rPr>
        <w:t>of</w:t>
      </w:r>
      <w:r w:rsidRPr="00EF1ABE">
        <w:rPr>
          <w:color w:val="000000" w:themeColor="text1"/>
          <w:spacing w:val="-1"/>
          <w:sz w:val="24"/>
        </w:rPr>
        <w:t xml:space="preserve"> </w:t>
      </w:r>
      <w:r w:rsidRPr="00EF1ABE">
        <w:rPr>
          <w:color w:val="000000" w:themeColor="text1"/>
          <w:sz w:val="24"/>
        </w:rPr>
        <w:t>Issues</w:t>
      </w:r>
      <w:r w:rsidRPr="00EF1ABE">
        <w:rPr>
          <w:color w:val="000000" w:themeColor="text1"/>
          <w:spacing w:val="-3"/>
          <w:sz w:val="24"/>
        </w:rPr>
        <w:t xml:space="preserve"> </w:t>
      </w:r>
      <w:r w:rsidRPr="00EF1ABE">
        <w:rPr>
          <w:color w:val="000000" w:themeColor="text1"/>
          <w:sz w:val="24"/>
        </w:rPr>
        <w:t>and</w:t>
      </w:r>
      <w:r w:rsidRPr="00EF1ABE">
        <w:rPr>
          <w:color w:val="000000" w:themeColor="text1"/>
          <w:spacing w:val="-1"/>
          <w:sz w:val="24"/>
        </w:rPr>
        <w:t xml:space="preserve"> </w:t>
      </w:r>
      <w:r w:rsidRPr="00EF1ABE">
        <w:rPr>
          <w:color w:val="000000" w:themeColor="text1"/>
          <w:sz w:val="24"/>
        </w:rPr>
        <w:t>Concerns</w:t>
      </w:r>
      <w:r w:rsidRPr="00EF1ABE">
        <w:rPr>
          <w:color w:val="000000" w:themeColor="text1"/>
          <w:spacing w:val="-3"/>
          <w:sz w:val="24"/>
        </w:rPr>
        <w:t xml:space="preserve"> </w:t>
      </w:r>
      <w:r w:rsidRPr="00EF1ABE">
        <w:rPr>
          <w:color w:val="000000" w:themeColor="text1"/>
          <w:sz w:val="24"/>
        </w:rPr>
        <w:t>of</w:t>
      </w:r>
      <w:r w:rsidRPr="00EF1ABE">
        <w:rPr>
          <w:color w:val="000000" w:themeColor="text1"/>
          <w:spacing w:val="-5"/>
          <w:sz w:val="24"/>
        </w:rPr>
        <w:t xml:space="preserve"> </w:t>
      </w:r>
      <w:r w:rsidRPr="00EF1ABE">
        <w:rPr>
          <w:color w:val="000000" w:themeColor="text1"/>
          <w:sz w:val="24"/>
        </w:rPr>
        <w:t>Targeted</w:t>
      </w:r>
      <w:r w:rsidRPr="00EF1ABE">
        <w:rPr>
          <w:color w:val="000000" w:themeColor="text1"/>
          <w:spacing w:val="-2"/>
          <w:sz w:val="24"/>
        </w:rPr>
        <w:t xml:space="preserve"> </w:t>
      </w:r>
      <w:r w:rsidRPr="00EF1ABE">
        <w:rPr>
          <w:color w:val="000000" w:themeColor="text1"/>
          <w:sz w:val="24"/>
        </w:rPr>
        <w:t>Oil- Producing Communities in Rivers state (Two podcasts have been produced and more will be produced within the framework of the intervention’s sustainability plan)</w:t>
      </w:r>
    </w:p>
    <w:p w:rsidR="003E48AE" w:rsidRDefault="003E48AE" w:rsidP="003E48AE">
      <w:pPr>
        <w:pStyle w:val="BodyText"/>
        <w:spacing w:before="27"/>
      </w:pPr>
    </w:p>
    <w:p w:rsidR="003E48AE" w:rsidRDefault="003E48AE" w:rsidP="003E48AE">
      <w:pPr>
        <w:pStyle w:val="Heading1"/>
        <w:ind w:left="548"/>
      </w:pPr>
      <w:r>
        <w:rPr>
          <w:u w:val="single"/>
        </w:rPr>
        <w:t>SCI</w:t>
      </w:r>
      <w:r>
        <w:rPr>
          <w:spacing w:val="-1"/>
          <w:u w:val="single"/>
        </w:rPr>
        <w:t xml:space="preserve"> </w:t>
      </w:r>
      <w:r>
        <w:rPr>
          <w:u w:val="single"/>
        </w:rPr>
        <w:t xml:space="preserve">ACTIVITY </w:t>
      </w:r>
      <w:r>
        <w:rPr>
          <w:spacing w:val="-5"/>
          <w:u w:val="single"/>
        </w:rPr>
        <w:t>1:</w:t>
      </w:r>
    </w:p>
    <w:p w:rsidR="003E48AE" w:rsidRDefault="003E48AE" w:rsidP="003E48AE">
      <w:pPr>
        <w:pStyle w:val="BodyText"/>
        <w:spacing w:before="43"/>
        <w:rPr>
          <w:b/>
        </w:rPr>
      </w:pPr>
    </w:p>
    <w:p w:rsidR="003E48AE" w:rsidRDefault="003E48AE" w:rsidP="003E48AE">
      <w:pPr>
        <w:ind w:left="548"/>
        <w:rPr>
          <w:b/>
          <w:sz w:val="24"/>
        </w:rPr>
      </w:pPr>
      <w:r>
        <w:rPr>
          <w:b/>
          <w:sz w:val="24"/>
          <w:u w:val="single"/>
        </w:rPr>
        <w:t>BASELINE</w:t>
      </w:r>
      <w:r>
        <w:rPr>
          <w:b/>
          <w:spacing w:val="-3"/>
          <w:sz w:val="24"/>
          <w:u w:val="single"/>
        </w:rPr>
        <w:t xml:space="preserve"> </w:t>
      </w:r>
      <w:r>
        <w:rPr>
          <w:b/>
          <w:sz w:val="24"/>
          <w:u w:val="single"/>
        </w:rPr>
        <w:t xml:space="preserve">STUDY </w:t>
      </w:r>
      <w:r>
        <w:rPr>
          <w:b/>
          <w:spacing w:val="-2"/>
          <w:sz w:val="24"/>
          <w:u w:val="single"/>
        </w:rPr>
        <w:t>REPORT</w:t>
      </w:r>
    </w:p>
    <w:p w:rsidR="003E48AE" w:rsidRDefault="003E48AE" w:rsidP="003E48AE">
      <w:pPr>
        <w:pStyle w:val="BodyText"/>
        <w:spacing w:before="36"/>
        <w:rPr>
          <w:b/>
        </w:rPr>
      </w:pPr>
    </w:p>
    <w:p w:rsidR="003E48AE" w:rsidRDefault="003E48AE" w:rsidP="003E48AE">
      <w:pPr>
        <w:ind w:left="548"/>
        <w:rPr>
          <w:sz w:val="24"/>
        </w:rPr>
      </w:pPr>
      <w:r>
        <w:rPr>
          <w:b/>
          <w:sz w:val="24"/>
        </w:rPr>
        <w:t>Date(s):</w:t>
      </w:r>
      <w:r>
        <w:rPr>
          <w:b/>
          <w:spacing w:val="-2"/>
          <w:sz w:val="24"/>
        </w:rPr>
        <w:t xml:space="preserve"> </w:t>
      </w:r>
      <w:r>
        <w:rPr>
          <w:sz w:val="24"/>
        </w:rPr>
        <w:t>Monday,</w:t>
      </w:r>
      <w:r>
        <w:rPr>
          <w:spacing w:val="-2"/>
          <w:sz w:val="24"/>
        </w:rPr>
        <w:t xml:space="preserve"> </w:t>
      </w:r>
      <w:r>
        <w:rPr>
          <w:sz w:val="24"/>
        </w:rPr>
        <w:t>January</w:t>
      </w:r>
      <w:r>
        <w:rPr>
          <w:spacing w:val="-3"/>
          <w:sz w:val="24"/>
        </w:rPr>
        <w:t xml:space="preserve"> </w:t>
      </w:r>
      <w:r>
        <w:rPr>
          <w:sz w:val="24"/>
        </w:rPr>
        <w:t>23,</w:t>
      </w:r>
      <w:r>
        <w:rPr>
          <w:spacing w:val="-1"/>
          <w:sz w:val="24"/>
        </w:rPr>
        <w:t xml:space="preserve"> </w:t>
      </w:r>
      <w:r>
        <w:rPr>
          <w:spacing w:val="-4"/>
          <w:sz w:val="24"/>
        </w:rPr>
        <w:t>2023</w:t>
      </w:r>
    </w:p>
    <w:p w:rsidR="003E48AE" w:rsidRDefault="003E48AE" w:rsidP="003E48AE">
      <w:pPr>
        <w:pStyle w:val="BodyText"/>
        <w:spacing w:before="151"/>
        <w:ind w:left="548"/>
      </w:pPr>
      <w:r>
        <w:rPr>
          <w:b/>
        </w:rPr>
        <w:t>Location(s):</w:t>
      </w:r>
      <w:r>
        <w:rPr>
          <w:b/>
          <w:spacing w:val="57"/>
        </w:rPr>
        <w:t xml:space="preserve"> </w:t>
      </w:r>
      <w:r>
        <w:t>Komkom</w:t>
      </w:r>
      <w:r>
        <w:rPr>
          <w:spacing w:val="-1"/>
        </w:rPr>
        <w:t xml:space="preserve"> </w:t>
      </w:r>
      <w:r>
        <w:t>and</w:t>
      </w:r>
      <w:r>
        <w:rPr>
          <w:spacing w:val="-1"/>
        </w:rPr>
        <w:t xml:space="preserve"> </w:t>
      </w:r>
      <w:r>
        <w:t>Afam</w:t>
      </w:r>
      <w:r>
        <w:rPr>
          <w:spacing w:val="-2"/>
        </w:rPr>
        <w:t xml:space="preserve"> </w:t>
      </w:r>
      <w:r>
        <w:t>Ukwu</w:t>
      </w:r>
      <w:r>
        <w:rPr>
          <w:spacing w:val="-1"/>
        </w:rPr>
        <w:t xml:space="preserve"> </w:t>
      </w:r>
      <w:r>
        <w:t>Communities</w:t>
      </w:r>
      <w:r>
        <w:rPr>
          <w:spacing w:val="-1"/>
        </w:rPr>
        <w:t xml:space="preserve"> </w:t>
      </w:r>
      <w:r>
        <w:t>of</w:t>
      </w:r>
      <w:r>
        <w:rPr>
          <w:spacing w:val="-1"/>
        </w:rPr>
        <w:t xml:space="preserve"> </w:t>
      </w:r>
      <w:r>
        <w:t>Oyigbo</w:t>
      </w:r>
      <w:r>
        <w:rPr>
          <w:spacing w:val="1"/>
        </w:rPr>
        <w:t xml:space="preserve"> </w:t>
      </w:r>
      <w:r>
        <w:t>Local</w:t>
      </w:r>
      <w:r>
        <w:rPr>
          <w:spacing w:val="-2"/>
        </w:rPr>
        <w:t xml:space="preserve"> </w:t>
      </w:r>
      <w:r>
        <w:t>Government</w:t>
      </w:r>
      <w:r>
        <w:rPr>
          <w:spacing w:val="-1"/>
        </w:rPr>
        <w:t xml:space="preserve"> </w:t>
      </w:r>
      <w:r>
        <w:t>Area</w:t>
      </w:r>
      <w:r>
        <w:rPr>
          <w:spacing w:val="-2"/>
        </w:rPr>
        <w:t xml:space="preserve"> </w:t>
      </w:r>
      <w:r>
        <w:t>of</w:t>
      </w:r>
      <w:r>
        <w:rPr>
          <w:spacing w:val="-1"/>
        </w:rPr>
        <w:t xml:space="preserve"> </w:t>
      </w:r>
      <w:r>
        <w:t>Rivers</w:t>
      </w:r>
      <w:r>
        <w:rPr>
          <w:spacing w:val="1"/>
        </w:rPr>
        <w:t xml:space="preserve"> </w:t>
      </w:r>
      <w:r>
        <w:rPr>
          <w:spacing w:val="-2"/>
        </w:rPr>
        <w:t>State</w:t>
      </w:r>
    </w:p>
    <w:p w:rsidR="003E48AE" w:rsidRDefault="003E48AE" w:rsidP="003E48AE">
      <w:pPr>
        <w:pStyle w:val="Heading2"/>
        <w:spacing w:before="226"/>
        <w:rPr>
          <w:u w:val="none"/>
        </w:rPr>
      </w:pPr>
      <w:r>
        <w:rPr>
          <w:noProof/>
          <w:lang w:val="en-GB" w:eastAsia="en-GB"/>
        </w:rPr>
        <w:drawing>
          <wp:anchor distT="0" distB="0" distL="0" distR="0" simplePos="0" relativeHeight="251673600" behindDoc="1" locked="0" layoutInCell="1" allowOverlap="1" wp14:anchorId="33296EF6" wp14:editId="5792AA0F">
            <wp:simplePos x="0" y="0"/>
            <wp:positionH relativeFrom="page">
              <wp:posOffset>2500629</wp:posOffset>
            </wp:positionH>
            <wp:positionV relativeFrom="paragraph">
              <wp:posOffset>206511</wp:posOffset>
            </wp:positionV>
            <wp:extent cx="2667000" cy="2285452"/>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3" cstate="print"/>
                    <a:stretch>
                      <a:fillRect/>
                    </a:stretch>
                  </pic:blipFill>
                  <pic:spPr>
                    <a:xfrm>
                      <a:off x="0" y="0"/>
                      <a:ext cx="2667000" cy="2285452"/>
                    </a:xfrm>
                    <a:prstGeom prst="rect">
                      <a:avLst/>
                    </a:prstGeom>
                  </pic:spPr>
                </pic:pic>
              </a:graphicData>
            </a:graphic>
          </wp:anchor>
        </w:drawing>
      </w:r>
      <w:r>
        <w:rPr>
          <w:spacing w:val="-2"/>
          <w:u w:val="none"/>
        </w:rPr>
        <w:t>Participants:</w:t>
      </w:r>
    </w:p>
    <w:p w:rsidR="003E48AE" w:rsidRDefault="003E48AE" w:rsidP="003E48AE">
      <w:pPr>
        <w:pStyle w:val="BodyText"/>
        <w:spacing w:before="39"/>
        <w:rPr>
          <w:b/>
        </w:rPr>
      </w:pPr>
    </w:p>
    <w:p w:rsidR="003E48AE" w:rsidRDefault="003E48AE" w:rsidP="003E48AE">
      <w:pPr>
        <w:pStyle w:val="BodyText"/>
        <w:spacing w:line="259" w:lineRule="auto"/>
        <w:ind w:left="548" w:right="759"/>
      </w:pPr>
      <w:r>
        <w:t>Participants</w:t>
      </w:r>
      <w:r>
        <w:rPr>
          <w:spacing w:val="-3"/>
        </w:rPr>
        <w:t xml:space="preserve"> </w:t>
      </w:r>
      <w:r>
        <w:t>of</w:t>
      </w:r>
      <w:r>
        <w:rPr>
          <w:spacing w:val="-3"/>
        </w:rPr>
        <w:t xml:space="preserve"> </w:t>
      </w:r>
      <w:r>
        <w:t>the</w:t>
      </w:r>
      <w:r>
        <w:rPr>
          <w:spacing w:val="-3"/>
        </w:rPr>
        <w:t xml:space="preserve"> </w:t>
      </w:r>
      <w:r>
        <w:t>Baseline</w:t>
      </w:r>
      <w:r>
        <w:rPr>
          <w:spacing w:val="-4"/>
        </w:rPr>
        <w:t xml:space="preserve"> </w:t>
      </w:r>
      <w:r>
        <w:t>Studies</w:t>
      </w:r>
      <w:r>
        <w:rPr>
          <w:spacing w:val="-3"/>
        </w:rPr>
        <w:t xml:space="preserve"> </w:t>
      </w:r>
      <w:r>
        <w:t>in</w:t>
      </w:r>
      <w:r>
        <w:rPr>
          <w:spacing w:val="-3"/>
        </w:rPr>
        <w:t xml:space="preserve"> </w:t>
      </w:r>
      <w:r>
        <w:t>Komkom</w:t>
      </w:r>
      <w:r>
        <w:rPr>
          <w:spacing w:val="-3"/>
        </w:rPr>
        <w:t xml:space="preserve"> </w:t>
      </w:r>
      <w:r>
        <w:t>and</w:t>
      </w:r>
      <w:r>
        <w:rPr>
          <w:spacing w:val="-3"/>
        </w:rPr>
        <w:t xml:space="preserve"> </w:t>
      </w:r>
      <w:r>
        <w:t>Afam</w:t>
      </w:r>
      <w:r>
        <w:rPr>
          <w:spacing w:val="-3"/>
        </w:rPr>
        <w:t xml:space="preserve"> </w:t>
      </w:r>
      <w:r>
        <w:t>Ukwu</w:t>
      </w:r>
      <w:r>
        <w:rPr>
          <w:spacing w:val="-3"/>
        </w:rPr>
        <w:t xml:space="preserve"> </w:t>
      </w:r>
      <w:r>
        <w:t>Communities</w:t>
      </w:r>
      <w:r>
        <w:rPr>
          <w:spacing w:val="-3"/>
        </w:rPr>
        <w:t xml:space="preserve"> </w:t>
      </w:r>
      <w:r>
        <w:t>of</w:t>
      </w:r>
      <w:r>
        <w:rPr>
          <w:spacing w:val="-3"/>
        </w:rPr>
        <w:t xml:space="preserve"> </w:t>
      </w:r>
      <w:r>
        <w:t>Oyigbo</w:t>
      </w:r>
      <w:r>
        <w:rPr>
          <w:spacing w:val="-1"/>
        </w:rPr>
        <w:t xml:space="preserve"> </w:t>
      </w:r>
      <w:r>
        <w:t>Local Government Area of Rivers State.</w:t>
      </w:r>
    </w:p>
    <w:p w:rsidR="003E48AE" w:rsidRDefault="003E48AE" w:rsidP="003E48AE">
      <w:pPr>
        <w:pStyle w:val="BodyText"/>
        <w:spacing w:before="20"/>
      </w:pPr>
    </w:p>
    <w:p w:rsidR="003E48AE" w:rsidRDefault="003E48AE" w:rsidP="003E48AE">
      <w:pPr>
        <w:pStyle w:val="ListParagraph"/>
        <w:numPr>
          <w:ilvl w:val="0"/>
          <w:numId w:val="12"/>
        </w:numPr>
        <w:tabs>
          <w:tab w:val="left" w:pos="1268"/>
        </w:tabs>
        <w:spacing w:before="1"/>
        <w:ind w:hanging="720"/>
        <w:rPr>
          <w:sz w:val="24"/>
        </w:rPr>
      </w:pPr>
      <w:r>
        <w:rPr>
          <w:sz w:val="24"/>
        </w:rPr>
        <w:t xml:space="preserve">CSO </w:t>
      </w:r>
      <w:r>
        <w:rPr>
          <w:spacing w:val="-2"/>
          <w:sz w:val="24"/>
        </w:rPr>
        <w:t>representative</w:t>
      </w:r>
    </w:p>
    <w:p w:rsidR="003E48AE" w:rsidRDefault="003E48AE" w:rsidP="003E48AE">
      <w:pPr>
        <w:pStyle w:val="ListParagraph"/>
        <w:numPr>
          <w:ilvl w:val="0"/>
          <w:numId w:val="12"/>
        </w:numPr>
        <w:tabs>
          <w:tab w:val="left" w:pos="1268"/>
        </w:tabs>
        <w:spacing w:before="21"/>
        <w:ind w:hanging="720"/>
        <w:rPr>
          <w:sz w:val="24"/>
        </w:rPr>
      </w:pPr>
      <w:r>
        <w:rPr>
          <w:sz w:val="24"/>
        </w:rPr>
        <w:t>Members</w:t>
      </w:r>
      <w:r>
        <w:rPr>
          <w:spacing w:val="-2"/>
          <w:sz w:val="24"/>
        </w:rPr>
        <w:t xml:space="preserve"> </w:t>
      </w:r>
      <w:r>
        <w:rPr>
          <w:sz w:val="24"/>
        </w:rPr>
        <w:t>of</w:t>
      </w:r>
      <w:r>
        <w:rPr>
          <w:spacing w:val="-2"/>
          <w:sz w:val="24"/>
        </w:rPr>
        <w:t xml:space="preserve"> </w:t>
      </w:r>
      <w:r>
        <w:rPr>
          <w:sz w:val="24"/>
        </w:rPr>
        <w:t>Community</w:t>
      </w:r>
      <w:r>
        <w:rPr>
          <w:spacing w:val="-4"/>
          <w:sz w:val="24"/>
        </w:rPr>
        <w:t xml:space="preserve"> </w:t>
      </w:r>
      <w:r>
        <w:rPr>
          <w:sz w:val="24"/>
        </w:rPr>
        <w:t>Traditional</w:t>
      </w:r>
      <w:r>
        <w:rPr>
          <w:spacing w:val="1"/>
          <w:sz w:val="24"/>
        </w:rPr>
        <w:t xml:space="preserve"> </w:t>
      </w:r>
      <w:r>
        <w:rPr>
          <w:sz w:val="24"/>
        </w:rPr>
        <w:t>Leadership</w:t>
      </w:r>
      <w:r>
        <w:rPr>
          <w:spacing w:val="-1"/>
          <w:sz w:val="24"/>
        </w:rPr>
        <w:t xml:space="preserve"> </w:t>
      </w:r>
      <w:r>
        <w:rPr>
          <w:spacing w:val="-2"/>
          <w:sz w:val="24"/>
        </w:rPr>
        <w:t>Council</w:t>
      </w:r>
    </w:p>
    <w:p w:rsidR="003E48AE" w:rsidRDefault="003E48AE" w:rsidP="003E48AE">
      <w:pPr>
        <w:pStyle w:val="ListParagraph"/>
        <w:numPr>
          <w:ilvl w:val="0"/>
          <w:numId w:val="12"/>
        </w:numPr>
        <w:tabs>
          <w:tab w:val="left" w:pos="1268"/>
        </w:tabs>
        <w:spacing w:before="24"/>
        <w:ind w:hanging="720"/>
        <w:rPr>
          <w:sz w:val="24"/>
        </w:rPr>
      </w:pPr>
      <w:r>
        <w:rPr>
          <w:sz w:val="24"/>
        </w:rPr>
        <w:t>Members</w:t>
      </w:r>
      <w:r>
        <w:rPr>
          <w:spacing w:val="-3"/>
          <w:sz w:val="24"/>
        </w:rPr>
        <w:t xml:space="preserve"> </w:t>
      </w:r>
      <w:r>
        <w:rPr>
          <w:sz w:val="24"/>
        </w:rPr>
        <w:t>of</w:t>
      </w:r>
      <w:r>
        <w:rPr>
          <w:spacing w:val="-3"/>
          <w:sz w:val="24"/>
        </w:rPr>
        <w:t xml:space="preserve"> </w:t>
      </w:r>
      <w:r>
        <w:rPr>
          <w:sz w:val="24"/>
        </w:rPr>
        <w:t>Community</w:t>
      </w:r>
      <w:r>
        <w:rPr>
          <w:spacing w:val="-4"/>
          <w:sz w:val="24"/>
        </w:rPr>
        <w:t xml:space="preserve"> </w:t>
      </w:r>
      <w:r>
        <w:rPr>
          <w:sz w:val="24"/>
        </w:rPr>
        <w:t xml:space="preserve">Development </w:t>
      </w:r>
      <w:r>
        <w:rPr>
          <w:spacing w:val="-2"/>
          <w:sz w:val="24"/>
        </w:rPr>
        <w:t>Committee</w:t>
      </w:r>
    </w:p>
    <w:p w:rsidR="003E48AE" w:rsidRDefault="003E48AE" w:rsidP="003E48AE">
      <w:pPr>
        <w:pStyle w:val="ListParagraph"/>
        <w:numPr>
          <w:ilvl w:val="0"/>
          <w:numId w:val="12"/>
        </w:numPr>
        <w:tabs>
          <w:tab w:val="left" w:pos="1268"/>
        </w:tabs>
        <w:spacing w:before="22"/>
        <w:ind w:hanging="720"/>
        <w:rPr>
          <w:sz w:val="24"/>
        </w:rPr>
      </w:pPr>
      <w:r>
        <w:rPr>
          <w:sz w:val="24"/>
        </w:rPr>
        <w:t>Community</w:t>
      </w:r>
      <w:r>
        <w:rPr>
          <w:spacing w:val="-7"/>
          <w:sz w:val="24"/>
        </w:rPr>
        <w:t xml:space="preserve"> </w:t>
      </w:r>
      <w:r>
        <w:rPr>
          <w:sz w:val="24"/>
        </w:rPr>
        <w:t>Youth</w:t>
      </w:r>
      <w:r>
        <w:rPr>
          <w:spacing w:val="4"/>
          <w:sz w:val="24"/>
        </w:rPr>
        <w:t xml:space="preserve"> </w:t>
      </w:r>
      <w:r>
        <w:rPr>
          <w:spacing w:val="-2"/>
          <w:sz w:val="24"/>
        </w:rPr>
        <w:t>Leaders</w:t>
      </w:r>
    </w:p>
    <w:p w:rsidR="003E48AE" w:rsidRDefault="003E48AE" w:rsidP="003E48AE">
      <w:pPr>
        <w:pStyle w:val="ListParagraph"/>
        <w:numPr>
          <w:ilvl w:val="0"/>
          <w:numId w:val="12"/>
        </w:numPr>
        <w:tabs>
          <w:tab w:val="left" w:pos="1268"/>
        </w:tabs>
        <w:spacing w:before="22"/>
        <w:ind w:hanging="720"/>
        <w:rPr>
          <w:sz w:val="24"/>
        </w:rPr>
      </w:pPr>
      <w:r>
        <w:rPr>
          <w:sz w:val="24"/>
        </w:rPr>
        <w:t>Rotary</w:t>
      </w:r>
      <w:r>
        <w:rPr>
          <w:spacing w:val="-7"/>
          <w:sz w:val="24"/>
        </w:rPr>
        <w:t xml:space="preserve"> </w:t>
      </w:r>
      <w:r>
        <w:rPr>
          <w:sz w:val="24"/>
        </w:rPr>
        <w:t>Peace</w:t>
      </w:r>
      <w:r>
        <w:rPr>
          <w:spacing w:val="-1"/>
          <w:sz w:val="24"/>
        </w:rPr>
        <w:t xml:space="preserve"> </w:t>
      </w:r>
      <w:r>
        <w:rPr>
          <w:sz w:val="24"/>
        </w:rPr>
        <w:t>Fellow -</w:t>
      </w:r>
      <w:r>
        <w:rPr>
          <w:spacing w:val="-1"/>
          <w:sz w:val="24"/>
        </w:rPr>
        <w:t xml:space="preserve"> </w:t>
      </w:r>
      <w:r>
        <w:rPr>
          <w:sz w:val="24"/>
        </w:rPr>
        <w:t>Olaniyi</w:t>
      </w:r>
      <w:r>
        <w:rPr>
          <w:spacing w:val="-1"/>
          <w:sz w:val="24"/>
        </w:rPr>
        <w:t xml:space="preserve"> </w:t>
      </w:r>
      <w:r>
        <w:rPr>
          <w:spacing w:val="-2"/>
          <w:sz w:val="24"/>
        </w:rPr>
        <w:t>Olaniyan</w:t>
      </w:r>
    </w:p>
    <w:p w:rsidR="003E48AE" w:rsidRDefault="003E48AE" w:rsidP="003E48AE">
      <w:pPr>
        <w:pStyle w:val="BodyText"/>
        <w:spacing w:before="47"/>
      </w:pPr>
    </w:p>
    <w:p w:rsidR="003E48AE" w:rsidRDefault="003E48AE" w:rsidP="003E48AE">
      <w:pPr>
        <w:pStyle w:val="Heading2"/>
        <w:spacing w:before="1"/>
        <w:rPr>
          <w:u w:val="none"/>
        </w:rPr>
      </w:pPr>
      <w:r>
        <w:t>Objectives</w:t>
      </w:r>
      <w:r>
        <w:rPr>
          <w:spacing w:val="-2"/>
        </w:rPr>
        <w:t xml:space="preserve"> </w:t>
      </w:r>
      <w:r>
        <w:t>of</w:t>
      </w:r>
      <w:r>
        <w:rPr>
          <w:spacing w:val="-1"/>
        </w:rPr>
        <w:t xml:space="preserve"> </w:t>
      </w:r>
      <w:r>
        <w:t>the</w:t>
      </w:r>
      <w:r>
        <w:rPr>
          <w:spacing w:val="-2"/>
        </w:rPr>
        <w:t xml:space="preserve"> activity:</w:t>
      </w:r>
    </w:p>
    <w:p w:rsidR="003E48AE" w:rsidRDefault="003E48AE" w:rsidP="003E48AE">
      <w:pPr>
        <w:pStyle w:val="BodyText"/>
        <w:spacing w:before="189" w:line="259" w:lineRule="auto"/>
        <w:ind w:left="548" w:right="548"/>
      </w:pPr>
      <w:r>
        <w:t>The baseline study sought to understand the current communication frameworks for sustainable peace building, conflict prevention and transformation in two oil -producing communities (Komkom and Afam Ukwu)</w:t>
      </w:r>
      <w:r>
        <w:rPr>
          <w:spacing w:val="-3"/>
        </w:rPr>
        <w:t xml:space="preserve"> </w:t>
      </w:r>
      <w:r>
        <w:t>of</w:t>
      </w:r>
      <w:r>
        <w:rPr>
          <w:spacing w:val="-2"/>
        </w:rPr>
        <w:t xml:space="preserve"> </w:t>
      </w:r>
      <w:r>
        <w:t>Rivers</w:t>
      </w:r>
      <w:r>
        <w:rPr>
          <w:spacing w:val="-2"/>
        </w:rPr>
        <w:t xml:space="preserve"> </w:t>
      </w:r>
      <w:r>
        <w:t>State,</w:t>
      </w:r>
      <w:r>
        <w:rPr>
          <w:spacing w:val="-1"/>
        </w:rPr>
        <w:t xml:space="preserve"> </w:t>
      </w:r>
      <w:r>
        <w:t>assess</w:t>
      </w:r>
      <w:r>
        <w:rPr>
          <w:spacing w:val="40"/>
        </w:rPr>
        <w:t xml:space="preserve"> </w:t>
      </w:r>
      <w:r>
        <w:t>the</w:t>
      </w:r>
      <w:r>
        <w:rPr>
          <w:spacing w:val="-2"/>
        </w:rPr>
        <w:t xml:space="preserve"> </w:t>
      </w:r>
      <w:r>
        <w:t>information</w:t>
      </w:r>
      <w:r>
        <w:rPr>
          <w:spacing w:val="-2"/>
        </w:rPr>
        <w:t xml:space="preserve"> </w:t>
      </w:r>
      <w:r>
        <w:t>management</w:t>
      </w:r>
      <w:r>
        <w:rPr>
          <w:spacing w:val="-2"/>
        </w:rPr>
        <w:t xml:space="preserve"> </w:t>
      </w:r>
      <w:r>
        <w:t>processes</w:t>
      </w:r>
      <w:r>
        <w:rPr>
          <w:spacing w:val="-2"/>
        </w:rPr>
        <w:t xml:space="preserve"> </w:t>
      </w:r>
      <w:r>
        <w:t>in</w:t>
      </w:r>
      <w:r>
        <w:rPr>
          <w:spacing w:val="-2"/>
        </w:rPr>
        <w:t xml:space="preserve"> </w:t>
      </w:r>
      <w:r>
        <w:t>the</w:t>
      </w:r>
      <w:r>
        <w:rPr>
          <w:spacing w:val="-3"/>
        </w:rPr>
        <w:t xml:space="preserve"> </w:t>
      </w:r>
      <w:r>
        <w:t>target</w:t>
      </w:r>
      <w:r>
        <w:rPr>
          <w:spacing w:val="-2"/>
        </w:rPr>
        <w:t xml:space="preserve"> </w:t>
      </w:r>
      <w:r>
        <w:t>communities</w:t>
      </w:r>
      <w:r>
        <w:rPr>
          <w:spacing w:val="-2"/>
        </w:rPr>
        <w:t xml:space="preserve"> </w:t>
      </w:r>
      <w:r>
        <w:t>and</w:t>
      </w:r>
      <w:r>
        <w:rPr>
          <w:spacing w:val="-2"/>
        </w:rPr>
        <w:t xml:space="preserve"> </w:t>
      </w:r>
      <w:r>
        <w:t>identify stakeholders to work with in developing a communication framework for inclusive participation.</w:t>
      </w:r>
    </w:p>
    <w:p w:rsidR="003E48AE" w:rsidRDefault="003E48AE" w:rsidP="003E48AE">
      <w:pPr>
        <w:pStyle w:val="BodyText"/>
        <w:spacing w:before="28"/>
      </w:pPr>
    </w:p>
    <w:p w:rsidR="003E48AE" w:rsidRDefault="003E48AE" w:rsidP="003E48AE">
      <w:pPr>
        <w:pStyle w:val="BodyText"/>
        <w:spacing w:before="28"/>
      </w:pPr>
    </w:p>
    <w:p w:rsidR="003E48AE" w:rsidRDefault="003E48AE" w:rsidP="003E48AE">
      <w:pPr>
        <w:pStyle w:val="BodyText"/>
        <w:spacing w:before="28"/>
      </w:pPr>
    </w:p>
    <w:p w:rsidR="003E48AE" w:rsidRDefault="003E48AE" w:rsidP="003E48AE">
      <w:pPr>
        <w:pStyle w:val="Heading2"/>
        <w:rPr>
          <w:u w:val="none"/>
        </w:rPr>
      </w:pPr>
      <w:r>
        <w:rPr>
          <w:spacing w:val="-2"/>
        </w:rPr>
        <w:t>Methodology:</w:t>
      </w:r>
    </w:p>
    <w:p w:rsidR="003E48AE" w:rsidRDefault="003E48AE" w:rsidP="003E48AE">
      <w:pPr>
        <w:pStyle w:val="BodyText"/>
        <w:spacing w:before="38"/>
        <w:rPr>
          <w:b/>
        </w:rPr>
      </w:pPr>
    </w:p>
    <w:p w:rsidR="003E48AE" w:rsidRDefault="003E48AE" w:rsidP="003E48AE">
      <w:pPr>
        <w:pStyle w:val="BodyText"/>
        <w:spacing w:line="518" w:lineRule="auto"/>
        <w:ind w:left="548" w:right="4265"/>
      </w:pPr>
      <w:r>
        <w:t>Focus</w:t>
      </w:r>
      <w:r>
        <w:rPr>
          <w:spacing w:val="-5"/>
        </w:rPr>
        <w:t xml:space="preserve"> </w:t>
      </w:r>
      <w:r>
        <w:t>Group</w:t>
      </w:r>
      <w:r>
        <w:rPr>
          <w:spacing w:val="-4"/>
        </w:rPr>
        <w:t xml:space="preserve"> </w:t>
      </w:r>
      <w:r>
        <w:t>Discussion</w:t>
      </w:r>
      <w:r>
        <w:rPr>
          <w:spacing w:val="-5"/>
        </w:rPr>
        <w:t xml:space="preserve"> </w:t>
      </w:r>
      <w:r>
        <w:t>(1)</w:t>
      </w:r>
      <w:r>
        <w:rPr>
          <w:spacing w:val="-5"/>
        </w:rPr>
        <w:t xml:space="preserve"> </w:t>
      </w:r>
      <w:r>
        <w:t>and</w:t>
      </w:r>
      <w:r>
        <w:rPr>
          <w:spacing w:val="-5"/>
        </w:rPr>
        <w:t xml:space="preserve"> </w:t>
      </w:r>
      <w:r>
        <w:t>Key</w:t>
      </w:r>
      <w:r>
        <w:rPr>
          <w:spacing w:val="-8"/>
        </w:rPr>
        <w:t xml:space="preserve"> </w:t>
      </w:r>
      <w:r>
        <w:t>Informant</w:t>
      </w:r>
      <w:r>
        <w:rPr>
          <w:spacing w:val="-4"/>
        </w:rPr>
        <w:t xml:space="preserve"> </w:t>
      </w:r>
      <w:r>
        <w:t>Interview</w:t>
      </w:r>
      <w:r>
        <w:rPr>
          <w:spacing w:val="-6"/>
        </w:rPr>
        <w:t xml:space="preserve"> </w:t>
      </w:r>
      <w:r>
        <w:t>(1) Summary of Content of the Engagement:</w:t>
      </w:r>
    </w:p>
    <w:p w:rsidR="003E48AE" w:rsidRDefault="003E48AE" w:rsidP="003E48AE">
      <w:pPr>
        <w:pStyle w:val="Heading2"/>
        <w:spacing w:before="3"/>
        <w:rPr>
          <w:u w:val="none"/>
        </w:rPr>
      </w:pPr>
      <w:r>
        <w:t>Content</w:t>
      </w:r>
      <w:r>
        <w:rPr>
          <w:spacing w:val="-1"/>
        </w:rPr>
        <w:t xml:space="preserve"> </w:t>
      </w:r>
      <w:r>
        <w:t>of</w:t>
      </w:r>
      <w:r>
        <w:rPr>
          <w:spacing w:val="-1"/>
        </w:rPr>
        <w:t xml:space="preserve"> </w:t>
      </w:r>
      <w:r>
        <w:rPr>
          <w:spacing w:val="-2"/>
        </w:rPr>
        <w:t>Interaction:</w:t>
      </w:r>
    </w:p>
    <w:p w:rsidR="003E48AE" w:rsidRDefault="003E48AE" w:rsidP="003E48AE">
      <w:pPr>
        <w:pStyle w:val="BodyText"/>
        <w:spacing w:before="41"/>
        <w:rPr>
          <w:b/>
        </w:rPr>
      </w:pPr>
    </w:p>
    <w:p w:rsidR="003E48AE" w:rsidRDefault="003E48AE" w:rsidP="003E48AE">
      <w:pPr>
        <w:pStyle w:val="ListParagraph"/>
        <w:numPr>
          <w:ilvl w:val="0"/>
          <w:numId w:val="11"/>
        </w:numPr>
        <w:tabs>
          <w:tab w:val="left" w:pos="1114"/>
        </w:tabs>
        <w:spacing w:before="1"/>
        <w:ind w:hanging="566"/>
        <w:rPr>
          <w:sz w:val="24"/>
        </w:rPr>
      </w:pPr>
      <w:r>
        <w:rPr>
          <w:sz w:val="24"/>
        </w:rPr>
        <w:t>Introduction</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Researcher by</w:t>
      </w:r>
      <w:r>
        <w:rPr>
          <w:spacing w:val="-6"/>
          <w:sz w:val="24"/>
        </w:rPr>
        <w:t xml:space="preserve"> </w:t>
      </w:r>
      <w:r>
        <w:rPr>
          <w:sz w:val="24"/>
        </w:rPr>
        <w:t>the</w:t>
      </w:r>
      <w:r>
        <w:rPr>
          <w:spacing w:val="-1"/>
          <w:sz w:val="24"/>
        </w:rPr>
        <w:t xml:space="preserve"> </w:t>
      </w:r>
      <w:r>
        <w:rPr>
          <w:sz w:val="24"/>
        </w:rPr>
        <w:t>facilitating</w:t>
      </w:r>
      <w:r>
        <w:rPr>
          <w:spacing w:val="-1"/>
          <w:sz w:val="24"/>
        </w:rPr>
        <w:t xml:space="preserve"> </w:t>
      </w:r>
      <w:r>
        <w:rPr>
          <w:spacing w:val="-2"/>
          <w:sz w:val="24"/>
        </w:rPr>
        <w:t>Organisation</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66AB404C" wp14:editId="52CE9F2A">
                <wp:extent cx="5636260" cy="5715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71" name="Graphic 7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72" name="Graphic 7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7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">
                <v:shape id="Graphic 7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NgMQA&#10;AADbAAAADwAAAGRycy9kb3ducmV2LnhtbESPT2sCMRTE70K/Q3iF3jSrh1a2RvEPQregtFY8Pzav&#10;m6WblyVJ3W0/vREEj8PM/IaZLXrbiDP5UDtWMB5lIIhLp2uuFBy/tsMpiBCRNTaOScEfBVjMHwYz&#10;zLXr+JPOh1iJBOGQowITY5tLGUpDFsPItcTJ+3beYkzSV1J77BLcNnKSZc/SYs1pwWBLa0Plz+HX&#10;Kvg3/qPYFMWq4f37qZu6bhdXS6WeHvvlK4hIfbyHb+03reBlDNcv6Q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TYDEAAAA2wAAAA8AAAAAAAAAAAAAAAAAmAIAAGRycy9k&#10;b3ducmV2LnhtbFBLBQYAAAAABAAEAPUAAACJAwAAAAA=&#10;" path="m1876425,l,,,57150r1876425,l1876425,xe" fillcolor="#1a468e" stroked="f">
                  <v:path arrowok="t"/>
                </v:shape>
                <v:shape id="Graphic 7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R8QA&#10;AADbAAAADwAAAGRycy9kb3ducmV2LnhtbESPT2sCMRTE7wW/Q3hCbzWrB7usRhFBLPZQ6h/0+Nw8&#10;N4ublyVJdf32TaHgcZiZ3zDTeWcbcSMfascKhoMMBHHpdM2Vgv1u9ZaDCBFZY+OYFDwowHzWe5li&#10;od2dv+m2jZVIEA4FKjAxtoWUoTRkMQxcS5y8i/MWY5K+ktrjPcFtI0dZNpYWa04LBltaGiqv2x+r&#10;4PSZ+X21lI/z+vB1McdNHs5trtRrv1tMQETq4jP83/7QCt5H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z0f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32">
        <w:r>
          <w:rPr>
            <w:sz w:val="23"/>
          </w:rPr>
          <w:t>info.rpc@mak.ac.ug</w:t>
        </w:r>
      </w:hyperlink>
      <w:r>
        <w:rPr>
          <w:sz w:val="23"/>
        </w:rPr>
        <w:t xml:space="preserve"> Website: </w:t>
      </w:r>
      <w:hyperlink r:id="rId33">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ListParagraph"/>
        <w:numPr>
          <w:ilvl w:val="0"/>
          <w:numId w:val="11"/>
        </w:numPr>
        <w:tabs>
          <w:tab w:val="left" w:pos="1114"/>
        </w:tabs>
        <w:ind w:hanging="566"/>
        <w:rPr>
          <w:sz w:val="24"/>
        </w:rPr>
      </w:pPr>
      <w:r>
        <w:rPr>
          <w:sz w:val="24"/>
        </w:rPr>
        <w:t>Insights</w:t>
      </w:r>
      <w:r>
        <w:rPr>
          <w:spacing w:val="-1"/>
          <w:sz w:val="24"/>
        </w:rPr>
        <w:t xml:space="preserve"> </w:t>
      </w:r>
      <w:r>
        <w:rPr>
          <w:sz w:val="24"/>
        </w:rPr>
        <w:t>into</w:t>
      </w:r>
      <w:r>
        <w:rPr>
          <w:spacing w:val="-2"/>
          <w:sz w:val="24"/>
        </w:rPr>
        <w:t xml:space="preserve"> </w:t>
      </w:r>
      <w:r>
        <w:rPr>
          <w:sz w:val="24"/>
        </w:rPr>
        <w:t>the</w:t>
      </w:r>
      <w:r>
        <w:rPr>
          <w:spacing w:val="-1"/>
          <w:sz w:val="24"/>
        </w:rPr>
        <w:t xml:space="preserve"> </w:t>
      </w:r>
      <w:r>
        <w:rPr>
          <w:sz w:val="24"/>
        </w:rPr>
        <w:t>objective</w:t>
      </w:r>
      <w:r>
        <w:rPr>
          <w:spacing w:val="-2"/>
          <w:sz w:val="24"/>
        </w:rPr>
        <w:t xml:space="preserve"> </w:t>
      </w:r>
      <w:r>
        <w:rPr>
          <w:sz w:val="24"/>
        </w:rPr>
        <w:t>of</w:t>
      </w:r>
      <w:r>
        <w:rPr>
          <w:spacing w:val="-1"/>
          <w:sz w:val="24"/>
        </w:rPr>
        <w:t xml:space="preserve"> </w:t>
      </w:r>
      <w:r>
        <w:rPr>
          <w:sz w:val="24"/>
        </w:rPr>
        <w:t>the</w:t>
      </w:r>
      <w:r>
        <w:rPr>
          <w:spacing w:val="-3"/>
          <w:sz w:val="24"/>
        </w:rPr>
        <w:t xml:space="preserve"> </w:t>
      </w:r>
      <w:r>
        <w:rPr>
          <w:sz w:val="24"/>
        </w:rPr>
        <w:t xml:space="preserve">academic </w:t>
      </w:r>
      <w:r>
        <w:rPr>
          <w:spacing w:val="-2"/>
          <w:sz w:val="24"/>
        </w:rPr>
        <w:t>research</w:t>
      </w:r>
    </w:p>
    <w:p w:rsidR="003E48AE" w:rsidRDefault="003E48AE" w:rsidP="003E48AE">
      <w:pPr>
        <w:pStyle w:val="ListParagraph"/>
        <w:numPr>
          <w:ilvl w:val="0"/>
          <w:numId w:val="11"/>
        </w:numPr>
        <w:tabs>
          <w:tab w:val="left" w:pos="1114"/>
        </w:tabs>
        <w:spacing w:before="22" w:line="259" w:lineRule="auto"/>
        <w:ind w:right="1737"/>
        <w:rPr>
          <w:sz w:val="24"/>
        </w:rPr>
      </w:pPr>
      <w:r>
        <w:rPr>
          <w:sz w:val="24"/>
        </w:rPr>
        <w:t>Extracting</w:t>
      </w:r>
      <w:r>
        <w:rPr>
          <w:spacing w:val="-7"/>
          <w:sz w:val="24"/>
        </w:rPr>
        <w:t xml:space="preserve"> </w:t>
      </w:r>
      <w:r>
        <w:rPr>
          <w:sz w:val="24"/>
        </w:rPr>
        <w:t>information</w:t>
      </w:r>
      <w:r>
        <w:rPr>
          <w:spacing w:val="-4"/>
          <w:sz w:val="24"/>
        </w:rPr>
        <w:t xml:space="preserve"> </w:t>
      </w:r>
      <w:r>
        <w:rPr>
          <w:sz w:val="24"/>
        </w:rPr>
        <w:t>Gathering</w:t>
      </w:r>
      <w:r>
        <w:rPr>
          <w:spacing w:val="-7"/>
          <w:sz w:val="24"/>
        </w:rPr>
        <w:t xml:space="preserve"> </w:t>
      </w:r>
      <w:r>
        <w:rPr>
          <w:sz w:val="24"/>
        </w:rPr>
        <w:t>of</w:t>
      </w:r>
      <w:r>
        <w:rPr>
          <w:spacing w:val="-4"/>
          <w:sz w:val="24"/>
        </w:rPr>
        <w:t xml:space="preserve"> </w:t>
      </w:r>
      <w:r>
        <w:rPr>
          <w:sz w:val="24"/>
        </w:rPr>
        <w:t>relevant</w:t>
      </w:r>
      <w:r>
        <w:rPr>
          <w:spacing w:val="-4"/>
          <w:sz w:val="24"/>
        </w:rPr>
        <w:t xml:space="preserve"> </w:t>
      </w:r>
      <w:r>
        <w:rPr>
          <w:sz w:val="24"/>
        </w:rPr>
        <w:t>information</w:t>
      </w:r>
      <w:r>
        <w:rPr>
          <w:spacing w:val="-4"/>
          <w:sz w:val="24"/>
        </w:rPr>
        <w:t xml:space="preserve"> </w:t>
      </w:r>
      <w:r>
        <w:rPr>
          <w:sz w:val="24"/>
        </w:rPr>
        <w:t>from</w:t>
      </w:r>
      <w:r>
        <w:rPr>
          <w:spacing w:val="-4"/>
          <w:sz w:val="24"/>
        </w:rPr>
        <w:t xml:space="preserve"> </w:t>
      </w:r>
      <w:r>
        <w:rPr>
          <w:sz w:val="24"/>
        </w:rPr>
        <w:t>community</w:t>
      </w:r>
      <w:r>
        <w:rPr>
          <w:spacing w:val="-7"/>
          <w:sz w:val="24"/>
        </w:rPr>
        <w:t xml:space="preserve"> </w:t>
      </w:r>
      <w:r>
        <w:rPr>
          <w:sz w:val="24"/>
        </w:rPr>
        <w:t>stakeholders</w:t>
      </w:r>
      <w:r>
        <w:rPr>
          <w:spacing w:val="-4"/>
          <w:sz w:val="24"/>
        </w:rPr>
        <w:t xml:space="preserve"> </w:t>
      </w:r>
      <w:r>
        <w:rPr>
          <w:sz w:val="24"/>
        </w:rPr>
        <w:t>on communication dynamics and information management process</w:t>
      </w:r>
    </w:p>
    <w:p w:rsidR="003E48AE" w:rsidRDefault="003E48AE" w:rsidP="003E48AE">
      <w:pPr>
        <w:pStyle w:val="ListParagraph"/>
        <w:numPr>
          <w:ilvl w:val="0"/>
          <w:numId w:val="11"/>
        </w:numPr>
        <w:tabs>
          <w:tab w:val="left" w:pos="1114"/>
        </w:tabs>
        <w:spacing w:line="275" w:lineRule="exact"/>
        <w:ind w:hanging="566"/>
        <w:rPr>
          <w:sz w:val="24"/>
        </w:rPr>
      </w:pPr>
      <w:r>
        <w:rPr>
          <w:sz w:val="24"/>
        </w:rPr>
        <w:t>Joint</w:t>
      </w:r>
      <w:r>
        <w:rPr>
          <w:spacing w:val="-1"/>
          <w:sz w:val="24"/>
        </w:rPr>
        <w:t xml:space="preserve"> </w:t>
      </w:r>
      <w:r>
        <w:rPr>
          <w:sz w:val="24"/>
        </w:rPr>
        <w:t>identifying</w:t>
      </w:r>
      <w:r>
        <w:rPr>
          <w:spacing w:val="-3"/>
          <w:sz w:val="24"/>
        </w:rPr>
        <w:t xml:space="preserve"> </w:t>
      </w:r>
      <w:r>
        <w:rPr>
          <w:sz w:val="24"/>
        </w:rPr>
        <w:t>of</w:t>
      </w:r>
      <w:r>
        <w:rPr>
          <w:spacing w:val="-1"/>
          <w:sz w:val="24"/>
        </w:rPr>
        <w:t xml:space="preserve"> </w:t>
      </w:r>
      <w:r>
        <w:rPr>
          <w:sz w:val="24"/>
        </w:rPr>
        <w:t>community</w:t>
      </w:r>
      <w:r>
        <w:rPr>
          <w:spacing w:val="-6"/>
          <w:sz w:val="24"/>
        </w:rPr>
        <w:t xml:space="preserve"> </w:t>
      </w:r>
      <w:r>
        <w:rPr>
          <w:sz w:val="24"/>
        </w:rPr>
        <w:t>concerns in</w:t>
      </w:r>
      <w:r>
        <w:rPr>
          <w:spacing w:val="-1"/>
          <w:sz w:val="24"/>
        </w:rPr>
        <w:t xml:space="preserve"> </w:t>
      </w:r>
      <w:r>
        <w:rPr>
          <w:sz w:val="24"/>
        </w:rPr>
        <w:t>relation to free</w:t>
      </w:r>
      <w:r>
        <w:rPr>
          <w:spacing w:val="-2"/>
          <w:sz w:val="24"/>
        </w:rPr>
        <w:t xml:space="preserve"> </w:t>
      </w:r>
      <w:r>
        <w:rPr>
          <w:sz w:val="24"/>
        </w:rPr>
        <w:t>flow of</w:t>
      </w:r>
      <w:r>
        <w:rPr>
          <w:spacing w:val="-2"/>
          <w:sz w:val="24"/>
        </w:rPr>
        <w:t xml:space="preserve"> information</w:t>
      </w:r>
    </w:p>
    <w:p w:rsidR="003E48AE" w:rsidRDefault="003E48AE" w:rsidP="003E48AE">
      <w:pPr>
        <w:pStyle w:val="ListParagraph"/>
        <w:numPr>
          <w:ilvl w:val="0"/>
          <w:numId w:val="11"/>
        </w:numPr>
        <w:tabs>
          <w:tab w:val="left" w:pos="1114"/>
        </w:tabs>
        <w:spacing w:before="22" w:line="259" w:lineRule="auto"/>
        <w:ind w:right="569"/>
        <w:rPr>
          <w:sz w:val="24"/>
        </w:rPr>
      </w:pPr>
      <w:r>
        <w:rPr>
          <w:sz w:val="24"/>
        </w:rPr>
        <w:t>Understanding</w:t>
      </w:r>
      <w:r>
        <w:rPr>
          <w:spacing w:val="-6"/>
          <w:sz w:val="24"/>
        </w:rPr>
        <w:t xml:space="preserve"> </w:t>
      </w:r>
      <w:r>
        <w:rPr>
          <w:sz w:val="24"/>
        </w:rPr>
        <w:t>the</w:t>
      </w:r>
      <w:r>
        <w:rPr>
          <w:spacing w:val="-4"/>
          <w:sz w:val="24"/>
        </w:rPr>
        <w:t xml:space="preserve"> </w:t>
      </w:r>
      <w:r>
        <w:rPr>
          <w:sz w:val="24"/>
        </w:rPr>
        <w:t>need</w:t>
      </w:r>
      <w:r>
        <w:rPr>
          <w:spacing w:val="-4"/>
          <w:sz w:val="24"/>
        </w:rPr>
        <w:t xml:space="preserve"> </w:t>
      </w:r>
      <w:r>
        <w:rPr>
          <w:sz w:val="24"/>
        </w:rPr>
        <w:t>to</w:t>
      </w:r>
      <w:r>
        <w:rPr>
          <w:spacing w:val="-4"/>
          <w:sz w:val="24"/>
        </w:rPr>
        <w:t xml:space="preserve"> </w:t>
      </w:r>
      <w:r>
        <w:rPr>
          <w:sz w:val="24"/>
        </w:rPr>
        <w:t>strengthen</w:t>
      </w:r>
      <w:r>
        <w:rPr>
          <w:spacing w:val="-4"/>
          <w:sz w:val="24"/>
        </w:rPr>
        <w:t xml:space="preserve"> </w:t>
      </w:r>
      <w:r>
        <w:rPr>
          <w:sz w:val="24"/>
        </w:rPr>
        <w:t>communication</w:t>
      </w:r>
      <w:r>
        <w:rPr>
          <w:spacing w:val="-4"/>
          <w:sz w:val="24"/>
        </w:rPr>
        <w:t xml:space="preserve"> </w:t>
      </w:r>
      <w:r>
        <w:rPr>
          <w:sz w:val="24"/>
        </w:rPr>
        <w:t>framework</w:t>
      </w:r>
      <w:r>
        <w:rPr>
          <w:spacing w:val="-4"/>
          <w:sz w:val="24"/>
        </w:rPr>
        <w:t xml:space="preserve"> </w:t>
      </w:r>
      <w:r>
        <w:rPr>
          <w:sz w:val="24"/>
        </w:rPr>
        <w:t>towards</w:t>
      </w:r>
      <w:r>
        <w:rPr>
          <w:spacing w:val="-4"/>
          <w:sz w:val="24"/>
        </w:rPr>
        <w:t xml:space="preserve"> </w:t>
      </w:r>
      <w:r>
        <w:rPr>
          <w:sz w:val="24"/>
        </w:rPr>
        <w:t>strengthening</w:t>
      </w:r>
      <w:r>
        <w:rPr>
          <w:spacing w:val="-6"/>
          <w:sz w:val="24"/>
        </w:rPr>
        <w:t xml:space="preserve"> </w:t>
      </w:r>
      <w:r>
        <w:rPr>
          <w:sz w:val="24"/>
        </w:rPr>
        <w:t>peace</w:t>
      </w:r>
      <w:r>
        <w:rPr>
          <w:spacing w:val="-5"/>
          <w:sz w:val="24"/>
        </w:rPr>
        <w:t xml:space="preserve"> </w:t>
      </w:r>
      <w:r>
        <w:rPr>
          <w:sz w:val="24"/>
        </w:rPr>
        <w:t>building and conflict transformation</w:t>
      </w:r>
    </w:p>
    <w:p w:rsidR="003E48AE" w:rsidRDefault="003E48AE" w:rsidP="003E48AE">
      <w:pPr>
        <w:pStyle w:val="BodyText"/>
        <w:spacing w:before="28"/>
      </w:pPr>
    </w:p>
    <w:p w:rsidR="003E48AE" w:rsidRDefault="003E48AE" w:rsidP="003E48AE">
      <w:pPr>
        <w:pStyle w:val="Heading2"/>
        <w:rPr>
          <w:u w:val="none"/>
        </w:rPr>
      </w:pPr>
      <w:r>
        <w:rPr>
          <w:spacing w:val="-2"/>
        </w:rPr>
        <w:t>Introduction/Background:</w:t>
      </w:r>
    </w:p>
    <w:p w:rsidR="003E48AE" w:rsidRDefault="003E48AE" w:rsidP="003E48AE">
      <w:pPr>
        <w:pStyle w:val="BodyText"/>
        <w:spacing w:before="38"/>
        <w:rPr>
          <w:b/>
        </w:rPr>
      </w:pPr>
    </w:p>
    <w:p w:rsidR="003E48AE" w:rsidRDefault="003E48AE" w:rsidP="003E48AE">
      <w:pPr>
        <w:pStyle w:val="BodyText"/>
        <w:spacing w:line="259" w:lineRule="auto"/>
        <w:ind w:left="548" w:right="621"/>
      </w:pPr>
      <w:r>
        <w:rPr>
          <w:noProof/>
          <w:lang w:val="en-GB" w:eastAsia="en-GB"/>
        </w:rPr>
        <w:drawing>
          <wp:anchor distT="0" distB="0" distL="0" distR="0" simplePos="0" relativeHeight="251674624" behindDoc="1" locked="0" layoutInCell="1" allowOverlap="1" wp14:anchorId="30A0827B" wp14:editId="18BA781C">
            <wp:simplePos x="0" y="0"/>
            <wp:positionH relativeFrom="page">
              <wp:posOffset>2500629</wp:posOffset>
            </wp:positionH>
            <wp:positionV relativeFrom="paragraph">
              <wp:posOffset>1029453</wp:posOffset>
            </wp:positionV>
            <wp:extent cx="2667000" cy="2285452"/>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2667000" cy="2285452"/>
                    </a:xfrm>
                    <a:prstGeom prst="rect">
                      <a:avLst/>
                    </a:prstGeom>
                  </pic:spPr>
                </pic:pic>
              </a:graphicData>
            </a:graphic>
          </wp:anchor>
        </w:drawing>
      </w:r>
      <w:r>
        <w:t>As part of measures</w:t>
      </w:r>
      <w:r>
        <w:rPr>
          <w:spacing w:val="40"/>
        </w:rPr>
        <w:t xml:space="preserve"> </w:t>
      </w:r>
      <w:r>
        <w:t>undertaken towards strengthening inclusive and participatory communication frameworks in two oil-producing communities (Afam Ukwu and Komkom) of Rivers State, it was crucial engage community stakeholders to have a common understanding of issues/concerns and develop a more viable</w:t>
      </w:r>
      <w:r>
        <w:rPr>
          <w:spacing w:val="-4"/>
        </w:rPr>
        <w:t xml:space="preserve"> </w:t>
      </w:r>
      <w:r>
        <w:t>communication</w:t>
      </w:r>
      <w:r>
        <w:rPr>
          <w:spacing w:val="-3"/>
        </w:rPr>
        <w:t xml:space="preserve"> </w:t>
      </w:r>
      <w:r>
        <w:t>model</w:t>
      </w:r>
      <w:r>
        <w:rPr>
          <w:spacing w:val="-3"/>
        </w:rPr>
        <w:t xml:space="preserve"> </w:t>
      </w:r>
      <w:r>
        <w:t>which</w:t>
      </w:r>
      <w:r>
        <w:rPr>
          <w:spacing w:val="-3"/>
        </w:rPr>
        <w:t xml:space="preserve"> </w:t>
      </w:r>
      <w:r>
        <w:t>will</w:t>
      </w:r>
      <w:r>
        <w:rPr>
          <w:spacing w:val="-3"/>
        </w:rPr>
        <w:t xml:space="preserve"> </w:t>
      </w:r>
      <w:r>
        <w:t>enhance</w:t>
      </w:r>
      <w:r>
        <w:rPr>
          <w:spacing w:val="-2"/>
        </w:rPr>
        <w:t xml:space="preserve"> </w:t>
      </w:r>
      <w:r>
        <w:t>transparency,</w:t>
      </w:r>
      <w:r>
        <w:rPr>
          <w:spacing w:val="-3"/>
        </w:rPr>
        <w:t xml:space="preserve"> </w:t>
      </w:r>
      <w:r>
        <w:t>accountability</w:t>
      </w:r>
      <w:r>
        <w:rPr>
          <w:spacing w:val="-8"/>
        </w:rPr>
        <w:t xml:space="preserve"> </w:t>
      </w:r>
      <w:r>
        <w:t>and</w:t>
      </w:r>
      <w:r>
        <w:rPr>
          <w:spacing w:val="-3"/>
        </w:rPr>
        <w:t xml:space="preserve"> </w:t>
      </w:r>
      <w:r>
        <w:t>mutual</w:t>
      </w:r>
      <w:r>
        <w:rPr>
          <w:spacing w:val="-3"/>
        </w:rPr>
        <w:t xml:space="preserve"> </w:t>
      </w:r>
      <w:r>
        <w:t>trust</w:t>
      </w:r>
      <w:r>
        <w:rPr>
          <w:spacing w:val="-3"/>
        </w:rPr>
        <w:t xml:space="preserve"> </w:t>
      </w:r>
      <w:r>
        <w:t>within</w:t>
      </w:r>
      <w:r>
        <w:rPr>
          <w:spacing w:val="-3"/>
        </w:rPr>
        <w:t xml:space="preserve"> </w:t>
      </w:r>
      <w:r>
        <w:t>local communities targeted, thereby reducing to the minimum violent conflicts and improving mechanism for peace building and conflict transformation.</w:t>
      </w:r>
    </w:p>
    <w:p w:rsidR="003E48AE" w:rsidRDefault="003E48AE" w:rsidP="003E48AE">
      <w:pPr>
        <w:pStyle w:val="BodyText"/>
        <w:spacing w:before="22"/>
      </w:pPr>
    </w:p>
    <w:p w:rsidR="003E48AE" w:rsidRDefault="003E48AE" w:rsidP="003E48AE">
      <w:pPr>
        <w:pStyle w:val="BodyText"/>
        <w:spacing w:line="259" w:lineRule="auto"/>
        <w:ind w:left="548" w:right="621"/>
      </w:pPr>
      <w:r>
        <w:t>Community</w:t>
      </w:r>
      <w:r>
        <w:rPr>
          <w:spacing w:val="-3"/>
        </w:rPr>
        <w:t xml:space="preserve"> </w:t>
      </w:r>
      <w:r>
        <w:t>stakeholders engaged within the framework of this baseline study include - community leaders such</w:t>
      </w:r>
      <w:r>
        <w:rPr>
          <w:spacing w:val="-4"/>
        </w:rPr>
        <w:t xml:space="preserve"> </w:t>
      </w:r>
      <w:r>
        <w:t>as;</w:t>
      </w:r>
      <w:r>
        <w:rPr>
          <w:spacing w:val="-3"/>
        </w:rPr>
        <w:t xml:space="preserve"> </w:t>
      </w:r>
      <w:r>
        <w:t>traditional</w:t>
      </w:r>
      <w:r>
        <w:rPr>
          <w:spacing w:val="-3"/>
        </w:rPr>
        <w:t xml:space="preserve"> </w:t>
      </w:r>
      <w:r>
        <w:t>heads</w:t>
      </w:r>
      <w:r>
        <w:rPr>
          <w:spacing w:val="-1"/>
        </w:rPr>
        <w:t xml:space="preserve"> </w:t>
      </w:r>
      <w:r>
        <w:t>and</w:t>
      </w:r>
      <w:r>
        <w:rPr>
          <w:spacing w:val="-3"/>
        </w:rPr>
        <w:t xml:space="preserve"> </w:t>
      </w:r>
      <w:r>
        <w:t>council</w:t>
      </w:r>
      <w:r>
        <w:rPr>
          <w:spacing w:val="-3"/>
        </w:rPr>
        <w:t xml:space="preserve"> </w:t>
      </w:r>
      <w:r>
        <w:t>of</w:t>
      </w:r>
      <w:r>
        <w:rPr>
          <w:spacing w:val="-3"/>
        </w:rPr>
        <w:t xml:space="preserve"> </w:t>
      </w:r>
      <w:r>
        <w:t>chiefs,</w:t>
      </w:r>
      <w:r>
        <w:rPr>
          <w:spacing w:val="-3"/>
        </w:rPr>
        <w:t xml:space="preserve"> </w:t>
      </w:r>
      <w:r>
        <w:t>members</w:t>
      </w:r>
      <w:r>
        <w:rPr>
          <w:spacing w:val="-3"/>
        </w:rPr>
        <w:t xml:space="preserve"> </w:t>
      </w:r>
      <w:r>
        <w:t>of</w:t>
      </w:r>
      <w:r>
        <w:rPr>
          <w:spacing w:val="-3"/>
        </w:rPr>
        <w:t xml:space="preserve"> </w:t>
      </w:r>
      <w:r>
        <w:t>the</w:t>
      </w:r>
      <w:r>
        <w:rPr>
          <w:spacing w:val="-2"/>
        </w:rPr>
        <w:t xml:space="preserve"> </w:t>
      </w:r>
      <w:r>
        <w:t>community</w:t>
      </w:r>
      <w:r>
        <w:rPr>
          <w:spacing w:val="-6"/>
        </w:rPr>
        <w:t xml:space="preserve"> </w:t>
      </w:r>
      <w:r>
        <w:t>development</w:t>
      </w:r>
      <w:r>
        <w:rPr>
          <w:spacing w:val="-3"/>
        </w:rPr>
        <w:t xml:space="preserve"> </w:t>
      </w:r>
      <w:r>
        <w:t>committee</w:t>
      </w:r>
      <w:r>
        <w:rPr>
          <w:spacing w:val="-4"/>
        </w:rPr>
        <w:t xml:space="preserve"> </w:t>
      </w:r>
      <w:r>
        <w:t>(CDC), opinion leaders, youth leaders, women leaders, religious leaders, civil society</w:t>
      </w:r>
      <w:r>
        <w:rPr>
          <w:spacing w:val="-1"/>
        </w:rPr>
        <w:t xml:space="preserve"> </w:t>
      </w:r>
      <w:r>
        <w:t>organisations working within the target communities.</w:t>
      </w:r>
    </w:p>
    <w:p w:rsidR="003E48AE" w:rsidRDefault="003E48AE" w:rsidP="003E48AE">
      <w:pPr>
        <w:pStyle w:val="BodyText"/>
        <w:spacing w:before="20"/>
      </w:pPr>
    </w:p>
    <w:p w:rsidR="003E48AE" w:rsidRDefault="003E48AE" w:rsidP="003E48AE">
      <w:pPr>
        <w:pStyle w:val="BodyText"/>
        <w:spacing w:line="259" w:lineRule="auto"/>
        <w:ind w:left="548" w:right="759"/>
      </w:pPr>
      <w:r>
        <w:t>The</w:t>
      </w:r>
      <w:r>
        <w:rPr>
          <w:spacing w:val="-4"/>
        </w:rPr>
        <w:t xml:space="preserve"> </w:t>
      </w:r>
      <w:r>
        <w:t>initial</w:t>
      </w:r>
      <w:r>
        <w:rPr>
          <w:spacing w:val="-2"/>
        </w:rPr>
        <w:t xml:space="preserve"> </w:t>
      </w:r>
      <w:r>
        <w:t>plan</w:t>
      </w:r>
      <w:r>
        <w:rPr>
          <w:spacing w:val="-2"/>
        </w:rPr>
        <w:t xml:space="preserve"> </w:t>
      </w:r>
      <w:r>
        <w:t>was</w:t>
      </w:r>
      <w:r>
        <w:rPr>
          <w:spacing w:val="-2"/>
        </w:rPr>
        <w:t xml:space="preserve"> </w:t>
      </w:r>
      <w:r>
        <w:t>to</w:t>
      </w:r>
      <w:r>
        <w:rPr>
          <w:spacing w:val="-2"/>
        </w:rPr>
        <w:t xml:space="preserve"> </w:t>
      </w:r>
      <w:r>
        <w:t>also</w:t>
      </w:r>
      <w:r>
        <w:rPr>
          <w:spacing w:val="-2"/>
        </w:rPr>
        <w:t xml:space="preserve"> </w:t>
      </w:r>
      <w:r>
        <w:t>engage</w:t>
      </w:r>
      <w:r>
        <w:rPr>
          <w:spacing w:val="-3"/>
        </w:rPr>
        <w:t xml:space="preserve"> </w:t>
      </w:r>
      <w:r>
        <w:t>oil companies operating</w:t>
      </w:r>
      <w:r>
        <w:rPr>
          <w:spacing w:val="-5"/>
        </w:rPr>
        <w:t xml:space="preserve"> </w:t>
      </w:r>
      <w:r>
        <w:t>in</w:t>
      </w:r>
      <w:r>
        <w:rPr>
          <w:spacing w:val="-2"/>
        </w:rPr>
        <w:t xml:space="preserve"> </w:t>
      </w:r>
      <w:r>
        <w:t>communities,</w:t>
      </w:r>
      <w:r>
        <w:rPr>
          <w:spacing w:val="-2"/>
        </w:rPr>
        <w:t xml:space="preserve"> </w:t>
      </w:r>
      <w:r>
        <w:t>policy</w:t>
      </w:r>
      <w:r>
        <w:rPr>
          <w:spacing w:val="-7"/>
        </w:rPr>
        <w:t xml:space="preserve"> </w:t>
      </w:r>
      <w:r>
        <w:t>institutions</w:t>
      </w:r>
      <w:r>
        <w:rPr>
          <w:spacing w:val="-2"/>
        </w:rPr>
        <w:t xml:space="preserve"> </w:t>
      </w:r>
      <w:r>
        <w:t>and</w:t>
      </w:r>
      <w:r>
        <w:rPr>
          <w:spacing w:val="-2"/>
        </w:rPr>
        <w:t xml:space="preserve"> </w:t>
      </w:r>
      <w:r>
        <w:t>other relevant actors, but this was not achieved as a result of come unforeseen challenges.</w:t>
      </w:r>
    </w:p>
    <w:p w:rsidR="003E48AE" w:rsidRDefault="003E48AE" w:rsidP="003E48AE">
      <w:pPr>
        <w:pStyle w:val="BodyText"/>
        <w:spacing w:before="25"/>
      </w:pPr>
    </w:p>
    <w:p w:rsidR="003E48AE" w:rsidRDefault="003E48AE" w:rsidP="003E48AE">
      <w:pPr>
        <w:pStyle w:val="Heading2"/>
        <w:spacing w:before="1" w:line="259" w:lineRule="auto"/>
        <w:ind w:right="759"/>
        <w:rPr>
          <w:u w:val="none"/>
        </w:rPr>
      </w:pPr>
      <w:r>
        <w:t>Baseline</w:t>
      </w:r>
      <w:r>
        <w:rPr>
          <w:spacing w:val="-4"/>
        </w:rPr>
        <w:t xml:space="preserve"> </w:t>
      </w:r>
      <w:r>
        <w:t>Study</w:t>
      </w:r>
      <w:r>
        <w:rPr>
          <w:spacing w:val="-3"/>
        </w:rPr>
        <w:t xml:space="preserve"> </w:t>
      </w:r>
      <w:r>
        <w:t>in</w:t>
      </w:r>
      <w:r>
        <w:rPr>
          <w:spacing w:val="-3"/>
        </w:rPr>
        <w:t xml:space="preserve"> </w:t>
      </w:r>
      <w:r>
        <w:t>Komkom</w:t>
      </w:r>
      <w:r>
        <w:rPr>
          <w:spacing w:val="-6"/>
        </w:rPr>
        <w:t xml:space="preserve"> </w:t>
      </w:r>
      <w:r>
        <w:t>and</w:t>
      </w:r>
      <w:r>
        <w:rPr>
          <w:spacing w:val="-3"/>
        </w:rPr>
        <w:t xml:space="preserve"> </w:t>
      </w:r>
      <w:r>
        <w:t>Afam</w:t>
      </w:r>
      <w:r>
        <w:rPr>
          <w:spacing w:val="-7"/>
        </w:rPr>
        <w:t xml:space="preserve"> </w:t>
      </w:r>
      <w:r>
        <w:t>Ukwu</w:t>
      </w:r>
      <w:r>
        <w:rPr>
          <w:spacing w:val="-3"/>
        </w:rPr>
        <w:t xml:space="preserve"> </w:t>
      </w:r>
      <w:r>
        <w:t>Communities</w:t>
      </w:r>
      <w:r>
        <w:rPr>
          <w:spacing w:val="-3"/>
        </w:rPr>
        <w:t xml:space="preserve"> </w:t>
      </w:r>
      <w:r>
        <w:t>of</w:t>
      </w:r>
      <w:r>
        <w:rPr>
          <w:spacing w:val="-3"/>
        </w:rPr>
        <w:t xml:space="preserve"> </w:t>
      </w:r>
      <w:r>
        <w:t>Oyigbo</w:t>
      </w:r>
      <w:r>
        <w:rPr>
          <w:spacing w:val="-3"/>
        </w:rPr>
        <w:t xml:space="preserve"> </w:t>
      </w:r>
      <w:r>
        <w:t>Local</w:t>
      </w:r>
      <w:r>
        <w:rPr>
          <w:spacing w:val="-3"/>
        </w:rPr>
        <w:t xml:space="preserve"> </w:t>
      </w:r>
      <w:r>
        <w:t>Government</w:t>
      </w:r>
      <w:r>
        <w:rPr>
          <w:spacing w:val="-3"/>
        </w:rPr>
        <w:t xml:space="preserve"> </w:t>
      </w:r>
      <w:r>
        <w:t>Area</w:t>
      </w:r>
      <w:r>
        <w:rPr>
          <w:spacing w:val="-3"/>
        </w:rPr>
        <w:t xml:space="preserve"> </w:t>
      </w:r>
      <w:r>
        <w:t>of</w:t>
      </w:r>
      <w:r>
        <w:rPr>
          <w:u w:val="none"/>
        </w:rPr>
        <w:t xml:space="preserve"> </w:t>
      </w:r>
      <w:r>
        <w:t>Rivers State.</w:t>
      </w:r>
    </w:p>
    <w:p w:rsidR="003E48AE" w:rsidRDefault="003E48AE" w:rsidP="003E48AE">
      <w:pPr>
        <w:pStyle w:val="BodyText"/>
        <w:spacing w:before="18"/>
        <w:rPr>
          <w:b/>
        </w:rPr>
      </w:pPr>
    </w:p>
    <w:p w:rsidR="003E48AE" w:rsidRDefault="003E48AE" w:rsidP="003E48AE">
      <w:pPr>
        <w:pStyle w:val="BodyText"/>
        <w:spacing w:line="259" w:lineRule="auto"/>
        <w:ind w:left="548" w:right="759"/>
      </w:pPr>
      <w:r>
        <w:t>Oyigbo Local Government Area which has its headquarters in Afam. Created in 1991, the Local Government</w:t>
      </w:r>
      <w:r>
        <w:rPr>
          <w:spacing w:val="-3"/>
        </w:rPr>
        <w:t xml:space="preserve"> </w:t>
      </w:r>
      <w:r>
        <w:t>is</w:t>
      </w:r>
      <w:r>
        <w:rPr>
          <w:spacing w:val="-3"/>
        </w:rPr>
        <w:t xml:space="preserve"> </w:t>
      </w:r>
      <w:r>
        <w:t>30</w:t>
      </w:r>
      <w:r>
        <w:rPr>
          <w:spacing w:val="-3"/>
        </w:rPr>
        <w:t xml:space="preserve"> </w:t>
      </w:r>
      <w:r>
        <w:t>Kilometers</w:t>
      </w:r>
      <w:r>
        <w:rPr>
          <w:spacing w:val="-3"/>
        </w:rPr>
        <w:t xml:space="preserve"> </w:t>
      </w:r>
      <w:r>
        <w:t>from</w:t>
      </w:r>
      <w:r>
        <w:rPr>
          <w:spacing w:val="-3"/>
        </w:rPr>
        <w:t xml:space="preserve"> </w:t>
      </w:r>
      <w:r>
        <w:t>the</w:t>
      </w:r>
      <w:r>
        <w:rPr>
          <w:spacing w:val="-3"/>
        </w:rPr>
        <w:t xml:space="preserve"> </w:t>
      </w:r>
      <w:r>
        <w:t>state</w:t>
      </w:r>
      <w:r>
        <w:rPr>
          <w:spacing w:val="-4"/>
        </w:rPr>
        <w:t xml:space="preserve"> </w:t>
      </w:r>
      <w:r>
        <w:t>capital.</w:t>
      </w:r>
      <w:r>
        <w:rPr>
          <w:spacing w:val="-1"/>
        </w:rPr>
        <w:t xml:space="preserve"> </w:t>
      </w:r>
      <w:r>
        <w:t>It</w:t>
      </w:r>
      <w:r>
        <w:rPr>
          <w:spacing w:val="-1"/>
        </w:rPr>
        <w:t xml:space="preserve"> </w:t>
      </w:r>
      <w:r>
        <w:t>consists</w:t>
      </w:r>
      <w:r>
        <w:rPr>
          <w:spacing w:val="-3"/>
        </w:rPr>
        <w:t xml:space="preserve"> </w:t>
      </w:r>
      <w:r>
        <w:t>of</w:t>
      </w:r>
      <w:r>
        <w:rPr>
          <w:spacing w:val="-3"/>
        </w:rPr>
        <w:t xml:space="preserve"> </w:t>
      </w:r>
      <w:r>
        <w:t>several</w:t>
      </w:r>
      <w:r>
        <w:rPr>
          <w:spacing w:val="-3"/>
        </w:rPr>
        <w:t xml:space="preserve"> </w:t>
      </w:r>
      <w:r>
        <w:t>towns</w:t>
      </w:r>
      <w:r>
        <w:rPr>
          <w:spacing w:val="-3"/>
        </w:rPr>
        <w:t xml:space="preserve"> </w:t>
      </w:r>
      <w:r>
        <w:t>and</w:t>
      </w:r>
      <w:r>
        <w:rPr>
          <w:spacing w:val="-3"/>
        </w:rPr>
        <w:t xml:space="preserve"> </w:t>
      </w:r>
      <w:r>
        <w:t>villages</w:t>
      </w:r>
      <w:r>
        <w:rPr>
          <w:spacing w:val="-3"/>
        </w:rPr>
        <w:t xml:space="preserve"> </w:t>
      </w:r>
      <w:r>
        <w:t>among</w:t>
      </w:r>
      <w:r>
        <w:rPr>
          <w:spacing w:val="-3"/>
        </w:rPr>
        <w:t xml:space="preserve"> </w:t>
      </w:r>
      <w:r>
        <w:t>which are: Oyigbo central, Asa, Komkom, Afam-Ukwu, Umuagbai, and Obete among others.</w:t>
      </w:r>
    </w:p>
    <w:p w:rsidR="003E48AE" w:rsidRDefault="003E48AE" w:rsidP="003E48AE">
      <w:pPr>
        <w:pStyle w:val="BodyText"/>
        <w:spacing w:before="20"/>
      </w:pPr>
    </w:p>
    <w:p w:rsidR="003E48AE" w:rsidRDefault="003E48AE" w:rsidP="003E48AE">
      <w:pPr>
        <w:pStyle w:val="BodyText"/>
        <w:spacing w:before="1" w:line="259" w:lineRule="auto"/>
        <w:ind w:left="548" w:right="548"/>
      </w:pPr>
      <w:r>
        <w:t>The local government area has been selected as a case study</w:t>
      </w:r>
      <w:r>
        <w:rPr>
          <w:spacing w:val="-2"/>
        </w:rPr>
        <w:t xml:space="preserve"> </w:t>
      </w:r>
      <w:r>
        <w:t>for this research given its importance as one of the major oil-producing local government areas in Rivers State with a several oil-producing communities having prolonged conflict issues till date bordering of resource and opportunity share amongt community members. The selection was also informed by availability of viable contacts that could provide support for the</w:t>
      </w:r>
      <w:r>
        <w:rPr>
          <w:spacing w:val="-2"/>
        </w:rPr>
        <w:t xml:space="preserve"> </w:t>
      </w:r>
      <w:r>
        <w:t>research currently</w:t>
      </w:r>
      <w:r>
        <w:rPr>
          <w:spacing w:val="-7"/>
        </w:rPr>
        <w:t xml:space="preserve"> </w:t>
      </w:r>
      <w:r>
        <w:t>undertaken, easy</w:t>
      </w:r>
      <w:r>
        <w:rPr>
          <w:spacing w:val="-7"/>
        </w:rPr>
        <w:t xml:space="preserve"> </w:t>
      </w:r>
      <w:r>
        <w:t>accessibility,</w:t>
      </w:r>
      <w:r>
        <w:rPr>
          <w:spacing w:val="-2"/>
        </w:rPr>
        <w:t xml:space="preserve"> </w:t>
      </w:r>
      <w:r>
        <w:t>as</w:t>
      </w:r>
      <w:r>
        <w:rPr>
          <w:spacing w:val="-2"/>
        </w:rPr>
        <w:t xml:space="preserve"> </w:t>
      </w:r>
      <w:r>
        <w:t>well</w:t>
      </w:r>
      <w:r>
        <w:rPr>
          <w:spacing w:val="-2"/>
        </w:rPr>
        <w:t xml:space="preserve"> </w:t>
      </w:r>
      <w:r>
        <w:t>as</w:t>
      </w:r>
      <w:r>
        <w:rPr>
          <w:spacing w:val="-2"/>
        </w:rPr>
        <w:t xml:space="preserve"> </w:t>
      </w:r>
      <w:r>
        <w:t>relevance</w:t>
      </w:r>
      <w:r>
        <w:rPr>
          <w:spacing w:val="-3"/>
        </w:rPr>
        <w:t xml:space="preserve"> </w:t>
      </w:r>
      <w:r>
        <w:t>of</w:t>
      </w:r>
      <w:r>
        <w:rPr>
          <w:spacing w:val="-2"/>
        </w:rPr>
        <w:t xml:space="preserve"> </w:t>
      </w:r>
      <w:r>
        <w:t>the</w:t>
      </w:r>
      <w:r>
        <w:rPr>
          <w:spacing w:val="-4"/>
        </w:rPr>
        <w:t xml:space="preserve"> </w:t>
      </w:r>
      <w:r>
        <w:t>communities</w:t>
      </w:r>
      <w:r>
        <w:rPr>
          <w:spacing w:val="-2"/>
        </w:rPr>
        <w:t xml:space="preserve"> </w:t>
      </w:r>
      <w:r>
        <w:t>to</w:t>
      </w:r>
      <w:r>
        <w:rPr>
          <w:spacing w:val="-2"/>
        </w:rPr>
        <w:t xml:space="preserve"> </w:t>
      </w:r>
      <w:r>
        <w:t>the</w:t>
      </w:r>
      <w:r>
        <w:rPr>
          <w:spacing w:val="-3"/>
        </w:rPr>
        <w:t xml:space="preserve"> </w:t>
      </w:r>
      <w:r>
        <w:t>situation focused on by the study.</w:t>
      </w:r>
    </w:p>
    <w:p w:rsidR="003E48AE" w:rsidRDefault="003E48AE" w:rsidP="003E48AE">
      <w:pPr>
        <w:pStyle w:val="BodyText"/>
        <w:spacing w:before="21"/>
      </w:pPr>
    </w:p>
    <w:p w:rsidR="003E48AE" w:rsidRDefault="003E48AE" w:rsidP="003E48AE">
      <w:pPr>
        <w:pStyle w:val="BodyText"/>
        <w:spacing w:line="259" w:lineRule="auto"/>
        <w:ind w:left="548" w:right="759"/>
      </w:pPr>
      <w:r>
        <w:t>The</w:t>
      </w:r>
      <w:r>
        <w:rPr>
          <w:spacing w:val="-5"/>
        </w:rPr>
        <w:t xml:space="preserve"> </w:t>
      </w:r>
      <w:r>
        <w:t>baseline</w:t>
      </w:r>
      <w:r>
        <w:rPr>
          <w:spacing w:val="-4"/>
        </w:rPr>
        <w:t xml:space="preserve"> </w:t>
      </w:r>
      <w:r>
        <w:t>study</w:t>
      </w:r>
      <w:r>
        <w:rPr>
          <w:spacing w:val="-8"/>
        </w:rPr>
        <w:t xml:space="preserve"> </w:t>
      </w:r>
      <w:r>
        <w:t>in</w:t>
      </w:r>
      <w:r>
        <w:rPr>
          <w:spacing w:val="-3"/>
        </w:rPr>
        <w:t xml:space="preserve"> </w:t>
      </w:r>
      <w:r>
        <w:t>Komkom</w:t>
      </w:r>
      <w:r>
        <w:rPr>
          <w:spacing w:val="-3"/>
        </w:rPr>
        <w:t xml:space="preserve"> </w:t>
      </w:r>
      <w:r>
        <w:t>and</w:t>
      </w:r>
      <w:r>
        <w:rPr>
          <w:spacing w:val="-3"/>
        </w:rPr>
        <w:t xml:space="preserve"> </w:t>
      </w:r>
      <w:r>
        <w:t>Afam</w:t>
      </w:r>
      <w:r>
        <w:rPr>
          <w:spacing w:val="-3"/>
        </w:rPr>
        <w:t xml:space="preserve"> </w:t>
      </w:r>
      <w:r>
        <w:t>Ukwu</w:t>
      </w:r>
      <w:r>
        <w:rPr>
          <w:spacing w:val="-2"/>
        </w:rPr>
        <w:t xml:space="preserve"> </w:t>
      </w:r>
      <w:r>
        <w:t>communities</w:t>
      </w:r>
      <w:r>
        <w:rPr>
          <w:spacing w:val="-3"/>
        </w:rPr>
        <w:t xml:space="preserve"> </w:t>
      </w:r>
      <w:r>
        <w:t>located</w:t>
      </w:r>
      <w:r>
        <w:rPr>
          <w:spacing w:val="-3"/>
        </w:rPr>
        <w:t xml:space="preserve"> </w:t>
      </w:r>
      <w:r>
        <w:t>within</w:t>
      </w:r>
      <w:r>
        <w:rPr>
          <w:spacing w:val="-3"/>
        </w:rPr>
        <w:t xml:space="preserve"> </w:t>
      </w:r>
      <w:r>
        <w:t>Oyigbo</w:t>
      </w:r>
      <w:r>
        <w:rPr>
          <w:spacing w:val="-1"/>
        </w:rPr>
        <w:t xml:space="preserve"> </w:t>
      </w:r>
      <w:r>
        <w:t>Local</w:t>
      </w:r>
      <w:r>
        <w:rPr>
          <w:spacing w:val="-3"/>
        </w:rPr>
        <w:t xml:space="preserve"> </w:t>
      </w:r>
      <w:r>
        <w:t>Government Area is part of the activities listed under the social change initiative with the theme: Strengthening</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C3A2CBA" wp14:editId="3ED2BA94">
                <wp:extent cx="5636260" cy="57150"/>
                <wp:effectExtent l="0"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75" name="Graphic 7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76" name="Graphic 7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7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">
                <v:shape id="Graphic 7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g8UA&#10;AADbAAAADwAAAGRycy9kb3ducmV2LnhtbESP3WoCMRSE7wt9h3AK3tVsC7WyGkVbCq7Q4h9eHzbH&#10;zeLmZEmiu+3Tm0Khl8PMfMNM571txJV8qB0reBpmIIhLp2uuFBz2H49jECEia2wck4JvCjCf3d9N&#10;Mdeu4y1dd7ESCcIhRwUmxjaXMpSGLIaha4mTd3LeYkzSV1J77BLcNvI5y0bSYs1pwWBLb4bK8+5i&#10;FfwYvynei2LZ8Nf62I1d9xmXC6UGD/1iAiJSH//Df+2VVvD6Ar9f0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UuDxQAAANsAAAAPAAAAAAAAAAAAAAAAAJgCAABkcnMv&#10;ZG93bnJldi54bWxQSwUGAAAAAAQABAD1AAAAigMAAAAA&#10;" path="m1876425,l,,,57150r1876425,l1876425,xe" fillcolor="#1a468e" stroked="f">
                  <v:path arrowok="t"/>
                </v:shape>
                <v:shape id="Graphic 7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JRMQA&#10;AADbAAAADwAAAGRycy9kb3ducmV2LnhtbESPT2sCMRTE74V+h/AKvdWsPdhlNYoIYrGHUv+gx+fm&#10;uVncvCxJ1PXbN4LgcZiZ3zCjSWcbcSEfascK+r0MBHHpdM2Vgs16/pGDCBFZY+OYFNwowGT8+jLC&#10;Qrsr/9FlFSuRIBwKVGBibAspQ2nIYui5ljh5R+ctxiR9JbXHa4LbRn5m2UBarDktGGxpZqg8rc5W&#10;wf4n85tqJm+Hxfb3aHbLPBzaXKn3t246BBGpi8/wo/2tFXwN4P4l/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yUT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34">
        <w:r>
          <w:rPr>
            <w:sz w:val="23"/>
          </w:rPr>
          <w:t>info.rpc@mak.ac.ug</w:t>
        </w:r>
      </w:hyperlink>
      <w:r>
        <w:rPr>
          <w:sz w:val="23"/>
        </w:rPr>
        <w:t xml:space="preserve"> Website: </w:t>
      </w:r>
      <w:hyperlink r:id="rId35">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8" w:right="759"/>
      </w:pPr>
      <w:r>
        <w:t>Communication</w:t>
      </w:r>
      <w:r>
        <w:rPr>
          <w:spacing w:val="-3"/>
        </w:rPr>
        <w:t xml:space="preserve"> </w:t>
      </w:r>
      <w:r>
        <w:t>Framework</w:t>
      </w:r>
      <w:r>
        <w:rPr>
          <w:spacing w:val="-3"/>
        </w:rPr>
        <w:t xml:space="preserve"> </w:t>
      </w:r>
      <w:r>
        <w:t>in</w:t>
      </w:r>
      <w:r>
        <w:rPr>
          <w:spacing w:val="-3"/>
        </w:rPr>
        <w:t xml:space="preserve"> </w:t>
      </w:r>
      <w:r>
        <w:t>Two</w:t>
      </w:r>
      <w:r>
        <w:rPr>
          <w:spacing w:val="-3"/>
        </w:rPr>
        <w:t xml:space="preserve"> </w:t>
      </w:r>
      <w:r>
        <w:t>Oil-Producing</w:t>
      </w:r>
      <w:r>
        <w:rPr>
          <w:spacing w:val="-6"/>
        </w:rPr>
        <w:t xml:space="preserve"> </w:t>
      </w:r>
      <w:r>
        <w:t>Communities</w:t>
      </w:r>
      <w:r>
        <w:rPr>
          <w:spacing w:val="-3"/>
        </w:rPr>
        <w:t xml:space="preserve"> </w:t>
      </w:r>
      <w:r>
        <w:t>within</w:t>
      </w:r>
      <w:r>
        <w:rPr>
          <w:spacing w:val="-3"/>
        </w:rPr>
        <w:t xml:space="preserve"> </w:t>
      </w:r>
      <w:r>
        <w:t>Rivers</w:t>
      </w:r>
      <w:r>
        <w:rPr>
          <w:spacing w:val="-3"/>
        </w:rPr>
        <w:t xml:space="preserve"> </w:t>
      </w:r>
      <w:r>
        <w:t>State</w:t>
      </w:r>
      <w:r>
        <w:rPr>
          <w:spacing w:val="-3"/>
        </w:rPr>
        <w:t xml:space="preserve"> </w:t>
      </w:r>
      <w:r>
        <w:t>towards</w:t>
      </w:r>
      <w:r>
        <w:rPr>
          <w:spacing w:val="-3"/>
        </w:rPr>
        <w:t xml:space="preserve"> </w:t>
      </w:r>
      <w:r>
        <w:t>sustainable conflict prevention, Peace Building and Conflict Transformation.</w:t>
      </w:r>
    </w:p>
    <w:p w:rsidR="003E48AE" w:rsidRDefault="003E48AE" w:rsidP="003E48AE">
      <w:pPr>
        <w:pStyle w:val="BodyText"/>
        <w:spacing w:before="21"/>
      </w:pPr>
    </w:p>
    <w:p w:rsidR="003E48AE" w:rsidRDefault="003E48AE" w:rsidP="003E48AE">
      <w:pPr>
        <w:pStyle w:val="BodyText"/>
        <w:spacing w:line="259" w:lineRule="auto"/>
        <w:ind w:left="548" w:right="571"/>
      </w:pPr>
      <w:r>
        <w:t>The two communities: Afam Ukwu and Komkom were considered appropriate for the academic research given their fit into the context of the Social Change Initiative being implemented. Initial findings showed</w:t>
      </w:r>
      <w:r>
        <w:rPr>
          <w:spacing w:val="40"/>
        </w:rPr>
        <w:t xml:space="preserve"> </w:t>
      </w:r>
      <w:r>
        <w:t>that Stakeholders Democracy Network (SDN), an international non-governmental organisation operating in the Niger Delta, has been involved in facilitating community development, particularly in oil-producing communities.</w:t>
      </w:r>
      <w:r>
        <w:rPr>
          <w:spacing w:val="-3"/>
        </w:rPr>
        <w:t xml:space="preserve"> </w:t>
      </w:r>
      <w:r>
        <w:t>This</w:t>
      </w:r>
      <w:r>
        <w:rPr>
          <w:spacing w:val="-3"/>
        </w:rPr>
        <w:t xml:space="preserve"> </w:t>
      </w:r>
      <w:r>
        <w:t>has</w:t>
      </w:r>
      <w:r>
        <w:rPr>
          <w:spacing w:val="-3"/>
        </w:rPr>
        <w:t xml:space="preserve"> </w:t>
      </w:r>
      <w:r>
        <w:t>been</w:t>
      </w:r>
      <w:r>
        <w:rPr>
          <w:spacing w:val="-3"/>
        </w:rPr>
        <w:t xml:space="preserve"> </w:t>
      </w:r>
      <w:r>
        <w:t>engaged</w:t>
      </w:r>
      <w:r>
        <w:rPr>
          <w:spacing w:val="-3"/>
        </w:rPr>
        <w:t xml:space="preserve"> </w:t>
      </w:r>
      <w:r>
        <w:t>from</w:t>
      </w:r>
      <w:r>
        <w:rPr>
          <w:spacing w:val="-3"/>
        </w:rPr>
        <w:t xml:space="preserve"> </w:t>
      </w:r>
      <w:r>
        <w:t>a</w:t>
      </w:r>
      <w:r>
        <w:rPr>
          <w:spacing w:val="-2"/>
        </w:rPr>
        <w:t xml:space="preserve"> </w:t>
      </w:r>
      <w:r>
        <w:t>rights-based</w:t>
      </w:r>
      <w:r>
        <w:rPr>
          <w:spacing w:val="-3"/>
        </w:rPr>
        <w:t xml:space="preserve"> </w:t>
      </w:r>
      <w:r>
        <w:t>perspective.</w:t>
      </w:r>
      <w:r>
        <w:rPr>
          <w:spacing w:val="-3"/>
        </w:rPr>
        <w:t xml:space="preserve"> </w:t>
      </w:r>
      <w:r>
        <w:t>To</w:t>
      </w:r>
      <w:r>
        <w:rPr>
          <w:spacing w:val="-3"/>
        </w:rPr>
        <w:t xml:space="preserve"> </w:t>
      </w:r>
      <w:r>
        <w:t>this</w:t>
      </w:r>
      <w:r>
        <w:rPr>
          <w:spacing w:val="-3"/>
        </w:rPr>
        <w:t xml:space="preserve"> </w:t>
      </w:r>
      <w:r>
        <w:t>end,</w:t>
      </w:r>
      <w:r>
        <w:rPr>
          <w:spacing w:val="-3"/>
        </w:rPr>
        <w:t xml:space="preserve"> </w:t>
      </w:r>
      <w:r>
        <w:t>it</w:t>
      </w:r>
      <w:r>
        <w:rPr>
          <w:spacing w:val="-3"/>
        </w:rPr>
        <w:t xml:space="preserve"> </w:t>
      </w:r>
      <w:r>
        <w:t>became</w:t>
      </w:r>
      <w:r>
        <w:rPr>
          <w:spacing w:val="-3"/>
        </w:rPr>
        <w:t xml:space="preserve"> </w:t>
      </w:r>
      <w:r>
        <w:t>necessary</w:t>
      </w:r>
      <w:r>
        <w:rPr>
          <w:spacing w:val="-8"/>
        </w:rPr>
        <w:t xml:space="preserve"> </w:t>
      </w:r>
      <w:r>
        <w:t>to</w:t>
      </w:r>
      <w:r>
        <w:rPr>
          <w:spacing w:val="-3"/>
        </w:rPr>
        <w:t xml:space="preserve"> </w:t>
      </w:r>
      <w:r>
        <w:t>use existing intervention which is related to the focused issues of the social change initiative.</w:t>
      </w:r>
    </w:p>
    <w:p w:rsidR="003E48AE" w:rsidRDefault="003E48AE" w:rsidP="003E48AE">
      <w:pPr>
        <w:pStyle w:val="BodyText"/>
        <w:spacing w:before="149" w:line="259" w:lineRule="auto"/>
        <w:ind w:left="548" w:right="616"/>
      </w:pPr>
      <w:r>
        <w:rPr>
          <w:noProof/>
          <w:lang w:val="en-GB" w:eastAsia="en-GB"/>
        </w:rPr>
        <w:drawing>
          <wp:anchor distT="0" distB="0" distL="0" distR="0" simplePos="0" relativeHeight="251675648" behindDoc="1" locked="0" layoutInCell="1" allowOverlap="1" wp14:anchorId="4B608A03" wp14:editId="519B5FF1">
            <wp:simplePos x="0" y="0"/>
            <wp:positionH relativeFrom="page">
              <wp:posOffset>2500629</wp:posOffset>
            </wp:positionH>
            <wp:positionV relativeFrom="paragraph">
              <wp:posOffset>1029312</wp:posOffset>
            </wp:positionV>
            <wp:extent cx="2667000" cy="2285452"/>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3" cstate="print"/>
                    <a:stretch>
                      <a:fillRect/>
                    </a:stretch>
                  </pic:blipFill>
                  <pic:spPr>
                    <a:xfrm>
                      <a:off x="0" y="0"/>
                      <a:ext cx="2667000" cy="2285452"/>
                    </a:xfrm>
                    <a:prstGeom prst="rect">
                      <a:avLst/>
                    </a:prstGeom>
                  </pic:spPr>
                </pic:pic>
              </a:graphicData>
            </a:graphic>
          </wp:anchor>
        </w:drawing>
      </w:r>
      <w:r>
        <w:t>Stakeholder Democracy Network currently has an intervention in the target communities which focuses on providing support and guide for oil-producing communities to have a better understanding of the Community Development Trust Fund, a new provision under the Petroleum Industry Act (2021), which replaces the existing General Memorandum of Understanding (GMOU) model used by</w:t>
      </w:r>
      <w:r>
        <w:rPr>
          <w:spacing w:val="-2"/>
        </w:rPr>
        <w:t xml:space="preserve"> </w:t>
      </w:r>
      <w:r>
        <w:t>oil companies in the Niger Delta region of Nigeria. The idea is to help community understand the Petroleum Industry Act provisions</w:t>
      </w:r>
      <w:r>
        <w:rPr>
          <w:spacing w:val="-2"/>
        </w:rPr>
        <w:t xml:space="preserve"> </w:t>
      </w:r>
      <w:r>
        <w:t>and</w:t>
      </w:r>
      <w:r>
        <w:rPr>
          <w:spacing w:val="-2"/>
        </w:rPr>
        <w:t xml:space="preserve"> </w:t>
      </w:r>
      <w:r>
        <w:t>all</w:t>
      </w:r>
      <w:r>
        <w:rPr>
          <w:spacing w:val="-2"/>
        </w:rPr>
        <w:t xml:space="preserve"> </w:t>
      </w:r>
      <w:r>
        <w:t>its</w:t>
      </w:r>
      <w:r>
        <w:rPr>
          <w:spacing w:val="-2"/>
        </w:rPr>
        <w:t xml:space="preserve"> </w:t>
      </w:r>
      <w:r>
        <w:t>process</w:t>
      </w:r>
      <w:r>
        <w:rPr>
          <w:spacing w:val="-2"/>
        </w:rPr>
        <w:t xml:space="preserve"> </w:t>
      </w:r>
      <w:r>
        <w:t>targeted</w:t>
      </w:r>
      <w:r>
        <w:rPr>
          <w:spacing w:val="-2"/>
        </w:rPr>
        <w:t xml:space="preserve"> </w:t>
      </w:r>
      <w:r>
        <w:t>at</w:t>
      </w:r>
      <w:r>
        <w:rPr>
          <w:spacing w:val="-2"/>
        </w:rPr>
        <w:t xml:space="preserve"> </w:t>
      </w:r>
      <w:r>
        <w:t>promoting</w:t>
      </w:r>
      <w:r>
        <w:rPr>
          <w:spacing w:val="-5"/>
        </w:rPr>
        <w:t xml:space="preserve"> </w:t>
      </w:r>
      <w:r>
        <w:t>local</w:t>
      </w:r>
      <w:r>
        <w:rPr>
          <w:spacing w:val="-2"/>
        </w:rPr>
        <w:t xml:space="preserve"> </w:t>
      </w:r>
      <w:r>
        <w:t>economic</w:t>
      </w:r>
      <w:r>
        <w:rPr>
          <w:spacing w:val="-3"/>
        </w:rPr>
        <w:t xml:space="preserve"> </w:t>
      </w:r>
      <w:r>
        <w:t>development</w:t>
      </w:r>
      <w:r>
        <w:rPr>
          <w:spacing w:val="-2"/>
        </w:rPr>
        <w:t xml:space="preserve"> </w:t>
      </w:r>
      <w:r>
        <w:t>and</w:t>
      </w:r>
      <w:r>
        <w:rPr>
          <w:spacing w:val="-2"/>
        </w:rPr>
        <w:t xml:space="preserve"> </w:t>
      </w:r>
      <w:r>
        <w:t>other</w:t>
      </w:r>
      <w:r>
        <w:rPr>
          <w:spacing w:val="-4"/>
        </w:rPr>
        <w:t xml:space="preserve"> </w:t>
      </w:r>
      <w:r>
        <w:t>associated</w:t>
      </w:r>
      <w:r>
        <w:rPr>
          <w:spacing w:val="-2"/>
        </w:rPr>
        <w:t xml:space="preserve"> </w:t>
      </w:r>
      <w:r>
        <w:t>issues.</w:t>
      </w:r>
    </w:p>
    <w:p w:rsidR="003E48AE" w:rsidRDefault="003E48AE" w:rsidP="003E48AE">
      <w:pPr>
        <w:pStyle w:val="BodyText"/>
        <w:spacing w:before="22"/>
      </w:pPr>
    </w:p>
    <w:p w:rsidR="003E48AE" w:rsidRDefault="003E48AE" w:rsidP="003E48AE">
      <w:pPr>
        <w:pStyle w:val="BodyText"/>
        <w:spacing w:line="259" w:lineRule="auto"/>
        <w:ind w:left="548" w:right="759"/>
      </w:pPr>
      <w:r>
        <w:t>This</w:t>
      </w:r>
      <w:r>
        <w:rPr>
          <w:spacing w:val="-2"/>
        </w:rPr>
        <w:t xml:space="preserve"> </w:t>
      </w:r>
      <w:r>
        <w:t>engagement</w:t>
      </w:r>
      <w:r>
        <w:rPr>
          <w:spacing w:val="-2"/>
        </w:rPr>
        <w:t xml:space="preserve"> </w:t>
      </w:r>
      <w:r>
        <w:t>presented</w:t>
      </w:r>
      <w:r>
        <w:rPr>
          <w:spacing w:val="-2"/>
        </w:rPr>
        <w:t xml:space="preserve"> </w:t>
      </w:r>
      <w:r>
        <w:t>an</w:t>
      </w:r>
      <w:r>
        <w:rPr>
          <w:spacing w:val="-2"/>
        </w:rPr>
        <w:t xml:space="preserve"> </w:t>
      </w:r>
      <w:r>
        <w:t>opportunity</w:t>
      </w:r>
      <w:r>
        <w:rPr>
          <w:spacing w:val="-5"/>
        </w:rPr>
        <w:t xml:space="preserve"> </w:t>
      </w:r>
      <w:r>
        <w:t>for</w:t>
      </w:r>
      <w:r>
        <w:rPr>
          <w:spacing w:val="-2"/>
        </w:rPr>
        <w:t xml:space="preserve"> </w:t>
      </w:r>
      <w:r>
        <w:t>this social</w:t>
      </w:r>
      <w:r>
        <w:rPr>
          <w:spacing w:val="-2"/>
        </w:rPr>
        <w:t xml:space="preserve"> </w:t>
      </w:r>
      <w:r>
        <w:t>change</w:t>
      </w:r>
      <w:r>
        <w:rPr>
          <w:spacing w:val="-3"/>
        </w:rPr>
        <w:t xml:space="preserve"> </w:t>
      </w:r>
      <w:r>
        <w:t>initiative</w:t>
      </w:r>
      <w:r>
        <w:rPr>
          <w:spacing w:val="-3"/>
        </w:rPr>
        <w:t xml:space="preserve"> </w:t>
      </w:r>
      <w:r>
        <w:t>to</w:t>
      </w:r>
      <w:r>
        <w:rPr>
          <w:spacing w:val="-2"/>
        </w:rPr>
        <w:t xml:space="preserve"> </w:t>
      </w:r>
      <w:r>
        <w:t>leverage</w:t>
      </w:r>
      <w:r>
        <w:rPr>
          <w:spacing w:val="-3"/>
        </w:rPr>
        <w:t xml:space="preserve"> </w:t>
      </w:r>
      <w:r>
        <w:t>on</w:t>
      </w:r>
      <w:r>
        <w:rPr>
          <w:spacing w:val="-2"/>
        </w:rPr>
        <w:t xml:space="preserve"> </w:t>
      </w:r>
      <w:r>
        <w:t>to</w:t>
      </w:r>
      <w:r>
        <w:rPr>
          <w:spacing w:val="-2"/>
        </w:rPr>
        <w:t xml:space="preserve"> </w:t>
      </w:r>
      <w:r>
        <w:t>rely</w:t>
      </w:r>
      <w:r>
        <w:rPr>
          <w:spacing w:val="-7"/>
        </w:rPr>
        <w:t xml:space="preserve"> </w:t>
      </w:r>
      <w:r>
        <w:t>identify community communication dynamics in external engagements.</w:t>
      </w:r>
    </w:p>
    <w:p w:rsidR="003E48AE" w:rsidRDefault="003E48AE" w:rsidP="003E48AE">
      <w:pPr>
        <w:pStyle w:val="Heading2"/>
        <w:spacing w:before="176"/>
        <w:rPr>
          <w:u w:val="none"/>
        </w:rPr>
      </w:pPr>
      <w:r>
        <w:t>Community</w:t>
      </w:r>
      <w:r>
        <w:rPr>
          <w:spacing w:val="-1"/>
        </w:rPr>
        <w:t xml:space="preserve"> </w:t>
      </w:r>
      <w:r>
        <w:t>Engagement</w:t>
      </w:r>
      <w:r>
        <w:rPr>
          <w:spacing w:val="-1"/>
        </w:rPr>
        <w:t xml:space="preserve"> </w:t>
      </w:r>
      <w:r>
        <w:t>and</w:t>
      </w:r>
      <w:r>
        <w:rPr>
          <w:spacing w:val="1"/>
        </w:rPr>
        <w:t xml:space="preserve"> </w:t>
      </w:r>
      <w:r>
        <w:t>Lessons</w:t>
      </w:r>
      <w:r>
        <w:rPr>
          <w:spacing w:val="-3"/>
        </w:rPr>
        <w:t xml:space="preserve"> </w:t>
      </w:r>
      <w:r>
        <w:rPr>
          <w:spacing w:val="-2"/>
        </w:rPr>
        <w:t>Learnt:</w:t>
      </w:r>
    </w:p>
    <w:p w:rsidR="003E48AE" w:rsidRDefault="003E48AE" w:rsidP="003E48AE">
      <w:pPr>
        <w:pStyle w:val="BodyText"/>
        <w:spacing w:before="192" w:line="259" w:lineRule="auto"/>
        <w:ind w:left="548" w:right="621"/>
      </w:pPr>
      <w:r>
        <w:t>Experience from the preparatory process for the baseline research engagement clearly revealed that any external communication with the community has to be initiated through a contact person who understands community</w:t>
      </w:r>
      <w:r>
        <w:rPr>
          <w:spacing w:val="-7"/>
        </w:rPr>
        <w:t xml:space="preserve"> </w:t>
      </w:r>
      <w:r>
        <w:t>engagement dynamics and</w:t>
      </w:r>
      <w:r>
        <w:rPr>
          <w:spacing w:val="-2"/>
        </w:rPr>
        <w:t xml:space="preserve"> </w:t>
      </w:r>
      <w:r>
        <w:t>is</w:t>
      </w:r>
      <w:r>
        <w:rPr>
          <w:spacing w:val="-2"/>
        </w:rPr>
        <w:t xml:space="preserve"> </w:t>
      </w:r>
      <w:r>
        <w:t>able</w:t>
      </w:r>
      <w:r>
        <w:rPr>
          <w:spacing w:val="-2"/>
        </w:rPr>
        <w:t xml:space="preserve"> </w:t>
      </w:r>
      <w:r>
        <w:t>to</w:t>
      </w:r>
      <w:r>
        <w:rPr>
          <w:spacing w:val="-2"/>
        </w:rPr>
        <w:t xml:space="preserve"> </w:t>
      </w:r>
      <w:r>
        <w:t>identify</w:t>
      </w:r>
      <w:r>
        <w:rPr>
          <w:spacing w:val="-7"/>
        </w:rPr>
        <w:t xml:space="preserve"> </w:t>
      </w:r>
      <w:r>
        <w:t>the</w:t>
      </w:r>
      <w:r>
        <w:rPr>
          <w:spacing w:val="-1"/>
        </w:rPr>
        <w:t xml:space="preserve"> </w:t>
      </w:r>
      <w:r>
        <w:t>appropriate</w:t>
      </w:r>
      <w:r>
        <w:rPr>
          <w:spacing w:val="-2"/>
        </w:rPr>
        <w:t xml:space="preserve"> </w:t>
      </w:r>
      <w:r>
        <w:t>community</w:t>
      </w:r>
      <w:r>
        <w:rPr>
          <w:spacing w:val="-10"/>
        </w:rPr>
        <w:t xml:space="preserve"> </w:t>
      </w:r>
      <w:r>
        <w:t>stakeholder(s)</w:t>
      </w:r>
      <w:r>
        <w:rPr>
          <w:spacing w:val="-1"/>
        </w:rPr>
        <w:t xml:space="preserve"> </w:t>
      </w:r>
      <w:r>
        <w:t>who</w:t>
      </w:r>
      <w:r>
        <w:rPr>
          <w:spacing w:val="-2"/>
        </w:rPr>
        <w:t xml:space="preserve"> </w:t>
      </w:r>
      <w:r>
        <w:t>will help in facilitating entry into the community.</w:t>
      </w:r>
    </w:p>
    <w:p w:rsidR="003E48AE" w:rsidRDefault="003E48AE" w:rsidP="003E48AE">
      <w:pPr>
        <w:pStyle w:val="BodyText"/>
        <w:spacing w:before="20"/>
      </w:pPr>
    </w:p>
    <w:p w:rsidR="003E48AE" w:rsidRDefault="003E48AE" w:rsidP="003E48AE">
      <w:pPr>
        <w:pStyle w:val="BodyText"/>
        <w:spacing w:line="259" w:lineRule="auto"/>
        <w:ind w:left="548" w:right="759"/>
      </w:pPr>
      <w:r>
        <w:t>Initial interactions with contacts persons did not produce a tangible result, as there were signs of unwillingness by contacts to meet with an individual on the ground of academic research which does not have</w:t>
      </w:r>
      <w:r>
        <w:rPr>
          <w:spacing w:val="-4"/>
        </w:rPr>
        <w:t xml:space="preserve"> </w:t>
      </w:r>
      <w:r>
        <w:t>financial</w:t>
      </w:r>
      <w:r>
        <w:rPr>
          <w:spacing w:val="-1"/>
        </w:rPr>
        <w:t xml:space="preserve"> </w:t>
      </w:r>
      <w:r>
        <w:t>gratification.</w:t>
      </w:r>
      <w:r>
        <w:rPr>
          <w:spacing w:val="-3"/>
        </w:rPr>
        <w:t xml:space="preserve"> </w:t>
      </w:r>
      <w:r>
        <w:t>Hence,</w:t>
      </w:r>
      <w:r>
        <w:rPr>
          <w:spacing w:val="-3"/>
        </w:rPr>
        <w:t xml:space="preserve"> </w:t>
      </w:r>
      <w:r>
        <w:t>it</w:t>
      </w:r>
      <w:r>
        <w:rPr>
          <w:spacing w:val="-3"/>
        </w:rPr>
        <w:t xml:space="preserve"> </w:t>
      </w:r>
      <w:r>
        <w:t>became</w:t>
      </w:r>
      <w:r>
        <w:rPr>
          <w:spacing w:val="-3"/>
        </w:rPr>
        <w:t xml:space="preserve"> </w:t>
      </w:r>
      <w:r>
        <w:t>imperative</w:t>
      </w:r>
      <w:r>
        <w:rPr>
          <w:spacing w:val="-4"/>
        </w:rPr>
        <w:t xml:space="preserve"> </w:t>
      </w:r>
      <w:r>
        <w:t>to</w:t>
      </w:r>
      <w:r>
        <w:rPr>
          <w:spacing w:val="-3"/>
        </w:rPr>
        <w:t xml:space="preserve"> </w:t>
      </w:r>
      <w:r>
        <w:t>change</w:t>
      </w:r>
      <w:r>
        <w:rPr>
          <w:spacing w:val="-4"/>
        </w:rPr>
        <w:t xml:space="preserve"> </w:t>
      </w:r>
      <w:r>
        <w:t>the</w:t>
      </w:r>
      <w:r>
        <w:rPr>
          <w:spacing w:val="-2"/>
        </w:rPr>
        <w:t xml:space="preserve"> </w:t>
      </w:r>
      <w:r>
        <w:t>approach</w:t>
      </w:r>
      <w:r>
        <w:rPr>
          <w:spacing w:val="-3"/>
        </w:rPr>
        <w:t xml:space="preserve"> </w:t>
      </w:r>
      <w:r>
        <w:t>of</w:t>
      </w:r>
      <w:r>
        <w:rPr>
          <w:spacing w:val="-2"/>
        </w:rPr>
        <w:t xml:space="preserve"> </w:t>
      </w:r>
      <w:r>
        <w:t>community</w:t>
      </w:r>
      <w:r>
        <w:rPr>
          <w:spacing w:val="-8"/>
        </w:rPr>
        <w:t xml:space="preserve"> </w:t>
      </w:r>
      <w:r>
        <w:t>entry</w:t>
      </w:r>
      <w:r>
        <w:rPr>
          <w:spacing w:val="-6"/>
        </w:rPr>
        <w:t xml:space="preserve"> </w:t>
      </w:r>
      <w:r>
        <w:t>from an individual approach to an organisational collaborative approach, which provided a wider platform for community engagement.</w:t>
      </w:r>
    </w:p>
    <w:p w:rsidR="003E48AE" w:rsidRDefault="003E48AE" w:rsidP="003E48AE">
      <w:pPr>
        <w:pStyle w:val="BodyText"/>
        <w:spacing w:before="27"/>
      </w:pPr>
    </w:p>
    <w:p w:rsidR="003E48AE" w:rsidRDefault="003E48AE" w:rsidP="003E48AE">
      <w:pPr>
        <w:pStyle w:val="Heading2"/>
        <w:rPr>
          <w:u w:val="none"/>
        </w:rPr>
      </w:pPr>
      <w:r>
        <w:t>Findings</w:t>
      </w:r>
      <w:r>
        <w:rPr>
          <w:spacing w:val="1"/>
        </w:rPr>
        <w:t xml:space="preserve"> </w:t>
      </w:r>
      <w:r>
        <w:t>from</w:t>
      </w:r>
      <w:r>
        <w:rPr>
          <w:spacing w:val="-4"/>
        </w:rPr>
        <w:t xml:space="preserve"> </w:t>
      </w:r>
      <w:r>
        <w:t>the</w:t>
      </w:r>
      <w:r>
        <w:rPr>
          <w:spacing w:val="-1"/>
        </w:rPr>
        <w:t xml:space="preserve"> </w:t>
      </w:r>
      <w:r>
        <w:t>Baseline</w:t>
      </w:r>
      <w:r>
        <w:rPr>
          <w:spacing w:val="-1"/>
        </w:rPr>
        <w:t xml:space="preserve"> </w:t>
      </w:r>
      <w:r>
        <w:rPr>
          <w:spacing w:val="-2"/>
        </w:rPr>
        <w:t>Study:</w:t>
      </w:r>
    </w:p>
    <w:p w:rsidR="003E48AE" w:rsidRDefault="003E48AE" w:rsidP="003E48AE">
      <w:pPr>
        <w:pStyle w:val="ListParagraph"/>
        <w:numPr>
          <w:ilvl w:val="0"/>
          <w:numId w:val="10"/>
        </w:numPr>
        <w:tabs>
          <w:tab w:val="left" w:pos="1268"/>
        </w:tabs>
        <w:spacing w:before="216" w:line="259" w:lineRule="auto"/>
        <w:ind w:right="859"/>
        <w:rPr>
          <w:sz w:val="24"/>
        </w:rPr>
      </w:pPr>
      <w:r>
        <w:rPr>
          <w:sz w:val="24"/>
        </w:rPr>
        <w:t>More</w:t>
      </w:r>
      <w:r>
        <w:rPr>
          <w:spacing w:val="-5"/>
          <w:sz w:val="24"/>
        </w:rPr>
        <w:t xml:space="preserve"> </w:t>
      </w:r>
      <w:r>
        <w:rPr>
          <w:sz w:val="24"/>
        </w:rPr>
        <w:t>insights</w:t>
      </w:r>
      <w:r>
        <w:rPr>
          <w:spacing w:val="-2"/>
          <w:sz w:val="24"/>
        </w:rPr>
        <w:t xml:space="preserve"> </w:t>
      </w:r>
      <w:r>
        <w:rPr>
          <w:sz w:val="24"/>
        </w:rPr>
        <w:t>were</w:t>
      </w:r>
      <w:r>
        <w:rPr>
          <w:spacing w:val="-5"/>
          <w:sz w:val="24"/>
        </w:rPr>
        <w:t xml:space="preserve"> </w:t>
      </w:r>
      <w:r>
        <w:rPr>
          <w:sz w:val="24"/>
        </w:rPr>
        <w:t>provided</w:t>
      </w:r>
      <w:r>
        <w:rPr>
          <w:spacing w:val="-2"/>
          <w:sz w:val="24"/>
        </w:rPr>
        <w:t xml:space="preserve"> </w:t>
      </w:r>
      <w:r>
        <w:rPr>
          <w:sz w:val="24"/>
        </w:rPr>
        <w:t>into</w:t>
      </w:r>
      <w:r>
        <w:rPr>
          <w:spacing w:val="-3"/>
          <w:sz w:val="24"/>
        </w:rPr>
        <w:t xml:space="preserve"> </w:t>
      </w:r>
      <w:r>
        <w:rPr>
          <w:sz w:val="24"/>
        </w:rPr>
        <w:t>community</w:t>
      </w:r>
      <w:r>
        <w:rPr>
          <w:spacing w:val="-8"/>
          <w:sz w:val="24"/>
        </w:rPr>
        <w:t xml:space="preserve"> </w:t>
      </w:r>
      <w:r>
        <w:rPr>
          <w:sz w:val="24"/>
        </w:rPr>
        <w:t>communication</w:t>
      </w:r>
      <w:r>
        <w:rPr>
          <w:spacing w:val="-3"/>
          <w:sz w:val="24"/>
        </w:rPr>
        <w:t xml:space="preserve"> </w:t>
      </w:r>
      <w:r>
        <w:rPr>
          <w:sz w:val="24"/>
        </w:rPr>
        <w:t>dynamics</w:t>
      </w:r>
      <w:r>
        <w:rPr>
          <w:spacing w:val="-1"/>
          <w:sz w:val="24"/>
        </w:rPr>
        <w:t xml:space="preserve"> </w:t>
      </w:r>
      <w:r>
        <w:rPr>
          <w:sz w:val="24"/>
        </w:rPr>
        <w:t>and</w:t>
      </w:r>
      <w:r>
        <w:rPr>
          <w:spacing w:val="-3"/>
          <w:sz w:val="24"/>
        </w:rPr>
        <w:t xml:space="preserve"> </w:t>
      </w:r>
      <w:r>
        <w:rPr>
          <w:sz w:val="24"/>
        </w:rPr>
        <w:t>provided</w:t>
      </w:r>
      <w:r>
        <w:rPr>
          <w:spacing w:val="-3"/>
          <w:sz w:val="24"/>
        </w:rPr>
        <w:t xml:space="preserve"> </w:t>
      </w:r>
      <w:r>
        <w:rPr>
          <w:sz w:val="24"/>
        </w:rPr>
        <w:t>direction</w:t>
      </w:r>
      <w:r>
        <w:rPr>
          <w:spacing w:val="-3"/>
          <w:sz w:val="24"/>
        </w:rPr>
        <w:t xml:space="preserve"> </w:t>
      </w:r>
      <w:r>
        <w:rPr>
          <w:sz w:val="24"/>
        </w:rPr>
        <w:t>for the study</w:t>
      </w:r>
    </w:p>
    <w:p w:rsidR="003E48AE" w:rsidRDefault="003E48AE" w:rsidP="003E48AE">
      <w:pPr>
        <w:pStyle w:val="ListParagraph"/>
        <w:numPr>
          <w:ilvl w:val="0"/>
          <w:numId w:val="10"/>
        </w:numPr>
        <w:tabs>
          <w:tab w:val="left" w:pos="1268"/>
        </w:tabs>
        <w:spacing w:before="148" w:line="259" w:lineRule="auto"/>
        <w:ind w:right="951"/>
        <w:rPr>
          <w:sz w:val="24"/>
        </w:rPr>
      </w:pPr>
      <w:r>
        <w:rPr>
          <w:sz w:val="24"/>
        </w:rPr>
        <w:t>Women</w:t>
      </w:r>
      <w:r>
        <w:rPr>
          <w:spacing w:val="-3"/>
          <w:sz w:val="24"/>
        </w:rPr>
        <w:t xml:space="preserve"> </w:t>
      </w:r>
      <w:r>
        <w:rPr>
          <w:sz w:val="24"/>
        </w:rPr>
        <w:t>and</w:t>
      </w:r>
      <w:r>
        <w:rPr>
          <w:spacing w:val="-1"/>
          <w:sz w:val="24"/>
        </w:rPr>
        <w:t xml:space="preserve"> </w:t>
      </w:r>
      <w:r>
        <w:rPr>
          <w:sz w:val="24"/>
        </w:rPr>
        <w:t>youths</w:t>
      </w:r>
      <w:r>
        <w:rPr>
          <w:spacing w:val="-3"/>
          <w:sz w:val="24"/>
        </w:rPr>
        <w:t xml:space="preserve"> </w:t>
      </w:r>
      <w:r>
        <w:rPr>
          <w:sz w:val="24"/>
        </w:rPr>
        <w:t>stakeholders</w:t>
      </w:r>
      <w:r>
        <w:rPr>
          <w:spacing w:val="-3"/>
          <w:sz w:val="24"/>
        </w:rPr>
        <w:t xml:space="preserve"> </w:t>
      </w:r>
      <w:r>
        <w:rPr>
          <w:sz w:val="24"/>
        </w:rPr>
        <w:t>rarely</w:t>
      </w:r>
      <w:r>
        <w:rPr>
          <w:spacing w:val="-8"/>
          <w:sz w:val="24"/>
        </w:rPr>
        <w:t xml:space="preserve"> </w:t>
      </w:r>
      <w:r>
        <w:rPr>
          <w:sz w:val="24"/>
        </w:rPr>
        <w:t>participate</w:t>
      </w:r>
      <w:r>
        <w:rPr>
          <w:spacing w:val="-2"/>
          <w:sz w:val="24"/>
        </w:rPr>
        <w:t xml:space="preserve"> </w:t>
      </w:r>
      <w:r>
        <w:rPr>
          <w:sz w:val="24"/>
        </w:rPr>
        <w:t>in</w:t>
      </w:r>
      <w:r>
        <w:rPr>
          <w:spacing w:val="-3"/>
          <w:sz w:val="24"/>
        </w:rPr>
        <w:t xml:space="preserve"> </w:t>
      </w:r>
      <w:r>
        <w:rPr>
          <w:sz w:val="24"/>
        </w:rPr>
        <w:t>initial</w:t>
      </w:r>
      <w:r>
        <w:rPr>
          <w:spacing w:val="-3"/>
          <w:sz w:val="24"/>
        </w:rPr>
        <w:t xml:space="preserve"> </w:t>
      </w:r>
      <w:r>
        <w:rPr>
          <w:sz w:val="24"/>
        </w:rPr>
        <w:t>discussions</w:t>
      </w:r>
      <w:r>
        <w:rPr>
          <w:spacing w:val="-3"/>
          <w:sz w:val="24"/>
        </w:rPr>
        <w:t xml:space="preserve"> </w:t>
      </w:r>
      <w:r>
        <w:rPr>
          <w:sz w:val="24"/>
        </w:rPr>
        <w:t>about</w:t>
      </w:r>
      <w:r>
        <w:rPr>
          <w:spacing w:val="-3"/>
          <w:sz w:val="24"/>
        </w:rPr>
        <w:t xml:space="preserve"> </w:t>
      </w:r>
      <w:r>
        <w:rPr>
          <w:sz w:val="24"/>
        </w:rPr>
        <w:t>key</w:t>
      </w:r>
      <w:r>
        <w:rPr>
          <w:spacing w:val="-8"/>
          <w:sz w:val="24"/>
        </w:rPr>
        <w:t xml:space="preserve"> </w:t>
      </w:r>
      <w:r>
        <w:rPr>
          <w:sz w:val="24"/>
        </w:rPr>
        <w:t>issues</w:t>
      </w:r>
      <w:r>
        <w:rPr>
          <w:spacing w:val="-3"/>
          <w:sz w:val="24"/>
        </w:rPr>
        <w:t xml:space="preserve"> </w:t>
      </w:r>
      <w:r>
        <w:rPr>
          <w:sz w:val="24"/>
        </w:rPr>
        <w:t>in which community is being engaged by external stakeholders not clear; articulate</w:t>
      </w:r>
    </w:p>
    <w:p w:rsidR="003E48AE" w:rsidRDefault="003E48AE" w:rsidP="003E48AE">
      <w:pPr>
        <w:pStyle w:val="ListParagraph"/>
        <w:numPr>
          <w:ilvl w:val="0"/>
          <w:numId w:val="10"/>
        </w:numPr>
        <w:tabs>
          <w:tab w:val="left" w:pos="1268"/>
        </w:tabs>
        <w:spacing w:before="173" w:line="259" w:lineRule="auto"/>
        <w:ind w:right="965"/>
        <w:rPr>
          <w:sz w:val="24"/>
        </w:rPr>
      </w:pPr>
      <w:r>
        <w:rPr>
          <w:sz w:val="24"/>
        </w:rPr>
        <w:t>The</w:t>
      </w:r>
      <w:r>
        <w:rPr>
          <w:spacing w:val="-2"/>
          <w:sz w:val="24"/>
        </w:rPr>
        <w:t xml:space="preserve"> </w:t>
      </w:r>
      <w:r>
        <w:rPr>
          <w:sz w:val="24"/>
        </w:rPr>
        <w:t>youth</w:t>
      </w:r>
      <w:r>
        <w:rPr>
          <w:spacing w:val="-2"/>
          <w:sz w:val="24"/>
        </w:rPr>
        <w:t xml:space="preserve"> </w:t>
      </w:r>
      <w:r>
        <w:rPr>
          <w:sz w:val="24"/>
        </w:rPr>
        <w:t>leaders</w:t>
      </w:r>
      <w:r>
        <w:rPr>
          <w:spacing w:val="-2"/>
          <w:sz w:val="24"/>
        </w:rPr>
        <w:t xml:space="preserve"> </w:t>
      </w:r>
      <w:r>
        <w:rPr>
          <w:sz w:val="24"/>
        </w:rPr>
        <w:t>represented</w:t>
      </w:r>
      <w:r>
        <w:rPr>
          <w:spacing w:val="-2"/>
          <w:sz w:val="24"/>
        </w:rPr>
        <w:t xml:space="preserve"> </w:t>
      </w:r>
      <w:r>
        <w:rPr>
          <w:sz w:val="24"/>
        </w:rPr>
        <w:t>by</w:t>
      </w:r>
      <w:r>
        <w:rPr>
          <w:spacing w:val="-7"/>
          <w:sz w:val="24"/>
        </w:rPr>
        <w:t xml:space="preserve"> </w:t>
      </w:r>
      <w:r>
        <w:rPr>
          <w:sz w:val="24"/>
        </w:rPr>
        <w:t>community</w:t>
      </w:r>
      <w:r>
        <w:rPr>
          <w:spacing w:val="-7"/>
          <w:sz w:val="24"/>
        </w:rPr>
        <w:t xml:space="preserve"> </w:t>
      </w:r>
      <w:r>
        <w:rPr>
          <w:sz w:val="24"/>
        </w:rPr>
        <w:t>to</w:t>
      </w:r>
      <w:r>
        <w:rPr>
          <w:spacing w:val="-2"/>
          <w:sz w:val="24"/>
        </w:rPr>
        <w:t xml:space="preserve"> </w:t>
      </w:r>
      <w:r>
        <w:rPr>
          <w:sz w:val="24"/>
        </w:rPr>
        <w:t>take</w:t>
      </w:r>
      <w:r>
        <w:rPr>
          <w:spacing w:val="-3"/>
          <w:sz w:val="24"/>
        </w:rPr>
        <w:t xml:space="preserve"> </w:t>
      </w:r>
      <w:r>
        <w:rPr>
          <w:sz w:val="24"/>
        </w:rPr>
        <w:t>part</w:t>
      </w:r>
      <w:r>
        <w:rPr>
          <w:spacing w:val="-2"/>
          <w:sz w:val="24"/>
        </w:rPr>
        <w:t xml:space="preserve"> </w:t>
      </w:r>
      <w:r>
        <w:rPr>
          <w:sz w:val="24"/>
        </w:rPr>
        <w:t>in</w:t>
      </w:r>
      <w:r>
        <w:rPr>
          <w:spacing w:val="-2"/>
          <w:sz w:val="24"/>
        </w:rPr>
        <w:t xml:space="preserve"> </w:t>
      </w:r>
      <w:r>
        <w:rPr>
          <w:sz w:val="24"/>
        </w:rPr>
        <w:t>engagements</w:t>
      </w:r>
      <w:r>
        <w:rPr>
          <w:spacing w:val="-2"/>
          <w:sz w:val="24"/>
        </w:rPr>
        <w:t xml:space="preserve"> </w:t>
      </w:r>
      <w:r>
        <w:rPr>
          <w:sz w:val="24"/>
        </w:rPr>
        <w:t>are</w:t>
      </w:r>
      <w:r>
        <w:rPr>
          <w:spacing w:val="-4"/>
          <w:sz w:val="24"/>
        </w:rPr>
        <w:t xml:space="preserve"> </w:t>
      </w:r>
      <w:r>
        <w:rPr>
          <w:sz w:val="24"/>
        </w:rPr>
        <w:t>mostly</w:t>
      </w:r>
      <w:r>
        <w:rPr>
          <w:spacing w:val="-7"/>
          <w:sz w:val="24"/>
        </w:rPr>
        <w:t xml:space="preserve"> </w:t>
      </w:r>
      <w:r>
        <w:rPr>
          <w:sz w:val="24"/>
        </w:rPr>
        <w:t>older</w:t>
      </w:r>
      <w:r>
        <w:rPr>
          <w:spacing w:val="-4"/>
          <w:sz w:val="24"/>
        </w:rPr>
        <w:t xml:space="preserve"> </w:t>
      </w:r>
      <w:r>
        <w:rPr>
          <w:sz w:val="24"/>
        </w:rPr>
        <w:t>people who may not be acceptable by the real youth fold (18-40)</w:t>
      </w:r>
    </w:p>
    <w:p w:rsidR="003E48AE" w:rsidRDefault="003E48AE" w:rsidP="003E48AE">
      <w:pPr>
        <w:spacing w:line="259" w:lineRule="auto"/>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B4DC8A2" wp14:editId="12169EE2">
                <wp:extent cx="5636260" cy="57150"/>
                <wp:effectExtent l="0" t="0" r="0" b="0"/>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79" name="Graphic 7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80" name="Graphic 8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7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">
                <v:shape id="Graphic 7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BhsUA&#10;AADbAAAADwAAAGRycy9kb3ducmV2LnhtbESPT2sCMRTE74V+h/AK3mq2PVRdjaItBVdoqX/w/Ng8&#10;N4ublyWJ7raf3hQKPQ4z8xtmtuhtI67kQ+1YwdMwA0FcOl1zpeCwf38cgwgRWWPjmBR8U4DF/P5u&#10;hrl2HW/puouVSBAOOSowMba5lKE0ZDEMXUucvJPzFmOSvpLaY5fgtpHPWfYiLdacFgy29GqoPO8u&#10;VsGP8V/FW1GsGv7cHLux6z7iaqnU4KFfTkFE6uN/+K+91gpGE/j9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EGGxQAAANsAAAAPAAAAAAAAAAAAAAAAAJgCAABkcnMv&#10;ZG93bnJldi54bWxQSwUGAAAAAAQABAD1AAAAigMAAAAA&#10;" path="m1876425,l,,,57150r1876425,l1876425,xe" fillcolor="#1a468e" stroked="f">
                  <v:path arrowok="t"/>
                </v:shape>
                <v:shape id="Graphic 8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EjMAA&#10;AADbAAAADwAAAGRycy9kb3ducmV2LnhtbERPy4rCMBTdD/gP4QqzG1NnMZRqFBFEGRcyPtDltbk2&#10;xeamJFHr35vFgMvDeY+nnW3EnXyoHSsYDjIQxKXTNVcK9rvFVw4iRGSNjWNS8KQA00nvY4yFdg/+&#10;o/s2ViKFcChQgYmxLaQMpSGLYeBa4sRdnLcYE/SV1B4fKdw28jvLfqTFmlODwZbmhsrr9mYVnNaZ&#10;31dz+TwvD5uLOf7m4dzmSn32u9kIRKQuvsX/7pVWkKf16Uv6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iEjMAAAADbAAAADwAAAAAAAAAAAAAAAACYAgAAZHJzL2Rvd25y&#10;ZXYueG1sUEsFBgAAAAAEAAQA9QAAAIU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36">
        <w:r>
          <w:rPr>
            <w:sz w:val="23"/>
          </w:rPr>
          <w:t>info.rpc@mak.ac.ug</w:t>
        </w:r>
      </w:hyperlink>
      <w:r>
        <w:rPr>
          <w:sz w:val="23"/>
        </w:rPr>
        <w:t xml:space="preserve"> Website: </w:t>
      </w:r>
      <w:hyperlink r:id="rId37">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ListParagraph"/>
        <w:numPr>
          <w:ilvl w:val="0"/>
          <w:numId w:val="10"/>
        </w:numPr>
        <w:tabs>
          <w:tab w:val="left" w:pos="1268"/>
        </w:tabs>
        <w:ind w:hanging="360"/>
        <w:rPr>
          <w:sz w:val="24"/>
        </w:rPr>
      </w:pPr>
      <w:r>
        <w:rPr>
          <w:sz w:val="24"/>
        </w:rPr>
        <w:t>Community</w:t>
      </w:r>
      <w:r>
        <w:rPr>
          <w:spacing w:val="-8"/>
          <w:sz w:val="24"/>
        </w:rPr>
        <w:t xml:space="preserve"> </w:t>
      </w:r>
      <w:r>
        <w:rPr>
          <w:sz w:val="24"/>
        </w:rPr>
        <w:t>governance</w:t>
      </w:r>
      <w:r>
        <w:rPr>
          <w:spacing w:val="-1"/>
          <w:sz w:val="24"/>
        </w:rPr>
        <w:t xml:space="preserve"> </w:t>
      </w:r>
      <w:r>
        <w:rPr>
          <w:sz w:val="24"/>
        </w:rPr>
        <w:t>is still</w:t>
      </w:r>
      <w:r>
        <w:rPr>
          <w:spacing w:val="4"/>
          <w:sz w:val="24"/>
        </w:rPr>
        <w:t xml:space="preserve"> </w:t>
      </w:r>
      <w:r>
        <w:rPr>
          <w:sz w:val="24"/>
        </w:rPr>
        <w:t>largely</w:t>
      </w:r>
      <w:r>
        <w:rPr>
          <w:spacing w:val="-5"/>
          <w:sz w:val="24"/>
        </w:rPr>
        <w:t xml:space="preserve"> </w:t>
      </w:r>
      <w:r>
        <w:rPr>
          <w:sz w:val="24"/>
        </w:rPr>
        <w:t>dominated</w:t>
      </w:r>
      <w:r>
        <w:rPr>
          <w:spacing w:val="1"/>
          <w:sz w:val="24"/>
        </w:rPr>
        <w:t xml:space="preserve"> </w:t>
      </w:r>
      <w:r>
        <w:rPr>
          <w:sz w:val="24"/>
        </w:rPr>
        <w:t>by</w:t>
      </w:r>
      <w:r>
        <w:rPr>
          <w:spacing w:val="-4"/>
          <w:sz w:val="24"/>
        </w:rPr>
        <w:t xml:space="preserve"> </w:t>
      </w:r>
      <w:r>
        <w:rPr>
          <w:sz w:val="24"/>
        </w:rPr>
        <w:t>men</w:t>
      </w:r>
      <w:r>
        <w:rPr>
          <w:spacing w:val="1"/>
          <w:sz w:val="24"/>
        </w:rPr>
        <w:t xml:space="preserve"> </w:t>
      </w:r>
      <w:r>
        <w:rPr>
          <w:sz w:val="24"/>
        </w:rPr>
        <w:t>as women</w:t>
      </w:r>
      <w:r>
        <w:rPr>
          <w:spacing w:val="1"/>
          <w:sz w:val="24"/>
        </w:rPr>
        <w:t xml:space="preserve"> </w:t>
      </w:r>
      <w:r>
        <w:rPr>
          <w:sz w:val="24"/>
        </w:rPr>
        <w:t>are</w:t>
      </w:r>
      <w:r>
        <w:rPr>
          <w:spacing w:val="-2"/>
          <w:sz w:val="24"/>
        </w:rPr>
        <w:t xml:space="preserve"> </w:t>
      </w:r>
      <w:r>
        <w:rPr>
          <w:sz w:val="24"/>
        </w:rPr>
        <w:t>not adequately</w:t>
      </w:r>
      <w:r>
        <w:rPr>
          <w:spacing w:val="-4"/>
          <w:sz w:val="24"/>
        </w:rPr>
        <w:t xml:space="preserve"> </w:t>
      </w:r>
      <w:r>
        <w:rPr>
          <w:spacing w:val="-2"/>
          <w:sz w:val="24"/>
        </w:rPr>
        <w:t>integrated</w:t>
      </w:r>
    </w:p>
    <w:p w:rsidR="003E48AE" w:rsidRDefault="003E48AE" w:rsidP="003E48AE">
      <w:pPr>
        <w:pStyle w:val="ListParagraph"/>
        <w:numPr>
          <w:ilvl w:val="0"/>
          <w:numId w:val="10"/>
        </w:numPr>
        <w:tabs>
          <w:tab w:val="left" w:pos="1268"/>
        </w:tabs>
        <w:spacing w:before="195" w:line="261" w:lineRule="auto"/>
        <w:ind w:right="1458"/>
        <w:rPr>
          <w:sz w:val="24"/>
        </w:rPr>
      </w:pPr>
      <w:r>
        <w:rPr>
          <w:sz w:val="24"/>
        </w:rPr>
        <w:t>First</w:t>
      </w:r>
      <w:r>
        <w:rPr>
          <w:spacing w:val="-4"/>
          <w:sz w:val="24"/>
        </w:rPr>
        <w:t xml:space="preserve"> </w:t>
      </w:r>
      <w:r>
        <w:rPr>
          <w:sz w:val="24"/>
        </w:rPr>
        <w:t>engagement</w:t>
      </w:r>
      <w:r>
        <w:rPr>
          <w:spacing w:val="-4"/>
          <w:sz w:val="24"/>
        </w:rPr>
        <w:t xml:space="preserve"> </w:t>
      </w:r>
      <w:r>
        <w:rPr>
          <w:sz w:val="24"/>
        </w:rPr>
        <w:t>information</w:t>
      </w:r>
      <w:r>
        <w:rPr>
          <w:spacing w:val="-4"/>
          <w:sz w:val="24"/>
        </w:rPr>
        <w:t xml:space="preserve"> </w:t>
      </w:r>
      <w:r>
        <w:rPr>
          <w:sz w:val="24"/>
        </w:rPr>
        <w:t>with</w:t>
      </w:r>
      <w:r>
        <w:rPr>
          <w:spacing w:val="-4"/>
          <w:sz w:val="24"/>
        </w:rPr>
        <w:t xml:space="preserve"> </w:t>
      </w:r>
      <w:r>
        <w:rPr>
          <w:sz w:val="24"/>
        </w:rPr>
        <w:t>external</w:t>
      </w:r>
      <w:r>
        <w:rPr>
          <w:spacing w:val="-4"/>
          <w:sz w:val="24"/>
        </w:rPr>
        <w:t xml:space="preserve"> </w:t>
      </w:r>
      <w:r>
        <w:rPr>
          <w:sz w:val="24"/>
        </w:rPr>
        <w:t>stakeholders</w:t>
      </w:r>
      <w:r>
        <w:rPr>
          <w:spacing w:val="-4"/>
          <w:sz w:val="24"/>
        </w:rPr>
        <w:t xml:space="preserve"> </w:t>
      </w:r>
      <w:r>
        <w:rPr>
          <w:sz w:val="24"/>
        </w:rPr>
        <w:t>is</w:t>
      </w:r>
      <w:r>
        <w:rPr>
          <w:spacing w:val="-4"/>
          <w:sz w:val="24"/>
        </w:rPr>
        <w:t xml:space="preserve"> </w:t>
      </w:r>
      <w:r>
        <w:rPr>
          <w:sz w:val="24"/>
        </w:rPr>
        <w:t>restricted</w:t>
      </w:r>
      <w:r>
        <w:rPr>
          <w:spacing w:val="-4"/>
          <w:sz w:val="24"/>
        </w:rPr>
        <w:t xml:space="preserve"> </w:t>
      </w:r>
      <w:r>
        <w:rPr>
          <w:sz w:val="24"/>
        </w:rPr>
        <w:t>to</w:t>
      </w:r>
      <w:r>
        <w:rPr>
          <w:spacing w:val="-4"/>
          <w:sz w:val="24"/>
        </w:rPr>
        <w:t xml:space="preserve"> </w:t>
      </w:r>
      <w:r>
        <w:rPr>
          <w:sz w:val="24"/>
        </w:rPr>
        <w:t>a</w:t>
      </w:r>
      <w:r>
        <w:rPr>
          <w:spacing w:val="-4"/>
          <w:sz w:val="24"/>
        </w:rPr>
        <w:t xml:space="preserve"> </w:t>
      </w:r>
      <w:r>
        <w:rPr>
          <w:sz w:val="24"/>
        </w:rPr>
        <w:t>set</w:t>
      </w:r>
      <w:r>
        <w:rPr>
          <w:spacing w:val="-4"/>
          <w:sz w:val="24"/>
        </w:rPr>
        <w:t xml:space="preserve"> </w:t>
      </w:r>
      <w:r>
        <w:rPr>
          <w:sz w:val="24"/>
        </w:rPr>
        <w:t>of</w:t>
      </w:r>
      <w:r>
        <w:rPr>
          <w:spacing w:val="-4"/>
          <w:sz w:val="24"/>
        </w:rPr>
        <w:t xml:space="preserve"> </w:t>
      </w:r>
      <w:r>
        <w:rPr>
          <w:sz w:val="24"/>
        </w:rPr>
        <w:t>stakeholders depending on the nature of the information as adjudged by community leadership</w:t>
      </w:r>
    </w:p>
    <w:p w:rsidR="003E48AE" w:rsidRDefault="003E48AE" w:rsidP="003E48AE">
      <w:pPr>
        <w:pStyle w:val="ListParagraph"/>
        <w:numPr>
          <w:ilvl w:val="0"/>
          <w:numId w:val="10"/>
        </w:numPr>
        <w:tabs>
          <w:tab w:val="left" w:pos="1268"/>
        </w:tabs>
        <w:spacing w:before="168" w:line="259" w:lineRule="auto"/>
        <w:ind w:right="981"/>
        <w:rPr>
          <w:sz w:val="24"/>
        </w:rPr>
      </w:pPr>
      <w:r>
        <w:rPr>
          <w:sz w:val="24"/>
        </w:rPr>
        <w:t>Information</w:t>
      </w:r>
      <w:r>
        <w:rPr>
          <w:spacing w:val="-3"/>
          <w:sz w:val="24"/>
        </w:rPr>
        <w:t xml:space="preserve"> </w:t>
      </w:r>
      <w:r>
        <w:rPr>
          <w:sz w:val="24"/>
        </w:rPr>
        <w:t>shared</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detailed,</w:t>
      </w:r>
      <w:r>
        <w:rPr>
          <w:spacing w:val="-3"/>
          <w:sz w:val="24"/>
        </w:rPr>
        <w:t xml:space="preserve"> </w:t>
      </w:r>
      <w:r>
        <w:rPr>
          <w:sz w:val="24"/>
        </w:rPr>
        <w:t>and</w:t>
      </w:r>
      <w:r>
        <w:rPr>
          <w:spacing w:val="-3"/>
          <w:sz w:val="24"/>
        </w:rPr>
        <w:t xml:space="preserve"> </w:t>
      </w:r>
      <w:r>
        <w:rPr>
          <w:sz w:val="24"/>
        </w:rPr>
        <w:t>as</w:t>
      </w:r>
      <w:r>
        <w:rPr>
          <w:spacing w:val="-3"/>
          <w:sz w:val="24"/>
        </w:rPr>
        <w:t xml:space="preserve"> </w:t>
      </w:r>
      <w:r>
        <w:rPr>
          <w:sz w:val="24"/>
        </w:rPr>
        <w:t>such</w:t>
      </w:r>
      <w:r>
        <w:rPr>
          <w:spacing w:val="-2"/>
          <w:sz w:val="24"/>
        </w:rPr>
        <w:t xml:space="preserve"> </w:t>
      </w:r>
      <w:r>
        <w:rPr>
          <w:sz w:val="24"/>
        </w:rPr>
        <w:t>community</w:t>
      </w:r>
      <w:r>
        <w:rPr>
          <w:spacing w:val="-10"/>
          <w:sz w:val="24"/>
        </w:rPr>
        <w:t xml:space="preserve"> </w:t>
      </w:r>
      <w:r>
        <w:rPr>
          <w:sz w:val="24"/>
        </w:rPr>
        <w:t>members</w:t>
      </w:r>
      <w:r>
        <w:rPr>
          <w:spacing w:val="-3"/>
          <w:sz w:val="24"/>
        </w:rPr>
        <w:t xml:space="preserve"> </w:t>
      </w:r>
      <w:r>
        <w:rPr>
          <w:sz w:val="24"/>
        </w:rPr>
        <w:t>with</w:t>
      </w:r>
      <w:r>
        <w:rPr>
          <w:spacing w:val="-1"/>
          <w:sz w:val="24"/>
        </w:rPr>
        <w:t xml:space="preserve"> </w:t>
      </w:r>
      <w:r>
        <w:rPr>
          <w:sz w:val="24"/>
        </w:rPr>
        <w:t>lesser</w:t>
      </w:r>
      <w:r>
        <w:rPr>
          <w:spacing w:val="-3"/>
          <w:sz w:val="24"/>
        </w:rPr>
        <w:t xml:space="preserve"> </w:t>
      </w:r>
      <w:r>
        <w:rPr>
          <w:sz w:val="24"/>
        </w:rPr>
        <w:t>or</w:t>
      </w:r>
      <w:r>
        <w:rPr>
          <w:spacing w:val="-4"/>
          <w:sz w:val="24"/>
        </w:rPr>
        <w:t xml:space="preserve"> </w:t>
      </w:r>
      <w:r>
        <w:rPr>
          <w:sz w:val="24"/>
        </w:rPr>
        <w:t>no</w:t>
      </w:r>
      <w:r>
        <w:rPr>
          <w:spacing w:val="-3"/>
          <w:sz w:val="24"/>
        </w:rPr>
        <w:t xml:space="preserve"> </w:t>
      </w:r>
      <w:r>
        <w:rPr>
          <w:sz w:val="24"/>
        </w:rPr>
        <w:t>education may not understand the implications clearly</w:t>
      </w:r>
    </w:p>
    <w:p w:rsidR="003E48AE" w:rsidRDefault="003E48AE" w:rsidP="003E48AE">
      <w:pPr>
        <w:pStyle w:val="ListParagraph"/>
        <w:numPr>
          <w:ilvl w:val="0"/>
          <w:numId w:val="10"/>
        </w:numPr>
        <w:tabs>
          <w:tab w:val="left" w:pos="1268"/>
        </w:tabs>
        <w:spacing w:before="175" w:line="259" w:lineRule="auto"/>
        <w:ind w:right="550"/>
        <w:rPr>
          <w:sz w:val="24"/>
        </w:rPr>
      </w:pPr>
      <w:r>
        <w:rPr>
          <w:sz w:val="24"/>
        </w:rPr>
        <w:t>Influential community members not living within the community having overriding impact on community</w:t>
      </w:r>
      <w:r>
        <w:rPr>
          <w:spacing w:val="-7"/>
          <w:sz w:val="24"/>
        </w:rPr>
        <w:t xml:space="preserve"> </w:t>
      </w:r>
      <w:r>
        <w:rPr>
          <w:sz w:val="24"/>
        </w:rPr>
        <w:t>issues</w:t>
      </w:r>
      <w:r>
        <w:rPr>
          <w:spacing w:val="-2"/>
          <w:sz w:val="24"/>
        </w:rPr>
        <w:t xml:space="preserve"> </w:t>
      </w:r>
      <w:r>
        <w:rPr>
          <w:sz w:val="24"/>
        </w:rPr>
        <w:t>and</w:t>
      </w:r>
      <w:r>
        <w:rPr>
          <w:spacing w:val="-3"/>
          <w:sz w:val="24"/>
        </w:rPr>
        <w:t xml:space="preserve"> </w:t>
      </w:r>
      <w:r>
        <w:rPr>
          <w:sz w:val="24"/>
        </w:rPr>
        <w:t>policies</w:t>
      </w:r>
      <w:r>
        <w:rPr>
          <w:spacing w:val="-1"/>
          <w:sz w:val="24"/>
        </w:rPr>
        <w:t xml:space="preserve"> </w:t>
      </w:r>
      <w:r>
        <w:rPr>
          <w:sz w:val="24"/>
        </w:rPr>
        <w:t>use</w:t>
      </w:r>
      <w:r>
        <w:rPr>
          <w:spacing w:val="-2"/>
          <w:sz w:val="24"/>
        </w:rPr>
        <w:t xml:space="preserve"> </w:t>
      </w:r>
      <w:r>
        <w:rPr>
          <w:sz w:val="24"/>
        </w:rPr>
        <w:t>their</w:t>
      </w:r>
      <w:r>
        <w:rPr>
          <w:spacing w:val="-3"/>
          <w:sz w:val="24"/>
        </w:rPr>
        <w:t xml:space="preserve"> </w:t>
      </w:r>
      <w:r>
        <w:rPr>
          <w:sz w:val="24"/>
        </w:rPr>
        <w:t>advantage</w:t>
      </w:r>
      <w:r>
        <w:rPr>
          <w:spacing w:val="-1"/>
          <w:sz w:val="24"/>
        </w:rPr>
        <w:t xml:space="preserve"> </w:t>
      </w:r>
      <w:r>
        <w:rPr>
          <w:sz w:val="24"/>
        </w:rPr>
        <w:t>for</w:t>
      </w:r>
      <w:r>
        <w:rPr>
          <w:spacing w:val="-3"/>
          <w:sz w:val="24"/>
        </w:rPr>
        <w:t xml:space="preserve"> </w:t>
      </w:r>
      <w:r>
        <w:rPr>
          <w:sz w:val="24"/>
        </w:rPr>
        <w:t>selfish</w:t>
      </w:r>
      <w:r>
        <w:rPr>
          <w:spacing w:val="-2"/>
          <w:sz w:val="24"/>
        </w:rPr>
        <w:t xml:space="preserve"> </w:t>
      </w:r>
      <w:r>
        <w:rPr>
          <w:sz w:val="24"/>
        </w:rPr>
        <w:t>interest and creating</w:t>
      </w:r>
      <w:r>
        <w:rPr>
          <w:spacing w:val="-5"/>
          <w:sz w:val="24"/>
        </w:rPr>
        <w:t xml:space="preserve"> </w:t>
      </w:r>
      <w:r>
        <w:rPr>
          <w:sz w:val="24"/>
        </w:rPr>
        <w:t>seeds</w:t>
      </w:r>
      <w:r>
        <w:rPr>
          <w:spacing w:val="-2"/>
          <w:sz w:val="24"/>
        </w:rPr>
        <w:t xml:space="preserve"> </w:t>
      </w:r>
      <w:r>
        <w:rPr>
          <w:sz w:val="24"/>
        </w:rPr>
        <w:t>of</w:t>
      </w:r>
      <w:r>
        <w:rPr>
          <w:spacing w:val="-1"/>
          <w:sz w:val="24"/>
        </w:rPr>
        <w:t xml:space="preserve"> </w:t>
      </w:r>
      <w:r>
        <w:rPr>
          <w:sz w:val="24"/>
        </w:rPr>
        <w:t>conflict</w:t>
      </w:r>
      <w:r>
        <w:rPr>
          <w:spacing w:val="-2"/>
          <w:sz w:val="24"/>
        </w:rPr>
        <w:t xml:space="preserve"> </w:t>
      </w:r>
      <w:r>
        <w:rPr>
          <w:sz w:val="24"/>
        </w:rPr>
        <w:t>in their community.</w:t>
      </w:r>
    </w:p>
    <w:p w:rsidR="003E48AE" w:rsidRDefault="003E48AE" w:rsidP="003E48AE">
      <w:pPr>
        <w:pStyle w:val="ListParagraph"/>
        <w:numPr>
          <w:ilvl w:val="0"/>
          <w:numId w:val="10"/>
        </w:numPr>
        <w:tabs>
          <w:tab w:val="left" w:pos="1268"/>
        </w:tabs>
        <w:spacing w:before="172" w:line="259" w:lineRule="auto"/>
        <w:ind w:right="769"/>
        <w:rPr>
          <w:sz w:val="24"/>
        </w:rPr>
      </w:pPr>
      <w:r>
        <w:rPr>
          <w:sz w:val="24"/>
        </w:rPr>
        <w:t>Any engagement with communities that will produce meaningful results requires financial gratifications</w:t>
      </w:r>
      <w:r>
        <w:rPr>
          <w:spacing w:val="-2"/>
          <w:sz w:val="24"/>
        </w:rPr>
        <w:t xml:space="preserve"> </w:t>
      </w:r>
      <w:r>
        <w:rPr>
          <w:sz w:val="24"/>
        </w:rPr>
        <w:t>directly</w:t>
      </w:r>
      <w:r>
        <w:rPr>
          <w:spacing w:val="-7"/>
          <w:sz w:val="24"/>
        </w:rPr>
        <w:t xml:space="preserve"> </w:t>
      </w:r>
      <w:r>
        <w:rPr>
          <w:sz w:val="24"/>
        </w:rPr>
        <w:t>or</w:t>
      </w:r>
      <w:r>
        <w:rPr>
          <w:spacing w:val="-2"/>
          <w:sz w:val="24"/>
        </w:rPr>
        <w:t xml:space="preserve"> </w:t>
      </w:r>
      <w:r>
        <w:rPr>
          <w:sz w:val="24"/>
        </w:rPr>
        <w:t>indirectly;</w:t>
      </w:r>
      <w:r>
        <w:rPr>
          <w:spacing w:val="-2"/>
          <w:sz w:val="24"/>
        </w:rPr>
        <w:t xml:space="preserve"> </w:t>
      </w:r>
      <w:r>
        <w:rPr>
          <w:sz w:val="24"/>
        </w:rPr>
        <w:t>this</w:t>
      </w:r>
      <w:r>
        <w:rPr>
          <w:spacing w:val="-2"/>
          <w:sz w:val="24"/>
        </w:rPr>
        <w:t xml:space="preserve"> </w:t>
      </w:r>
      <w:r>
        <w:rPr>
          <w:sz w:val="24"/>
        </w:rPr>
        <w:t>has</w:t>
      </w:r>
      <w:r>
        <w:rPr>
          <w:spacing w:val="-2"/>
          <w:sz w:val="24"/>
        </w:rPr>
        <w:t xml:space="preserve"> </w:t>
      </w:r>
      <w:r>
        <w:rPr>
          <w:sz w:val="24"/>
        </w:rPr>
        <w:t>become</w:t>
      </w:r>
      <w:r>
        <w:rPr>
          <w:spacing w:val="-3"/>
          <w:sz w:val="24"/>
        </w:rPr>
        <w:t xml:space="preserve"> </w:t>
      </w:r>
      <w:r>
        <w:rPr>
          <w:sz w:val="24"/>
        </w:rPr>
        <w:t>a</w:t>
      </w:r>
      <w:r>
        <w:rPr>
          <w:spacing w:val="-3"/>
          <w:sz w:val="24"/>
        </w:rPr>
        <w:t xml:space="preserve"> </w:t>
      </w:r>
      <w:r>
        <w:rPr>
          <w:sz w:val="24"/>
        </w:rPr>
        <w:t>commonly</w:t>
      </w:r>
      <w:r>
        <w:rPr>
          <w:spacing w:val="-7"/>
          <w:sz w:val="24"/>
        </w:rPr>
        <w:t xml:space="preserve"> </w:t>
      </w:r>
      <w:r>
        <w:rPr>
          <w:sz w:val="24"/>
        </w:rPr>
        <w:t>accepted</w:t>
      </w:r>
      <w:r>
        <w:rPr>
          <w:spacing w:val="-2"/>
          <w:sz w:val="24"/>
        </w:rPr>
        <w:t xml:space="preserve"> </w:t>
      </w:r>
      <w:r>
        <w:rPr>
          <w:sz w:val="24"/>
        </w:rPr>
        <w:t>practice</w:t>
      </w:r>
      <w:r>
        <w:rPr>
          <w:spacing w:val="-3"/>
          <w:sz w:val="24"/>
        </w:rPr>
        <w:t xml:space="preserve"> </w:t>
      </w:r>
      <w:r>
        <w:rPr>
          <w:sz w:val="24"/>
        </w:rPr>
        <w:t>in</w:t>
      </w:r>
      <w:r>
        <w:rPr>
          <w:spacing w:val="-2"/>
          <w:sz w:val="24"/>
        </w:rPr>
        <w:t xml:space="preserve"> </w:t>
      </w:r>
      <w:r>
        <w:rPr>
          <w:sz w:val="24"/>
        </w:rPr>
        <w:t>oil-producing communities in Rivers State</w:t>
      </w:r>
    </w:p>
    <w:p w:rsidR="003E48AE" w:rsidRDefault="003E48AE" w:rsidP="003E48AE">
      <w:pPr>
        <w:pStyle w:val="ListParagraph"/>
        <w:numPr>
          <w:ilvl w:val="0"/>
          <w:numId w:val="10"/>
        </w:numPr>
        <w:tabs>
          <w:tab w:val="left" w:pos="1268"/>
        </w:tabs>
        <w:spacing w:before="150" w:line="259" w:lineRule="auto"/>
        <w:ind w:right="630"/>
        <w:rPr>
          <w:sz w:val="24"/>
        </w:rPr>
      </w:pPr>
      <w:r>
        <w:rPr>
          <w:noProof/>
          <w:lang w:val="en-GB" w:eastAsia="en-GB"/>
        </w:rPr>
        <w:drawing>
          <wp:anchor distT="0" distB="0" distL="0" distR="0" simplePos="0" relativeHeight="251676672" behindDoc="1" locked="0" layoutInCell="1" allowOverlap="1" wp14:anchorId="6331C804" wp14:editId="07D32D0E">
            <wp:simplePos x="0" y="0"/>
            <wp:positionH relativeFrom="page">
              <wp:posOffset>2500629</wp:posOffset>
            </wp:positionH>
            <wp:positionV relativeFrom="paragraph">
              <wp:posOffset>209762</wp:posOffset>
            </wp:positionV>
            <wp:extent cx="2667000" cy="2285452"/>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There</w:t>
      </w:r>
      <w:r>
        <w:rPr>
          <w:spacing w:val="-2"/>
          <w:sz w:val="24"/>
        </w:rPr>
        <w:t xml:space="preserve"> </w:t>
      </w:r>
      <w:r>
        <w:rPr>
          <w:sz w:val="24"/>
        </w:rPr>
        <w:t>are</w:t>
      </w:r>
      <w:r>
        <w:rPr>
          <w:spacing w:val="-4"/>
          <w:sz w:val="24"/>
        </w:rPr>
        <w:t xml:space="preserve"> </w:t>
      </w:r>
      <w:r>
        <w:rPr>
          <w:sz w:val="24"/>
        </w:rPr>
        <w:t>unhealthy</w:t>
      </w:r>
      <w:r>
        <w:rPr>
          <w:spacing w:val="-7"/>
          <w:sz w:val="24"/>
        </w:rPr>
        <w:t xml:space="preserve"> </w:t>
      </w:r>
      <w:r>
        <w:rPr>
          <w:sz w:val="24"/>
        </w:rPr>
        <w:t>community</w:t>
      </w:r>
      <w:r>
        <w:rPr>
          <w:spacing w:val="-10"/>
          <w:sz w:val="24"/>
        </w:rPr>
        <w:t xml:space="preserve"> </w:t>
      </w:r>
      <w:r>
        <w:rPr>
          <w:sz w:val="24"/>
        </w:rPr>
        <w:t>politics</w:t>
      </w:r>
      <w:r>
        <w:rPr>
          <w:spacing w:val="-2"/>
          <w:sz w:val="24"/>
        </w:rPr>
        <w:t xml:space="preserve"> </w:t>
      </w:r>
      <w:r>
        <w:rPr>
          <w:sz w:val="24"/>
        </w:rPr>
        <w:t>which</w:t>
      </w:r>
      <w:r>
        <w:rPr>
          <w:spacing w:val="-2"/>
          <w:sz w:val="24"/>
        </w:rPr>
        <w:t xml:space="preserve"> </w:t>
      </w:r>
      <w:r>
        <w:rPr>
          <w:sz w:val="24"/>
        </w:rPr>
        <w:t>mostly</w:t>
      </w:r>
      <w:r>
        <w:rPr>
          <w:spacing w:val="-8"/>
          <w:sz w:val="24"/>
        </w:rPr>
        <w:t xml:space="preserve"> </w:t>
      </w:r>
      <w:r>
        <w:rPr>
          <w:sz w:val="24"/>
        </w:rPr>
        <w:t>affect</w:t>
      </w:r>
      <w:r>
        <w:rPr>
          <w:spacing w:val="-2"/>
          <w:sz w:val="24"/>
        </w:rPr>
        <w:t xml:space="preserve"> </w:t>
      </w:r>
      <w:r>
        <w:rPr>
          <w:sz w:val="24"/>
        </w:rPr>
        <w:t>information</w:t>
      </w:r>
      <w:r>
        <w:rPr>
          <w:spacing w:val="-2"/>
          <w:sz w:val="24"/>
        </w:rPr>
        <w:t xml:space="preserve"> </w:t>
      </w:r>
      <w:r>
        <w:rPr>
          <w:sz w:val="24"/>
        </w:rPr>
        <w:t>dissemination</w:t>
      </w:r>
      <w:r>
        <w:rPr>
          <w:spacing w:val="-2"/>
          <w:sz w:val="24"/>
        </w:rPr>
        <w:t xml:space="preserve"> </w:t>
      </w:r>
      <w:r>
        <w:rPr>
          <w:sz w:val="24"/>
        </w:rPr>
        <w:t>and</w:t>
      </w:r>
      <w:r>
        <w:rPr>
          <w:spacing w:val="-2"/>
          <w:sz w:val="24"/>
        </w:rPr>
        <w:t xml:space="preserve"> </w:t>
      </w:r>
      <w:r>
        <w:rPr>
          <w:sz w:val="24"/>
        </w:rPr>
        <w:t>the</w:t>
      </w:r>
      <w:r>
        <w:rPr>
          <w:spacing w:val="-2"/>
          <w:sz w:val="24"/>
        </w:rPr>
        <w:t xml:space="preserve"> </w:t>
      </w:r>
      <w:r>
        <w:rPr>
          <w:sz w:val="24"/>
        </w:rPr>
        <w:t>good interest of the larger community. Some influential members of the community form strong cartel to appoint incompetent members of the community to lead process in other to protect their influence and also hide information from community members, particularly when such information have monetary benefits.</w:t>
      </w:r>
    </w:p>
    <w:p w:rsidR="003E48AE" w:rsidRDefault="003E48AE" w:rsidP="003E48AE">
      <w:pPr>
        <w:pStyle w:val="Heading2"/>
        <w:spacing w:before="151"/>
        <w:rPr>
          <w:u w:val="none"/>
        </w:rPr>
      </w:pPr>
      <w:r>
        <w:t>Implications</w:t>
      </w:r>
      <w:r>
        <w:rPr>
          <w:spacing w:val="-4"/>
        </w:rPr>
        <w:t xml:space="preserve"> </w:t>
      </w:r>
      <w:r>
        <w:t>of</w:t>
      </w:r>
      <w:r>
        <w:rPr>
          <w:spacing w:val="-1"/>
        </w:rPr>
        <w:t xml:space="preserve"> </w:t>
      </w:r>
      <w:r>
        <w:t>Observation</w:t>
      </w:r>
      <w:r>
        <w:rPr>
          <w:spacing w:val="-2"/>
        </w:rPr>
        <w:t xml:space="preserve"> </w:t>
      </w:r>
      <w:r>
        <w:t>on</w:t>
      </w:r>
      <w:r>
        <w:rPr>
          <w:spacing w:val="-2"/>
        </w:rPr>
        <w:t xml:space="preserve"> </w:t>
      </w:r>
      <w:r>
        <w:t>Community</w:t>
      </w:r>
      <w:r>
        <w:rPr>
          <w:spacing w:val="-2"/>
        </w:rPr>
        <w:t xml:space="preserve"> Communication:</w:t>
      </w:r>
    </w:p>
    <w:p w:rsidR="003E48AE" w:rsidRDefault="003E48AE" w:rsidP="003E48AE">
      <w:pPr>
        <w:pStyle w:val="BodyText"/>
        <w:spacing w:before="39"/>
        <w:rPr>
          <w:b/>
        </w:rPr>
      </w:pPr>
    </w:p>
    <w:p w:rsidR="003E48AE" w:rsidRDefault="003E48AE" w:rsidP="003E48AE">
      <w:pPr>
        <w:pStyle w:val="BodyText"/>
        <w:spacing w:line="259" w:lineRule="auto"/>
        <w:ind w:left="548" w:right="759"/>
      </w:pPr>
      <w:r>
        <w:t>Key</w:t>
      </w:r>
      <w:r>
        <w:rPr>
          <w:spacing w:val="-7"/>
        </w:rPr>
        <w:t xml:space="preserve"> </w:t>
      </w:r>
      <w:r>
        <w:t>observations</w:t>
      </w:r>
      <w:r>
        <w:rPr>
          <w:spacing w:val="-2"/>
        </w:rPr>
        <w:t xml:space="preserve"> </w:t>
      </w:r>
      <w:r>
        <w:t>made</w:t>
      </w:r>
      <w:r>
        <w:rPr>
          <w:spacing w:val="-3"/>
        </w:rPr>
        <w:t xml:space="preserve"> </w:t>
      </w:r>
      <w:r>
        <w:t>during</w:t>
      </w:r>
      <w:r>
        <w:rPr>
          <w:spacing w:val="-4"/>
        </w:rPr>
        <w:t xml:space="preserve"> </w:t>
      </w:r>
      <w:r>
        <w:t>the</w:t>
      </w:r>
      <w:r>
        <w:rPr>
          <w:spacing w:val="-2"/>
        </w:rPr>
        <w:t xml:space="preserve"> </w:t>
      </w:r>
      <w:r>
        <w:t>baseline</w:t>
      </w:r>
      <w:r>
        <w:rPr>
          <w:spacing w:val="-3"/>
        </w:rPr>
        <w:t xml:space="preserve"> </w:t>
      </w:r>
      <w:r>
        <w:t>studies carried</w:t>
      </w:r>
      <w:r>
        <w:rPr>
          <w:spacing w:val="-2"/>
        </w:rPr>
        <w:t xml:space="preserve"> </w:t>
      </w:r>
      <w:r>
        <w:t>out</w:t>
      </w:r>
      <w:r>
        <w:rPr>
          <w:spacing w:val="-2"/>
        </w:rPr>
        <w:t xml:space="preserve"> </w:t>
      </w:r>
      <w:r>
        <w:t>have</w:t>
      </w:r>
      <w:r>
        <w:rPr>
          <w:spacing w:val="-4"/>
        </w:rPr>
        <w:t xml:space="preserve"> </w:t>
      </w:r>
      <w:r>
        <w:t>helped</w:t>
      </w:r>
      <w:r>
        <w:rPr>
          <w:spacing w:val="-2"/>
        </w:rPr>
        <w:t xml:space="preserve"> </w:t>
      </w:r>
      <w:r>
        <w:t>to</w:t>
      </w:r>
      <w:r>
        <w:rPr>
          <w:spacing w:val="-2"/>
        </w:rPr>
        <w:t xml:space="preserve"> </w:t>
      </w:r>
      <w:r>
        <w:t>further</w:t>
      </w:r>
      <w:r>
        <w:rPr>
          <w:spacing w:val="-4"/>
        </w:rPr>
        <w:t xml:space="preserve"> </w:t>
      </w:r>
      <w:r>
        <w:t>provide</w:t>
      </w:r>
      <w:r>
        <w:rPr>
          <w:spacing w:val="-3"/>
        </w:rPr>
        <w:t xml:space="preserve"> </w:t>
      </w:r>
      <w:r>
        <w:t>a</w:t>
      </w:r>
      <w:r>
        <w:rPr>
          <w:spacing w:val="-3"/>
        </w:rPr>
        <w:t xml:space="preserve"> </w:t>
      </w:r>
      <w:r>
        <w:t>better understanding of the present communication framework in communities.</w:t>
      </w:r>
    </w:p>
    <w:p w:rsidR="003E48AE" w:rsidRDefault="003E48AE" w:rsidP="003E48AE">
      <w:pPr>
        <w:pStyle w:val="BodyText"/>
        <w:spacing w:before="23"/>
      </w:pPr>
    </w:p>
    <w:p w:rsidR="003E48AE" w:rsidRDefault="003E48AE" w:rsidP="003E48AE">
      <w:pPr>
        <w:pStyle w:val="BodyText"/>
        <w:spacing w:line="259" w:lineRule="auto"/>
        <w:ind w:left="548" w:right="621"/>
      </w:pPr>
      <w:r>
        <w:t>In spite of the fact that the organisation worked with sent information to the communities ahead of the meeting,</w:t>
      </w:r>
      <w:r>
        <w:rPr>
          <w:spacing w:val="-2"/>
        </w:rPr>
        <w:t xml:space="preserve"> </w:t>
      </w:r>
      <w:r>
        <w:t>there</w:t>
      </w:r>
      <w:r>
        <w:rPr>
          <w:spacing w:val="-4"/>
        </w:rPr>
        <w:t xml:space="preserve"> </w:t>
      </w:r>
      <w:r>
        <w:t>were</w:t>
      </w:r>
      <w:r>
        <w:rPr>
          <w:spacing w:val="-2"/>
        </w:rPr>
        <w:t xml:space="preserve"> </w:t>
      </w:r>
      <w:r>
        <w:t>clear</w:t>
      </w:r>
      <w:r>
        <w:rPr>
          <w:spacing w:val="-2"/>
        </w:rPr>
        <w:t xml:space="preserve"> </w:t>
      </w:r>
      <w:r>
        <w:t>indications</w:t>
      </w:r>
      <w:r>
        <w:rPr>
          <w:spacing w:val="-2"/>
        </w:rPr>
        <w:t xml:space="preserve"> </w:t>
      </w:r>
      <w:r>
        <w:t>that</w:t>
      </w:r>
      <w:r>
        <w:rPr>
          <w:spacing w:val="-3"/>
        </w:rPr>
        <w:t xml:space="preserve"> </w:t>
      </w:r>
      <w:r>
        <w:t>participation</w:t>
      </w:r>
      <w:r>
        <w:rPr>
          <w:spacing w:val="-2"/>
        </w:rPr>
        <w:t xml:space="preserve"> </w:t>
      </w:r>
      <w:r>
        <w:t>at</w:t>
      </w:r>
      <w:r>
        <w:rPr>
          <w:spacing w:val="-3"/>
        </w:rPr>
        <w:t xml:space="preserve"> </w:t>
      </w:r>
      <w:r>
        <w:t>the</w:t>
      </w:r>
      <w:r>
        <w:rPr>
          <w:spacing w:val="-3"/>
        </w:rPr>
        <w:t xml:space="preserve"> </w:t>
      </w:r>
      <w:r>
        <w:t>meeting</w:t>
      </w:r>
      <w:r>
        <w:rPr>
          <w:spacing w:val="-5"/>
        </w:rPr>
        <w:t xml:space="preserve"> </w:t>
      </w:r>
      <w:r>
        <w:t>was</w:t>
      </w:r>
      <w:r>
        <w:rPr>
          <w:spacing w:val="-2"/>
        </w:rPr>
        <w:t xml:space="preserve"> </w:t>
      </w:r>
      <w:r>
        <w:t>deliberately</w:t>
      </w:r>
      <w:r>
        <w:rPr>
          <w:spacing w:val="-7"/>
        </w:rPr>
        <w:t xml:space="preserve"> </w:t>
      </w:r>
      <w:r>
        <w:t>selective.</w:t>
      </w:r>
      <w:r>
        <w:rPr>
          <w:spacing w:val="-2"/>
        </w:rPr>
        <w:t xml:space="preserve"> </w:t>
      </w:r>
      <w:r>
        <w:t>This</w:t>
      </w:r>
      <w:r>
        <w:rPr>
          <w:spacing w:val="-3"/>
        </w:rPr>
        <w:t xml:space="preserve"> </w:t>
      </w:r>
      <w:r>
        <w:t xml:space="preserve">indeed is raising a number of questions around the possibility of secrecy and deliberate negative information gate- </w:t>
      </w:r>
      <w:r>
        <w:rPr>
          <w:spacing w:val="-2"/>
        </w:rPr>
        <w:t>keeping.</w:t>
      </w:r>
    </w:p>
    <w:p w:rsidR="003E48AE" w:rsidRDefault="003E48AE" w:rsidP="003E48AE">
      <w:pPr>
        <w:pStyle w:val="BodyText"/>
        <w:spacing w:before="20"/>
      </w:pPr>
    </w:p>
    <w:p w:rsidR="003E48AE" w:rsidRDefault="003E48AE" w:rsidP="003E48AE">
      <w:pPr>
        <w:pStyle w:val="BodyText"/>
        <w:spacing w:line="259" w:lineRule="auto"/>
        <w:ind w:left="548" w:right="759"/>
      </w:pPr>
      <w:r>
        <w:t>Given the important decision making roles which women and youths are expected to play in community governance,</w:t>
      </w:r>
      <w:r>
        <w:rPr>
          <w:spacing w:val="-3"/>
        </w:rPr>
        <w:t xml:space="preserve"> </w:t>
      </w:r>
      <w:r>
        <w:t>information</w:t>
      </w:r>
      <w:r>
        <w:rPr>
          <w:spacing w:val="-1"/>
        </w:rPr>
        <w:t xml:space="preserve"> </w:t>
      </w:r>
      <w:r>
        <w:t>and</w:t>
      </w:r>
      <w:r>
        <w:rPr>
          <w:spacing w:val="-3"/>
        </w:rPr>
        <w:t xml:space="preserve"> </w:t>
      </w:r>
      <w:r>
        <w:t>communication</w:t>
      </w:r>
      <w:r>
        <w:rPr>
          <w:spacing w:val="-3"/>
        </w:rPr>
        <w:t xml:space="preserve"> </w:t>
      </w:r>
      <w:r>
        <w:t>should</w:t>
      </w:r>
      <w:r>
        <w:rPr>
          <w:spacing w:val="-3"/>
        </w:rPr>
        <w:t xml:space="preserve"> </w:t>
      </w:r>
      <w:r>
        <w:t>involve</w:t>
      </w:r>
      <w:r>
        <w:rPr>
          <w:spacing w:val="-4"/>
        </w:rPr>
        <w:t xml:space="preserve"> </w:t>
      </w:r>
      <w:r>
        <w:t>them</w:t>
      </w:r>
      <w:r>
        <w:rPr>
          <w:spacing w:val="-3"/>
        </w:rPr>
        <w:t xml:space="preserve"> </w:t>
      </w:r>
      <w:r>
        <w:t>adequately;</w:t>
      </w:r>
      <w:r>
        <w:rPr>
          <w:spacing w:val="-3"/>
        </w:rPr>
        <w:t xml:space="preserve"> </w:t>
      </w:r>
      <w:r>
        <w:t>in</w:t>
      </w:r>
      <w:r>
        <w:rPr>
          <w:spacing w:val="-3"/>
        </w:rPr>
        <w:t xml:space="preserve"> </w:t>
      </w:r>
      <w:r>
        <w:t>such</w:t>
      </w:r>
      <w:r>
        <w:rPr>
          <w:spacing w:val="-3"/>
        </w:rPr>
        <w:t xml:space="preserve"> </w:t>
      </w:r>
      <w:r>
        <w:t>a</w:t>
      </w:r>
      <w:r>
        <w:rPr>
          <w:spacing w:val="-4"/>
        </w:rPr>
        <w:t xml:space="preserve"> </w:t>
      </w:r>
      <w:r>
        <w:t>way</w:t>
      </w:r>
      <w:r>
        <w:rPr>
          <w:spacing w:val="-8"/>
        </w:rPr>
        <w:t xml:space="preserve"> </w:t>
      </w:r>
      <w:r>
        <w:t>that</w:t>
      </w:r>
      <w:r>
        <w:rPr>
          <w:spacing w:val="-3"/>
        </w:rPr>
        <w:t xml:space="preserve"> </w:t>
      </w:r>
      <w:r>
        <w:t>no</w:t>
      </w:r>
      <w:r>
        <w:rPr>
          <w:spacing w:val="-1"/>
        </w:rPr>
        <w:t xml:space="preserve"> </w:t>
      </w:r>
      <w:r>
        <w:t>one</w:t>
      </w:r>
      <w:r>
        <w:rPr>
          <w:spacing w:val="-4"/>
        </w:rPr>
        <w:t xml:space="preserve"> </w:t>
      </w:r>
      <w:r>
        <w:t>is excluded from having detailed understanding of community issues. This will help create a true sense of belonging by community stakeholders and also abate suspicion and mistrust of community leadership.</w:t>
      </w:r>
    </w:p>
    <w:p w:rsidR="003E48AE" w:rsidRDefault="003E48AE" w:rsidP="003E48AE">
      <w:pPr>
        <w:pStyle w:val="BodyText"/>
        <w:spacing w:before="22"/>
      </w:pPr>
    </w:p>
    <w:p w:rsidR="003E48AE" w:rsidRDefault="003E48AE" w:rsidP="003E48AE">
      <w:pPr>
        <w:pStyle w:val="BodyText"/>
        <w:spacing w:before="1" w:line="259" w:lineRule="auto"/>
        <w:ind w:left="548" w:right="759"/>
      </w:pPr>
      <w:r>
        <w:t>It is also of concern that representation for youth is questionable, as older people beyond the youth age category</w:t>
      </w:r>
      <w:r>
        <w:rPr>
          <w:spacing w:val="-7"/>
        </w:rPr>
        <w:t xml:space="preserve"> </w:t>
      </w:r>
      <w:r>
        <w:t>were</w:t>
      </w:r>
      <w:r>
        <w:rPr>
          <w:spacing w:val="-3"/>
        </w:rPr>
        <w:t xml:space="preserve"> </w:t>
      </w:r>
      <w:r>
        <w:t>presented.</w:t>
      </w:r>
      <w:r>
        <w:rPr>
          <w:spacing w:val="-1"/>
        </w:rPr>
        <w:t xml:space="preserve"> </w:t>
      </w:r>
      <w:r>
        <w:t>The</w:t>
      </w:r>
      <w:r>
        <w:rPr>
          <w:spacing w:val="-4"/>
        </w:rPr>
        <w:t xml:space="preserve"> </w:t>
      </w:r>
      <w:r>
        <w:t>implication</w:t>
      </w:r>
      <w:r>
        <w:rPr>
          <w:spacing w:val="-2"/>
        </w:rPr>
        <w:t xml:space="preserve"> </w:t>
      </w:r>
      <w:r>
        <w:t>is</w:t>
      </w:r>
      <w:r>
        <w:rPr>
          <w:spacing w:val="-2"/>
        </w:rPr>
        <w:t xml:space="preserve"> </w:t>
      </w:r>
      <w:r>
        <w:t>that</w:t>
      </w:r>
      <w:r>
        <w:rPr>
          <w:spacing w:val="-2"/>
        </w:rPr>
        <w:t xml:space="preserve"> </w:t>
      </w:r>
      <w:r>
        <w:t>the</w:t>
      </w:r>
      <w:r>
        <w:rPr>
          <w:spacing w:val="-3"/>
        </w:rPr>
        <w:t xml:space="preserve"> </w:t>
      </w:r>
      <w:r>
        <w:t>information</w:t>
      </w:r>
      <w:r>
        <w:rPr>
          <w:spacing w:val="-2"/>
        </w:rPr>
        <w:t xml:space="preserve"> </w:t>
      </w:r>
      <w:r>
        <w:t>provided may</w:t>
      </w:r>
      <w:r>
        <w:rPr>
          <w:spacing w:val="-7"/>
        </w:rPr>
        <w:t xml:space="preserve"> </w:t>
      </w:r>
      <w:r>
        <w:t>not</w:t>
      </w:r>
      <w:r>
        <w:rPr>
          <w:spacing w:val="-2"/>
        </w:rPr>
        <w:t xml:space="preserve"> </w:t>
      </w:r>
      <w:r>
        <w:t>be</w:t>
      </w:r>
      <w:r>
        <w:rPr>
          <w:spacing w:val="-2"/>
        </w:rPr>
        <w:t xml:space="preserve"> </w:t>
      </w:r>
      <w:r>
        <w:t>properly</w:t>
      </w:r>
      <w:r>
        <w:rPr>
          <w:spacing w:val="-7"/>
        </w:rPr>
        <w:t xml:space="preserve"> </w:t>
      </w:r>
      <w:r>
        <w:t>interpreted contextually, as the person presented to represent youths may not have a clear understanding of issues presented in the right perspective of a true youth.</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49214283" wp14:editId="1C017E6C">
                <wp:extent cx="5636260" cy="57150"/>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83" name="Graphic 8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84" name="Graphic 8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8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">
                <v:shape id="Graphic 8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GS8UA&#10;AADbAAAADwAAAGRycy9kb3ducmV2LnhtbESPzWrDMBCE74G+g9hCb4ncFIJxo4T8EKgLKWlael6s&#10;rWVqrYykxm6ePioEchxm5htmvhxsK07kQ+NYweMkA0FcOd1wreDzYzfOQYSIrLF1TAr+KMBycTea&#10;Y6Fdz+90OsZaJAiHAhWYGLtCylAZshgmriNO3rfzFmOSvpbaY5/gtpXTLJtJiw2nBYMdbQxVP8df&#10;q+Bs/KHcluW65bfXrz53/T6uV0o93A+rZxCRhngLX9svWkH+BP9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QZLxQAAANsAAAAPAAAAAAAAAAAAAAAAAJgCAABkcnMv&#10;ZG93bnJldi54bWxQSwUGAAAAAAQABAD1AAAAigMAAAAA&#10;" path="m1876425,l,,,57150r1876425,l1876425,xe" fillcolor="#1a468e" stroked="f">
                  <v:path arrowok="t"/>
                </v:shape>
                <v:shape id="Graphic 8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Cj8QA&#10;AADbAAAADwAAAGRycy9kb3ducmV2LnhtbESPT2sCMRTE7wW/Q3hCbzWrlLKsRhFBLO2h1D/o8bl5&#10;bhY3L0uS6vrtG0HwOMzMb5jJrLONuJAPtWMFw0EGgrh0uuZKwXazfMtBhIissXFMCm4UYDbtvUyw&#10;0O7Kv3RZx0okCIcCFZgY20LKUBqyGAauJU7eyXmLMUlfSe3xmuC2kaMs+5AWa04LBltaGCrP6z+r&#10;4PCd+W21kLfjavdzMvuvPBzbXKnXfjcfg4jUxWf40f7UCvJ3uH9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Dgo/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38">
        <w:r>
          <w:rPr>
            <w:sz w:val="23"/>
          </w:rPr>
          <w:t>info.rpc@mak.ac.ug</w:t>
        </w:r>
      </w:hyperlink>
      <w:r>
        <w:rPr>
          <w:sz w:val="23"/>
        </w:rPr>
        <w:t xml:space="preserve"> Website: </w:t>
      </w:r>
      <w:hyperlink r:id="rId39">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8" w:right="621"/>
      </w:pPr>
      <w:r>
        <w:t>Another area of concern is that community</w:t>
      </w:r>
      <w:r>
        <w:rPr>
          <w:spacing w:val="-3"/>
        </w:rPr>
        <w:t xml:space="preserve"> </w:t>
      </w:r>
      <w:r>
        <w:t>governance is still largely</w:t>
      </w:r>
      <w:r>
        <w:rPr>
          <w:spacing w:val="-2"/>
        </w:rPr>
        <w:t xml:space="preserve"> </w:t>
      </w:r>
      <w:r>
        <w:t>dominated by</w:t>
      </w:r>
      <w:r>
        <w:rPr>
          <w:spacing w:val="-2"/>
        </w:rPr>
        <w:t xml:space="preserve"> </w:t>
      </w:r>
      <w:r>
        <w:t>men. This according to most</w:t>
      </w:r>
      <w:r>
        <w:rPr>
          <w:spacing w:val="-3"/>
        </w:rPr>
        <w:t xml:space="preserve"> </w:t>
      </w:r>
      <w:r>
        <w:t>key</w:t>
      </w:r>
      <w:r>
        <w:rPr>
          <w:spacing w:val="-8"/>
        </w:rPr>
        <w:t xml:space="preserve"> </w:t>
      </w:r>
      <w:r>
        <w:t>informants</w:t>
      </w:r>
      <w:r>
        <w:rPr>
          <w:spacing w:val="-1"/>
        </w:rPr>
        <w:t xml:space="preserve"> </w:t>
      </w:r>
      <w:r>
        <w:t>engaged</w:t>
      </w:r>
      <w:r>
        <w:rPr>
          <w:spacing w:val="-3"/>
        </w:rPr>
        <w:t xml:space="preserve"> </w:t>
      </w:r>
      <w:r>
        <w:t>has</w:t>
      </w:r>
      <w:r>
        <w:rPr>
          <w:spacing w:val="-3"/>
        </w:rPr>
        <w:t xml:space="preserve"> </w:t>
      </w:r>
      <w:r>
        <w:t>serious</w:t>
      </w:r>
      <w:r>
        <w:rPr>
          <w:spacing w:val="-3"/>
        </w:rPr>
        <w:t xml:space="preserve"> </w:t>
      </w:r>
      <w:r>
        <w:t>implications</w:t>
      </w:r>
      <w:r>
        <w:rPr>
          <w:spacing w:val="-3"/>
        </w:rPr>
        <w:t xml:space="preserve"> </w:t>
      </w:r>
      <w:r>
        <w:t>for</w:t>
      </w:r>
      <w:r>
        <w:rPr>
          <w:spacing w:val="-5"/>
        </w:rPr>
        <w:t xml:space="preserve"> </w:t>
      </w:r>
      <w:r>
        <w:t>the</w:t>
      </w:r>
      <w:r>
        <w:rPr>
          <w:spacing w:val="-3"/>
        </w:rPr>
        <w:t xml:space="preserve"> </w:t>
      </w:r>
      <w:r>
        <w:t>community.</w:t>
      </w:r>
      <w:r>
        <w:rPr>
          <w:spacing w:val="-1"/>
        </w:rPr>
        <w:t xml:space="preserve"> </w:t>
      </w:r>
      <w:r>
        <w:t>As</w:t>
      </w:r>
      <w:r>
        <w:rPr>
          <w:spacing w:val="-3"/>
        </w:rPr>
        <w:t xml:space="preserve"> </w:t>
      </w:r>
      <w:r>
        <w:t>women</w:t>
      </w:r>
      <w:r>
        <w:rPr>
          <w:spacing w:val="-3"/>
        </w:rPr>
        <w:t xml:space="preserve"> </w:t>
      </w:r>
      <w:r>
        <w:t>are</w:t>
      </w:r>
      <w:r>
        <w:rPr>
          <w:spacing w:val="-2"/>
        </w:rPr>
        <w:t xml:space="preserve"> </w:t>
      </w:r>
      <w:r>
        <w:t>grossly</w:t>
      </w:r>
      <w:r>
        <w:rPr>
          <w:spacing w:val="-8"/>
        </w:rPr>
        <w:t xml:space="preserve"> </w:t>
      </w:r>
      <w:r>
        <w:t>affected</w:t>
      </w:r>
      <w:r>
        <w:rPr>
          <w:spacing w:val="-3"/>
        </w:rPr>
        <w:t xml:space="preserve"> </w:t>
      </w:r>
      <w:r>
        <w:t>in most cases by</w:t>
      </w:r>
      <w:r>
        <w:rPr>
          <w:spacing w:val="-3"/>
        </w:rPr>
        <w:t xml:space="preserve"> </w:t>
      </w:r>
      <w:r>
        <w:t>decisions poorly</w:t>
      </w:r>
      <w:r>
        <w:rPr>
          <w:spacing w:val="-3"/>
        </w:rPr>
        <w:t xml:space="preserve"> </w:t>
      </w:r>
      <w:r>
        <w:t>taken without considering</w:t>
      </w:r>
      <w:r>
        <w:rPr>
          <w:spacing w:val="-1"/>
        </w:rPr>
        <w:t xml:space="preserve"> </w:t>
      </w:r>
      <w:r>
        <w:t>the implications on women and others who could be adversely affected.</w:t>
      </w:r>
    </w:p>
    <w:p w:rsidR="003E48AE" w:rsidRDefault="003E48AE" w:rsidP="003E48AE">
      <w:pPr>
        <w:pStyle w:val="BodyText"/>
        <w:spacing w:before="20"/>
      </w:pPr>
    </w:p>
    <w:p w:rsidR="003E48AE" w:rsidRDefault="003E48AE" w:rsidP="003E48AE">
      <w:pPr>
        <w:pStyle w:val="BodyText"/>
        <w:spacing w:line="259" w:lineRule="auto"/>
        <w:ind w:left="548" w:right="630"/>
      </w:pPr>
      <w:r>
        <w:t>Undue restrictions and deliberate side-lining of some stakeholders from initial discussions during community engagements also have a lot of negative implications for decision-making, as this action often deprives</w:t>
      </w:r>
      <w:r>
        <w:rPr>
          <w:spacing w:val="-3"/>
        </w:rPr>
        <w:t xml:space="preserve"> </w:t>
      </w:r>
      <w:r>
        <w:t>some</w:t>
      </w:r>
      <w:r>
        <w:rPr>
          <w:spacing w:val="-3"/>
        </w:rPr>
        <w:t xml:space="preserve"> </w:t>
      </w:r>
      <w:r>
        <w:t>community</w:t>
      </w:r>
      <w:r>
        <w:rPr>
          <w:spacing w:val="-6"/>
        </w:rPr>
        <w:t xml:space="preserve"> </w:t>
      </w:r>
      <w:r>
        <w:t>stakeholders</w:t>
      </w:r>
      <w:r>
        <w:rPr>
          <w:spacing w:val="-3"/>
        </w:rPr>
        <w:t xml:space="preserve"> </w:t>
      </w:r>
      <w:r>
        <w:t>of</w:t>
      </w:r>
      <w:r>
        <w:rPr>
          <w:spacing w:val="-3"/>
        </w:rPr>
        <w:t xml:space="preserve"> </w:t>
      </w:r>
      <w:r>
        <w:t>first-hand</w:t>
      </w:r>
      <w:r>
        <w:rPr>
          <w:spacing w:val="-3"/>
        </w:rPr>
        <w:t xml:space="preserve"> </w:t>
      </w:r>
      <w:r>
        <w:t>information</w:t>
      </w:r>
      <w:r>
        <w:rPr>
          <w:spacing w:val="-3"/>
        </w:rPr>
        <w:t xml:space="preserve"> </w:t>
      </w:r>
      <w:r>
        <w:t>and</w:t>
      </w:r>
      <w:r>
        <w:rPr>
          <w:spacing w:val="-3"/>
        </w:rPr>
        <w:t xml:space="preserve"> </w:t>
      </w:r>
      <w:r>
        <w:t>participation</w:t>
      </w:r>
      <w:r>
        <w:rPr>
          <w:spacing w:val="-3"/>
        </w:rPr>
        <w:t xml:space="preserve"> </w:t>
      </w:r>
      <w:r>
        <w:t>in</w:t>
      </w:r>
      <w:r>
        <w:rPr>
          <w:spacing w:val="-3"/>
        </w:rPr>
        <w:t xml:space="preserve"> </w:t>
      </w:r>
      <w:r>
        <w:t>decision-making.</w:t>
      </w:r>
      <w:r>
        <w:rPr>
          <w:spacing w:val="-3"/>
        </w:rPr>
        <w:t xml:space="preserve"> </w:t>
      </w:r>
      <w:r>
        <w:t>This practice may prompt excluded stakeholders to reject any decision or information disseminated, as such are often suspected to be taken outside the community's good interest.</w:t>
      </w:r>
    </w:p>
    <w:p w:rsidR="003E48AE" w:rsidRDefault="003E48AE" w:rsidP="003E48AE">
      <w:pPr>
        <w:pStyle w:val="BodyText"/>
        <w:spacing w:before="22"/>
      </w:pPr>
    </w:p>
    <w:p w:rsidR="003E48AE" w:rsidRDefault="003E48AE" w:rsidP="003E48AE">
      <w:pPr>
        <w:pStyle w:val="BodyText"/>
        <w:spacing w:line="259" w:lineRule="auto"/>
        <w:ind w:left="548" w:right="548"/>
      </w:pPr>
      <w:r>
        <w:rPr>
          <w:noProof/>
          <w:lang w:val="en-GB" w:eastAsia="en-GB"/>
        </w:rPr>
        <w:drawing>
          <wp:anchor distT="0" distB="0" distL="0" distR="0" simplePos="0" relativeHeight="251677696" behindDoc="1" locked="0" layoutInCell="1" allowOverlap="1" wp14:anchorId="4F75AD31" wp14:editId="70820278">
            <wp:simplePos x="0" y="0"/>
            <wp:positionH relativeFrom="page">
              <wp:posOffset>2500629</wp:posOffset>
            </wp:positionH>
            <wp:positionV relativeFrom="paragraph">
              <wp:posOffset>651467</wp:posOffset>
            </wp:positionV>
            <wp:extent cx="2667000" cy="2285452"/>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2667000" cy="2285452"/>
                    </a:xfrm>
                    <a:prstGeom prst="rect">
                      <a:avLst/>
                    </a:prstGeom>
                  </pic:spPr>
                </pic:pic>
              </a:graphicData>
            </a:graphic>
          </wp:anchor>
        </w:drawing>
      </w:r>
      <w:r>
        <w:t>The role played by influential community stakeholders living outside the community cannot be underestimated. Key informants engaged during the baseline studies explained that roles played by such stakeholders</w:t>
      </w:r>
      <w:r>
        <w:rPr>
          <w:spacing w:val="-2"/>
        </w:rPr>
        <w:t xml:space="preserve"> </w:t>
      </w:r>
      <w:r>
        <w:t>are</w:t>
      </w:r>
      <w:r>
        <w:rPr>
          <w:spacing w:val="-4"/>
        </w:rPr>
        <w:t xml:space="preserve"> </w:t>
      </w:r>
      <w:r>
        <w:t>often</w:t>
      </w:r>
      <w:r>
        <w:rPr>
          <w:spacing w:val="-2"/>
        </w:rPr>
        <w:t xml:space="preserve"> </w:t>
      </w:r>
      <w:r>
        <w:t>not</w:t>
      </w:r>
      <w:r>
        <w:rPr>
          <w:spacing w:val="-2"/>
        </w:rPr>
        <w:t xml:space="preserve"> </w:t>
      </w:r>
      <w:r>
        <w:t>in</w:t>
      </w:r>
      <w:r>
        <w:rPr>
          <w:spacing w:val="-2"/>
        </w:rPr>
        <w:t xml:space="preserve"> </w:t>
      </w:r>
      <w:r>
        <w:t>the</w:t>
      </w:r>
      <w:r>
        <w:rPr>
          <w:spacing w:val="-2"/>
        </w:rPr>
        <w:t xml:space="preserve"> </w:t>
      </w:r>
      <w:r>
        <w:t>good</w:t>
      </w:r>
      <w:r>
        <w:rPr>
          <w:spacing w:val="-2"/>
        </w:rPr>
        <w:t xml:space="preserve"> </w:t>
      </w:r>
      <w:r>
        <w:t>interest</w:t>
      </w:r>
      <w:r>
        <w:rPr>
          <w:spacing w:val="-2"/>
        </w:rPr>
        <w:t xml:space="preserve"> </w:t>
      </w:r>
      <w:r>
        <w:t>of</w:t>
      </w:r>
      <w:r>
        <w:rPr>
          <w:spacing w:val="-2"/>
        </w:rPr>
        <w:t xml:space="preserve"> </w:t>
      </w:r>
      <w:r>
        <w:t>the</w:t>
      </w:r>
      <w:r>
        <w:rPr>
          <w:spacing w:val="-3"/>
        </w:rPr>
        <w:t xml:space="preserve"> </w:t>
      </w:r>
      <w:r>
        <w:t>community,</w:t>
      </w:r>
      <w:r>
        <w:rPr>
          <w:spacing w:val="-2"/>
        </w:rPr>
        <w:t xml:space="preserve"> </w:t>
      </w:r>
      <w:r>
        <w:t>as</w:t>
      </w:r>
      <w:r>
        <w:rPr>
          <w:spacing w:val="-2"/>
        </w:rPr>
        <w:t xml:space="preserve"> </w:t>
      </w:r>
      <w:r>
        <w:t>those</w:t>
      </w:r>
      <w:r>
        <w:rPr>
          <w:spacing w:val="-3"/>
        </w:rPr>
        <w:t xml:space="preserve"> </w:t>
      </w:r>
      <w:r>
        <w:t>living</w:t>
      </w:r>
      <w:r>
        <w:rPr>
          <w:spacing w:val="-5"/>
        </w:rPr>
        <w:t xml:space="preserve"> </w:t>
      </w:r>
      <w:r>
        <w:t>in</w:t>
      </w:r>
      <w:r>
        <w:rPr>
          <w:spacing w:val="-2"/>
        </w:rPr>
        <w:t xml:space="preserve"> </w:t>
      </w:r>
      <w:r>
        <w:t>the</w:t>
      </w:r>
      <w:r>
        <w:rPr>
          <w:spacing w:val="-3"/>
        </w:rPr>
        <w:t xml:space="preserve"> </w:t>
      </w:r>
      <w:r>
        <w:t>community</w:t>
      </w:r>
      <w:r>
        <w:rPr>
          <w:spacing w:val="-7"/>
        </w:rPr>
        <w:t xml:space="preserve"> </w:t>
      </w:r>
      <w:r>
        <w:t>are</w:t>
      </w:r>
      <w:r>
        <w:rPr>
          <w:spacing w:val="-4"/>
        </w:rPr>
        <w:t xml:space="preserve"> </w:t>
      </w:r>
      <w:r>
        <w:t>largely affected when decisions are taken without their active participation. They</w:t>
      </w:r>
      <w:r>
        <w:rPr>
          <w:spacing w:val="-2"/>
        </w:rPr>
        <w:t xml:space="preserve"> </w:t>
      </w:r>
      <w:r>
        <w:t>noted that a lot of times, decisions have been taken for selfish interests which later adversely affect the larger community.</w:t>
      </w:r>
    </w:p>
    <w:p w:rsidR="003E48AE" w:rsidRDefault="003E48AE" w:rsidP="003E48AE">
      <w:pPr>
        <w:pStyle w:val="BodyText"/>
        <w:spacing w:before="22"/>
      </w:pPr>
    </w:p>
    <w:p w:rsidR="003E48AE" w:rsidRDefault="003E48AE" w:rsidP="003E48AE">
      <w:pPr>
        <w:pStyle w:val="BodyText"/>
        <w:spacing w:before="1" w:line="259" w:lineRule="auto"/>
        <w:ind w:left="548" w:right="606"/>
      </w:pPr>
      <w:r>
        <w:t>It</w:t>
      </w:r>
      <w:r>
        <w:rPr>
          <w:spacing w:val="-3"/>
        </w:rPr>
        <w:t xml:space="preserve"> </w:t>
      </w:r>
      <w:r>
        <w:t>was</w:t>
      </w:r>
      <w:r>
        <w:rPr>
          <w:spacing w:val="-3"/>
        </w:rPr>
        <w:t xml:space="preserve"> </w:t>
      </w:r>
      <w:r>
        <w:t>also</w:t>
      </w:r>
      <w:r>
        <w:rPr>
          <w:spacing w:val="-3"/>
        </w:rPr>
        <w:t xml:space="preserve"> </w:t>
      </w:r>
      <w:r>
        <w:t>discovered</w:t>
      </w:r>
      <w:r>
        <w:rPr>
          <w:spacing w:val="-3"/>
        </w:rPr>
        <w:t xml:space="preserve"> </w:t>
      </w:r>
      <w:r>
        <w:t>that</w:t>
      </w:r>
      <w:r>
        <w:rPr>
          <w:spacing w:val="-3"/>
        </w:rPr>
        <w:t xml:space="preserve"> </w:t>
      </w:r>
      <w:r>
        <w:t>giving</w:t>
      </w:r>
      <w:r>
        <w:rPr>
          <w:spacing w:val="-6"/>
        </w:rPr>
        <w:t xml:space="preserve"> </w:t>
      </w:r>
      <w:r>
        <w:t>community</w:t>
      </w:r>
      <w:r>
        <w:rPr>
          <w:spacing w:val="-8"/>
        </w:rPr>
        <w:t xml:space="preserve"> </w:t>
      </w:r>
      <w:r>
        <w:t>members</w:t>
      </w:r>
      <w:r>
        <w:rPr>
          <w:spacing w:val="-3"/>
        </w:rPr>
        <w:t xml:space="preserve"> </w:t>
      </w:r>
      <w:r>
        <w:t>incentives</w:t>
      </w:r>
      <w:r>
        <w:rPr>
          <w:spacing w:val="-3"/>
        </w:rPr>
        <w:t xml:space="preserve"> </w:t>
      </w:r>
      <w:r>
        <w:t>during</w:t>
      </w:r>
      <w:r>
        <w:rPr>
          <w:spacing w:val="-4"/>
        </w:rPr>
        <w:t xml:space="preserve"> </w:t>
      </w:r>
      <w:r>
        <w:t>engagements</w:t>
      </w:r>
      <w:r>
        <w:rPr>
          <w:spacing w:val="-3"/>
        </w:rPr>
        <w:t xml:space="preserve"> </w:t>
      </w:r>
      <w:r>
        <w:t>has</w:t>
      </w:r>
      <w:r>
        <w:rPr>
          <w:spacing w:val="-3"/>
        </w:rPr>
        <w:t xml:space="preserve"> </w:t>
      </w:r>
      <w:r>
        <w:t>become</w:t>
      </w:r>
      <w:r>
        <w:rPr>
          <w:spacing w:val="-2"/>
        </w:rPr>
        <w:t xml:space="preserve"> </w:t>
      </w:r>
      <w:r>
        <w:t>a</w:t>
      </w:r>
      <w:r>
        <w:rPr>
          <w:spacing w:val="-4"/>
        </w:rPr>
        <w:t xml:space="preserve"> </w:t>
      </w:r>
      <w:r>
        <w:t>normal practice and if such monetary</w:t>
      </w:r>
      <w:r>
        <w:rPr>
          <w:spacing w:val="-3"/>
        </w:rPr>
        <w:t xml:space="preserve"> </w:t>
      </w:r>
      <w:r>
        <w:t>gratifications are</w:t>
      </w:r>
      <w:r>
        <w:rPr>
          <w:spacing w:val="-1"/>
        </w:rPr>
        <w:t xml:space="preserve"> </w:t>
      </w:r>
      <w:r>
        <w:t>not available, most community</w:t>
      </w:r>
      <w:r>
        <w:rPr>
          <w:spacing w:val="-5"/>
        </w:rPr>
        <w:t xml:space="preserve"> </w:t>
      </w:r>
      <w:r>
        <w:t>members may</w:t>
      </w:r>
      <w:r>
        <w:rPr>
          <w:spacing w:val="-5"/>
        </w:rPr>
        <w:t xml:space="preserve"> </w:t>
      </w:r>
      <w:r>
        <w:t>not participate in discussions. Again, key informants engaged expressed concern that most people or non-governmental organisations that come to engage them on different issues are always using them for their organisational self-benefits, and in most cases community will later discover that the engagements were fully funded, but nothing</w:t>
      </w:r>
      <w:r>
        <w:rPr>
          <w:spacing w:val="-1"/>
        </w:rPr>
        <w:t xml:space="preserve"> </w:t>
      </w:r>
      <w:r>
        <w:t>was given to the community. This has made members of the community</w:t>
      </w:r>
      <w:r>
        <w:rPr>
          <w:spacing w:val="-3"/>
        </w:rPr>
        <w:t xml:space="preserve"> </w:t>
      </w:r>
      <w:r>
        <w:t>vowed not to participate in any engagement except incentives are provided.</w:t>
      </w:r>
    </w:p>
    <w:p w:rsidR="003E48AE" w:rsidRDefault="003E48AE" w:rsidP="003E48AE">
      <w:pPr>
        <w:pStyle w:val="BodyText"/>
        <w:spacing w:before="18"/>
      </w:pPr>
    </w:p>
    <w:p w:rsidR="003E48AE" w:rsidRDefault="003E48AE" w:rsidP="003E48AE">
      <w:pPr>
        <w:pStyle w:val="BodyText"/>
        <w:spacing w:line="259" w:lineRule="auto"/>
        <w:ind w:left="548" w:right="759"/>
      </w:pPr>
      <w:r>
        <w:t>Also observed was the issue of unhealthy community politics and segregation which deprives some segments</w:t>
      </w:r>
      <w:r>
        <w:rPr>
          <w:spacing w:val="-2"/>
        </w:rPr>
        <w:t xml:space="preserve"> </w:t>
      </w:r>
      <w:r>
        <w:t>of</w:t>
      </w:r>
      <w:r>
        <w:rPr>
          <w:spacing w:val="-2"/>
        </w:rPr>
        <w:t xml:space="preserve"> </w:t>
      </w:r>
      <w:r>
        <w:t>the</w:t>
      </w:r>
      <w:r>
        <w:rPr>
          <w:spacing w:val="-4"/>
        </w:rPr>
        <w:t xml:space="preserve"> </w:t>
      </w:r>
      <w:r>
        <w:t>community</w:t>
      </w:r>
      <w:r>
        <w:rPr>
          <w:spacing w:val="-7"/>
        </w:rPr>
        <w:t xml:space="preserve"> </w:t>
      </w:r>
      <w:r>
        <w:t>perceived</w:t>
      </w:r>
      <w:r>
        <w:rPr>
          <w:spacing w:val="-2"/>
        </w:rPr>
        <w:t xml:space="preserve"> </w:t>
      </w:r>
      <w:r>
        <w:t>to</w:t>
      </w:r>
      <w:r>
        <w:rPr>
          <w:spacing w:val="-2"/>
        </w:rPr>
        <w:t xml:space="preserve"> </w:t>
      </w:r>
      <w:r>
        <w:t>be</w:t>
      </w:r>
      <w:r>
        <w:rPr>
          <w:spacing w:val="-3"/>
        </w:rPr>
        <w:t xml:space="preserve"> </w:t>
      </w:r>
      <w:r>
        <w:t>in</w:t>
      </w:r>
      <w:r>
        <w:rPr>
          <w:spacing w:val="-2"/>
        </w:rPr>
        <w:t xml:space="preserve"> </w:t>
      </w:r>
      <w:r>
        <w:t>opposition</w:t>
      </w:r>
      <w:r>
        <w:rPr>
          <w:spacing w:val="-2"/>
        </w:rPr>
        <w:t xml:space="preserve"> </w:t>
      </w:r>
      <w:r>
        <w:t>of</w:t>
      </w:r>
      <w:r>
        <w:rPr>
          <w:spacing w:val="-2"/>
        </w:rPr>
        <w:t xml:space="preserve"> </w:t>
      </w:r>
      <w:r>
        <w:t>benefits.</w:t>
      </w:r>
      <w:r>
        <w:rPr>
          <w:spacing w:val="-2"/>
        </w:rPr>
        <w:t xml:space="preserve"> </w:t>
      </w:r>
      <w:r>
        <w:t>This</w:t>
      </w:r>
      <w:r>
        <w:rPr>
          <w:spacing w:val="-2"/>
        </w:rPr>
        <w:t xml:space="preserve"> </w:t>
      </w:r>
      <w:r>
        <w:t>mostly</w:t>
      </w:r>
      <w:r>
        <w:rPr>
          <w:spacing w:val="-8"/>
        </w:rPr>
        <w:t xml:space="preserve"> </w:t>
      </w:r>
      <w:r>
        <w:t>results</w:t>
      </w:r>
      <w:r>
        <w:rPr>
          <w:spacing w:val="-2"/>
        </w:rPr>
        <w:t xml:space="preserve"> </w:t>
      </w:r>
      <w:r>
        <w:t>in</w:t>
      </w:r>
      <w:r>
        <w:rPr>
          <w:spacing w:val="-2"/>
        </w:rPr>
        <w:t xml:space="preserve"> </w:t>
      </w:r>
      <w:r>
        <w:t>a</w:t>
      </w:r>
      <w:r>
        <w:rPr>
          <w:spacing w:val="-2"/>
        </w:rPr>
        <w:t xml:space="preserve"> </w:t>
      </w:r>
      <w:r>
        <w:t>deliberate action to deprive others of the necessary information.</w:t>
      </w:r>
    </w:p>
    <w:p w:rsidR="003E48AE" w:rsidRDefault="003E48AE" w:rsidP="003E48AE">
      <w:pPr>
        <w:pStyle w:val="BodyText"/>
        <w:spacing w:before="23"/>
      </w:pPr>
    </w:p>
    <w:p w:rsidR="003E48AE" w:rsidRDefault="003E48AE" w:rsidP="003E48AE">
      <w:pPr>
        <w:pStyle w:val="BodyText"/>
        <w:spacing w:line="259" w:lineRule="auto"/>
        <w:ind w:left="548" w:right="759"/>
      </w:pPr>
      <w:r>
        <w:t>This baseline studies carried out was truly an eye-opener to the changing dynamics of community communications</w:t>
      </w:r>
      <w:r>
        <w:rPr>
          <w:spacing w:val="-3"/>
        </w:rPr>
        <w:t xml:space="preserve"> </w:t>
      </w:r>
      <w:r>
        <w:t>and</w:t>
      </w:r>
      <w:r>
        <w:rPr>
          <w:spacing w:val="-3"/>
        </w:rPr>
        <w:t xml:space="preserve"> </w:t>
      </w:r>
      <w:r>
        <w:t>community</w:t>
      </w:r>
      <w:r>
        <w:rPr>
          <w:spacing w:val="-9"/>
        </w:rPr>
        <w:t xml:space="preserve"> </w:t>
      </w:r>
      <w:r>
        <w:t>governance</w:t>
      </w:r>
      <w:r>
        <w:rPr>
          <w:spacing w:val="-4"/>
        </w:rPr>
        <w:t xml:space="preserve"> </w:t>
      </w:r>
      <w:r>
        <w:t>structure</w:t>
      </w:r>
      <w:r>
        <w:rPr>
          <w:spacing w:val="-5"/>
        </w:rPr>
        <w:t xml:space="preserve"> </w:t>
      </w:r>
      <w:r>
        <w:t>which</w:t>
      </w:r>
      <w:r>
        <w:rPr>
          <w:spacing w:val="-3"/>
        </w:rPr>
        <w:t xml:space="preserve"> </w:t>
      </w:r>
      <w:r>
        <w:t>has</w:t>
      </w:r>
      <w:r>
        <w:rPr>
          <w:spacing w:val="-3"/>
        </w:rPr>
        <w:t xml:space="preserve"> </w:t>
      </w:r>
      <w:r>
        <w:t>so</w:t>
      </w:r>
      <w:r>
        <w:rPr>
          <w:spacing w:val="-3"/>
        </w:rPr>
        <w:t xml:space="preserve"> </w:t>
      </w:r>
      <w:r>
        <w:t>many</w:t>
      </w:r>
      <w:r>
        <w:rPr>
          <w:spacing w:val="-6"/>
        </w:rPr>
        <w:t xml:space="preserve"> </w:t>
      </w:r>
      <w:r>
        <w:t>implications</w:t>
      </w:r>
      <w:r>
        <w:rPr>
          <w:spacing w:val="-3"/>
        </w:rPr>
        <w:t xml:space="preserve"> </w:t>
      </w:r>
      <w:r>
        <w:t>for</w:t>
      </w:r>
      <w:r>
        <w:rPr>
          <w:spacing w:val="-5"/>
        </w:rPr>
        <w:t xml:space="preserve"> </w:t>
      </w:r>
      <w:r>
        <w:t>information sharing in communities.</w:t>
      </w:r>
    </w:p>
    <w:p w:rsidR="003E48AE" w:rsidRDefault="003E48AE" w:rsidP="003E48AE">
      <w:pPr>
        <w:pStyle w:val="BodyText"/>
        <w:spacing w:before="20"/>
      </w:pPr>
    </w:p>
    <w:p w:rsidR="003E48AE" w:rsidRDefault="003E48AE" w:rsidP="003E48AE">
      <w:pPr>
        <w:pStyle w:val="BodyText"/>
        <w:spacing w:before="1" w:line="259" w:lineRule="auto"/>
        <w:ind w:left="548" w:right="759"/>
      </w:pPr>
      <w:r>
        <w:t>In</w:t>
      </w:r>
      <w:r>
        <w:rPr>
          <w:spacing w:val="-2"/>
        </w:rPr>
        <w:t xml:space="preserve"> </w:t>
      </w:r>
      <w:r>
        <w:t>view</w:t>
      </w:r>
      <w:r>
        <w:rPr>
          <w:spacing w:val="-2"/>
        </w:rPr>
        <w:t xml:space="preserve"> </w:t>
      </w:r>
      <w:r>
        <w:t>of</w:t>
      </w:r>
      <w:r>
        <w:rPr>
          <w:spacing w:val="-4"/>
        </w:rPr>
        <w:t xml:space="preserve"> </w:t>
      </w:r>
      <w:r>
        <w:t>findings</w:t>
      </w:r>
      <w:r>
        <w:rPr>
          <w:spacing w:val="-2"/>
        </w:rPr>
        <w:t xml:space="preserve"> </w:t>
      </w:r>
      <w:r>
        <w:t>derived</w:t>
      </w:r>
      <w:r>
        <w:rPr>
          <w:spacing w:val="-2"/>
        </w:rPr>
        <w:t xml:space="preserve"> </w:t>
      </w:r>
      <w:r>
        <w:t>from</w:t>
      </w:r>
      <w:r>
        <w:rPr>
          <w:spacing w:val="-2"/>
        </w:rPr>
        <w:t xml:space="preserve"> </w:t>
      </w:r>
      <w:r>
        <w:t>these</w:t>
      </w:r>
      <w:r>
        <w:rPr>
          <w:spacing w:val="-3"/>
        </w:rPr>
        <w:t xml:space="preserve"> </w:t>
      </w:r>
      <w:r>
        <w:t>baseline</w:t>
      </w:r>
      <w:r>
        <w:rPr>
          <w:spacing w:val="-3"/>
        </w:rPr>
        <w:t xml:space="preserve"> </w:t>
      </w:r>
      <w:r>
        <w:t>studies,</w:t>
      </w:r>
      <w:r>
        <w:rPr>
          <w:spacing w:val="-2"/>
        </w:rPr>
        <w:t xml:space="preserve"> </w:t>
      </w:r>
      <w:r>
        <w:t>there</w:t>
      </w:r>
      <w:r>
        <w:rPr>
          <w:spacing w:val="-3"/>
        </w:rPr>
        <w:t xml:space="preserve"> </w:t>
      </w:r>
      <w:r>
        <w:t>is</w:t>
      </w:r>
      <w:r>
        <w:rPr>
          <w:spacing w:val="-2"/>
        </w:rPr>
        <w:t xml:space="preserve"> </w:t>
      </w:r>
      <w:r>
        <w:t>need for</w:t>
      </w:r>
      <w:r>
        <w:rPr>
          <w:spacing w:val="-4"/>
        </w:rPr>
        <w:t xml:space="preserve"> </w:t>
      </w:r>
      <w:r>
        <w:t>broader</w:t>
      </w:r>
      <w:r>
        <w:rPr>
          <w:spacing w:val="-2"/>
        </w:rPr>
        <w:t xml:space="preserve"> </w:t>
      </w:r>
      <w:r>
        <w:t>engagement</w:t>
      </w:r>
      <w:r>
        <w:rPr>
          <w:spacing w:val="-2"/>
        </w:rPr>
        <w:t xml:space="preserve"> </w:t>
      </w:r>
      <w:r>
        <w:t>with</w:t>
      </w:r>
      <w:r>
        <w:rPr>
          <w:spacing w:val="-2"/>
        </w:rPr>
        <w:t xml:space="preserve"> </w:t>
      </w:r>
      <w:r>
        <w:t>other relevant stakeholders. This will help create an opportunity for a joint action.</w:t>
      </w:r>
    </w:p>
    <w:p w:rsidR="003E48AE" w:rsidRDefault="003E48AE" w:rsidP="003E48AE">
      <w:pPr>
        <w:pStyle w:val="BodyText"/>
        <w:spacing w:before="20"/>
      </w:pPr>
    </w:p>
    <w:p w:rsidR="003E48AE" w:rsidRDefault="003E48AE" w:rsidP="003E48AE">
      <w:pPr>
        <w:pStyle w:val="BodyText"/>
        <w:ind w:left="548"/>
      </w:pPr>
      <w:r>
        <w:t>Activity</w:t>
      </w:r>
      <w:r>
        <w:rPr>
          <w:spacing w:val="-4"/>
        </w:rPr>
        <w:t xml:space="preserve"> </w:t>
      </w:r>
      <w:r>
        <w:rPr>
          <w:spacing w:val="-2"/>
        </w:rPr>
        <w:t>Output(s)</w:t>
      </w:r>
    </w:p>
    <w:p w:rsidR="003E48AE" w:rsidRDefault="003E48AE" w:rsidP="003E48AE">
      <w:pPr>
        <w:pStyle w:val="ListParagraph"/>
        <w:numPr>
          <w:ilvl w:val="1"/>
          <w:numId w:val="11"/>
        </w:numPr>
        <w:tabs>
          <w:tab w:val="left" w:pos="975"/>
        </w:tabs>
        <w:spacing w:before="24" w:line="259" w:lineRule="auto"/>
        <w:ind w:right="945"/>
        <w:rPr>
          <w:sz w:val="24"/>
        </w:rPr>
      </w:pPr>
      <w:r>
        <w:rPr>
          <w:sz w:val="24"/>
        </w:rPr>
        <w:t>Community</w:t>
      </w:r>
      <w:r>
        <w:rPr>
          <w:spacing w:val="-11"/>
          <w:sz w:val="24"/>
        </w:rPr>
        <w:t xml:space="preserve"> </w:t>
      </w:r>
      <w:r>
        <w:rPr>
          <w:sz w:val="24"/>
        </w:rPr>
        <w:t>engagement</w:t>
      </w:r>
      <w:r>
        <w:rPr>
          <w:spacing w:val="-2"/>
          <w:sz w:val="24"/>
        </w:rPr>
        <w:t xml:space="preserve"> </w:t>
      </w:r>
      <w:r>
        <w:rPr>
          <w:sz w:val="24"/>
        </w:rPr>
        <w:t>provided</w:t>
      </w:r>
      <w:r>
        <w:rPr>
          <w:spacing w:val="-4"/>
          <w:sz w:val="24"/>
        </w:rPr>
        <w:t xml:space="preserve"> </w:t>
      </w:r>
      <w:r>
        <w:rPr>
          <w:sz w:val="24"/>
        </w:rPr>
        <w:t>an</w:t>
      </w:r>
      <w:r>
        <w:rPr>
          <w:spacing w:val="-4"/>
          <w:sz w:val="24"/>
        </w:rPr>
        <w:t xml:space="preserve"> </w:t>
      </w:r>
      <w:r>
        <w:rPr>
          <w:sz w:val="24"/>
        </w:rPr>
        <w:t>overview</w:t>
      </w:r>
      <w:r>
        <w:rPr>
          <w:spacing w:val="-4"/>
          <w:sz w:val="24"/>
        </w:rPr>
        <w:t xml:space="preserve"> </w:t>
      </w:r>
      <w:r>
        <w:rPr>
          <w:sz w:val="24"/>
        </w:rPr>
        <w:t>of</w:t>
      </w:r>
      <w:r>
        <w:rPr>
          <w:spacing w:val="-4"/>
          <w:sz w:val="24"/>
        </w:rPr>
        <w:t xml:space="preserve"> </w:t>
      </w:r>
      <w:r>
        <w:rPr>
          <w:sz w:val="24"/>
        </w:rPr>
        <w:t>communication</w:t>
      </w:r>
      <w:r>
        <w:rPr>
          <w:spacing w:val="-4"/>
          <w:sz w:val="24"/>
        </w:rPr>
        <w:t xml:space="preserve"> </w:t>
      </w:r>
      <w:r>
        <w:rPr>
          <w:sz w:val="24"/>
        </w:rPr>
        <w:t>dynamics</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Two</w:t>
      </w:r>
      <w:r>
        <w:rPr>
          <w:spacing w:val="-4"/>
          <w:sz w:val="24"/>
        </w:rPr>
        <w:t xml:space="preserve"> </w:t>
      </w:r>
      <w:r>
        <w:rPr>
          <w:sz w:val="24"/>
        </w:rPr>
        <w:t>targeted Oil- Producing Communities (Afam Ukwu and Komkom) of Rivers State</w:t>
      </w:r>
    </w:p>
    <w:p w:rsidR="003E48AE" w:rsidRDefault="003E48AE" w:rsidP="003E48AE">
      <w:pPr>
        <w:pStyle w:val="ListParagraph"/>
        <w:numPr>
          <w:ilvl w:val="1"/>
          <w:numId w:val="11"/>
        </w:numPr>
        <w:tabs>
          <w:tab w:val="left" w:pos="975"/>
        </w:tabs>
        <w:spacing w:line="275" w:lineRule="exact"/>
        <w:ind w:hanging="427"/>
        <w:rPr>
          <w:sz w:val="24"/>
        </w:rPr>
      </w:pPr>
      <w:r>
        <w:rPr>
          <w:sz w:val="24"/>
        </w:rPr>
        <w:t>Issue</w:t>
      </w:r>
      <w:r>
        <w:rPr>
          <w:spacing w:val="-4"/>
          <w:sz w:val="24"/>
        </w:rPr>
        <w:t xml:space="preserve"> </w:t>
      </w:r>
      <w:r>
        <w:rPr>
          <w:sz w:val="24"/>
        </w:rPr>
        <w:t>limiting</w:t>
      </w:r>
      <w:r>
        <w:rPr>
          <w:spacing w:val="-3"/>
          <w:sz w:val="24"/>
        </w:rPr>
        <w:t xml:space="preserve"> </w:t>
      </w:r>
      <w:r>
        <w:rPr>
          <w:sz w:val="24"/>
        </w:rPr>
        <w:t>inclusive</w:t>
      </w:r>
      <w:r>
        <w:rPr>
          <w:spacing w:val="-2"/>
          <w:sz w:val="24"/>
        </w:rPr>
        <w:t xml:space="preserve"> </w:t>
      </w:r>
      <w:r>
        <w:rPr>
          <w:sz w:val="24"/>
        </w:rPr>
        <w:t>and participatory</w:t>
      </w:r>
      <w:r>
        <w:rPr>
          <w:spacing w:val="-5"/>
          <w:sz w:val="24"/>
        </w:rPr>
        <w:t xml:space="preserve"> </w:t>
      </w:r>
      <w:r>
        <w:rPr>
          <w:sz w:val="24"/>
        </w:rPr>
        <w:t>communication</w:t>
      </w:r>
      <w:r>
        <w:rPr>
          <w:spacing w:val="-1"/>
          <w:sz w:val="24"/>
        </w:rPr>
        <w:t xml:space="preserve"> </w:t>
      </w:r>
      <w:r>
        <w:rPr>
          <w:sz w:val="24"/>
        </w:rPr>
        <w:t>in communities</w:t>
      </w:r>
      <w:r>
        <w:rPr>
          <w:spacing w:val="-1"/>
          <w:sz w:val="24"/>
        </w:rPr>
        <w:t xml:space="preserve"> </w:t>
      </w:r>
      <w:r>
        <w:rPr>
          <w:sz w:val="24"/>
        </w:rPr>
        <w:t>targeted were</w:t>
      </w:r>
      <w:r>
        <w:rPr>
          <w:spacing w:val="-2"/>
          <w:sz w:val="24"/>
        </w:rPr>
        <w:t xml:space="preserve"> identified</w:t>
      </w:r>
    </w:p>
    <w:p w:rsidR="003E48AE" w:rsidRDefault="003E48AE" w:rsidP="003E48AE">
      <w:pPr>
        <w:pStyle w:val="ListParagraph"/>
        <w:numPr>
          <w:ilvl w:val="1"/>
          <w:numId w:val="11"/>
        </w:numPr>
        <w:tabs>
          <w:tab w:val="left" w:pos="975"/>
        </w:tabs>
        <w:spacing w:before="22"/>
        <w:ind w:hanging="427"/>
        <w:rPr>
          <w:sz w:val="24"/>
        </w:rPr>
      </w:pPr>
      <w:r>
        <w:rPr>
          <w:sz w:val="24"/>
        </w:rPr>
        <w:t>Information</w:t>
      </w:r>
      <w:r>
        <w:rPr>
          <w:spacing w:val="-4"/>
          <w:sz w:val="24"/>
        </w:rPr>
        <w:t xml:space="preserve"> </w:t>
      </w:r>
      <w:r>
        <w:rPr>
          <w:sz w:val="24"/>
        </w:rPr>
        <w:t>is</w:t>
      </w:r>
      <w:r>
        <w:rPr>
          <w:spacing w:val="-1"/>
          <w:sz w:val="24"/>
        </w:rPr>
        <w:t xml:space="preserve"> </w:t>
      </w:r>
      <w:r>
        <w:rPr>
          <w:sz w:val="24"/>
        </w:rPr>
        <w:t>available</w:t>
      </w:r>
      <w:r>
        <w:rPr>
          <w:spacing w:val="-2"/>
          <w:sz w:val="24"/>
        </w:rPr>
        <w:t xml:space="preserve"> </w:t>
      </w:r>
      <w:r>
        <w:rPr>
          <w:sz w:val="24"/>
        </w:rPr>
        <w:t>to</w:t>
      </w:r>
      <w:r>
        <w:rPr>
          <w:spacing w:val="-2"/>
          <w:sz w:val="24"/>
        </w:rPr>
        <w:t xml:space="preserve"> </w:t>
      </w:r>
      <w:r>
        <w:rPr>
          <w:sz w:val="24"/>
        </w:rPr>
        <w:t>engage</w:t>
      </w:r>
      <w:r>
        <w:rPr>
          <w:spacing w:val="-2"/>
          <w:sz w:val="24"/>
        </w:rPr>
        <w:t xml:space="preserve"> </w:t>
      </w:r>
      <w:r>
        <w:rPr>
          <w:sz w:val="24"/>
        </w:rPr>
        <w:t>identified</w:t>
      </w:r>
      <w:r>
        <w:rPr>
          <w:spacing w:val="-1"/>
          <w:sz w:val="24"/>
        </w:rPr>
        <w:t xml:space="preserve"> </w:t>
      </w:r>
      <w:r>
        <w:rPr>
          <w:spacing w:val="-2"/>
          <w:sz w:val="24"/>
        </w:rPr>
        <w:t>stakeholders</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6F7869B7" wp14:editId="797C85FE">
                <wp:extent cx="5636260" cy="5715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87" name="Graphic 8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88" name="Graphic 8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8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">
                <v:shape id="Graphic 8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ASMUA&#10;AADbAAAADwAAAGRycy9kb3ducmV2LnhtbESPzWrDMBCE74G+g9hCb4ncHBrjRgn5IVAXUtK09LxY&#10;W8vUWhlJjd08fVQI5DjMzDfMfDnYVpzIh8axgsdJBoK4crrhWsHnx26cgwgRWWPrmBT8UYDl4m40&#10;x0K7nt/pdIy1SBAOBSowMXaFlKEyZDFMXEecvG/nLcYkfS21xz7BbSunWfYkLTacFgx2tDFU/Rx/&#10;rYKz8YdyW5brlt9ev/rc9fu4Xin1cD+snkFEGuItfG2/aAX5DP6/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gBIxQAAANsAAAAPAAAAAAAAAAAAAAAAAJgCAABkcnMv&#10;ZG93bnJldi54bWxQSwUGAAAAAAQABAD1AAAAigMAAAAA&#10;" path="m1876425,l,,,57150r1876425,l1876425,xe" fillcolor="#1a468e" stroked="f">
                  <v:path arrowok="t"/>
                </v:shape>
                <v:shape id="Graphic 8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6IisAA&#10;AADbAAAADwAAAGRycy9kb3ducmV2LnhtbERPy4rCMBTdD/gP4QqzG1NnMZRqFBFEGRcyPtDltbk2&#10;xeamJFHr35vFgMvDeY+nnW3EnXyoHSsYDjIQxKXTNVcK9rvFVw4iRGSNjWNS8KQA00nvY4yFdg/+&#10;o/s2ViKFcChQgYmxLaQMpSGLYeBa4sRdnLcYE/SV1B4fKdw28jvLfqTFmlODwZbmhsrr9mYVnNaZ&#10;31dz+TwvD5uLOf7m4dzmSn32u9kIRKQuvsX/7pVWkKex6Uv6A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6IisAAAADbAAAADwAAAAAAAAAAAAAAAACYAgAAZHJzL2Rvd25y&#10;ZXYueG1sUEsFBgAAAAAEAAQA9QAAAIU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40">
        <w:r>
          <w:rPr>
            <w:sz w:val="23"/>
          </w:rPr>
          <w:t>info.rpc@mak.ac.ug</w:t>
        </w:r>
      </w:hyperlink>
      <w:r>
        <w:rPr>
          <w:sz w:val="23"/>
        </w:rPr>
        <w:t xml:space="preserve"> Website: </w:t>
      </w:r>
      <w:hyperlink r:id="rId41">
        <w:r>
          <w:rPr>
            <w:sz w:val="23"/>
          </w:rPr>
          <w:t>www.rpc.mak.ac.ug,</w:t>
        </w:r>
      </w:hyperlink>
      <w:r>
        <w:rPr>
          <w:sz w:val="23"/>
        </w:rPr>
        <w:t xml:space="preserve"> Tel: +256 779 406333 +256 708 844640</w:t>
      </w:r>
    </w:p>
    <w:p w:rsidR="003E48AE" w:rsidRDefault="003E48AE" w:rsidP="003E48AE">
      <w:pPr>
        <w:pStyle w:val="BodyText"/>
      </w:pPr>
    </w:p>
    <w:p w:rsidR="003E48AE" w:rsidRDefault="003E48AE" w:rsidP="003E48AE">
      <w:pPr>
        <w:pStyle w:val="BodyText"/>
      </w:pPr>
    </w:p>
    <w:p w:rsidR="003E48AE" w:rsidRDefault="003E48AE" w:rsidP="003E48AE">
      <w:pPr>
        <w:pStyle w:val="BodyText"/>
        <w:spacing w:before="200"/>
      </w:pPr>
    </w:p>
    <w:p w:rsidR="003E48AE" w:rsidRDefault="003E48AE" w:rsidP="003E48AE">
      <w:pPr>
        <w:pStyle w:val="Heading1"/>
        <w:ind w:left="548"/>
      </w:pPr>
      <w:r>
        <w:rPr>
          <w:u w:val="single"/>
        </w:rPr>
        <w:t>SCI</w:t>
      </w:r>
      <w:r>
        <w:rPr>
          <w:spacing w:val="-1"/>
          <w:u w:val="single"/>
        </w:rPr>
        <w:t xml:space="preserve"> </w:t>
      </w:r>
      <w:r>
        <w:rPr>
          <w:u w:val="single"/>
        </w:rPr>
        <w:t xml:space="preserve">ACTIVITY </w:t>
      </w:r>
      <w:r>
        <w:rPr>
          <w:spacing w:val="-5"/>
          <w:u w:val="single"/>
        </w:rPr>
        <w:t>2:</w:t>
      </w:r>
    </w:p>
    <w:p w:rsidR="003E48AE" w:rsidRDefault="003E48AE" w:rsidP="003E48AE">
      <w:pPr>
        <w:pStyle w:val="BodyText"/>
        <w:spacing w:before="36"/>
        <w:rPr>
          <w:b/>
        </w:rPr>
      </w:pPr>
    </w:p>
    <w:p w:rsidR="003E48AE" w:rsidRDefault="003E48AE" w:rsidP="003E48AE">
      <w:pPr>
        <w:ind w:left="548"/>
        <w:rPr>
          <w:sz w:val="24"/>
        </w:rPr>
      </w:pPr>
      <w:r>
        <w:rPr>
          <w:b/>
          <w:sz w:val="24"/>
        </w:rPr>
        <w:t>Date</w:t>
      </w:r>
      <w:r>
        <w:rPr>
          <w:b/>
          <w:spacing w:val="-3"/>
          <w:sz w:val="24"/>
        </w:rPr>
        <w:t xml:space="preserve"> </w:t>
      </w:r>
      <w:r>
        <w:rPr>
          <w:b/>
          <w:sz w:val="24"/>
        </w:rPr>
        <w:t>of Activity:</w:t>
      </w:r>
      <w:r>
        <w:rPr>
          <w:b/>
          <w:spacing w:val="-2"/>
          <w:sz w:val="24"/>
        </w:rPr>
        <w:t xml:space="preserve"> </w:t>
      </w:r>
      <w:r>
        <w:rPr>
          <w:sz w:val="24"/>
        </w:rPr>
        <w:t>Wednesday,</w:t>
      </w:r>
      <w:r>
        <w:rPr>
          <w:spacing w:val="1"/>
          <w:sz w:val="24"/>
        </w:rPr>
        <w:t xml:space="preserve"> </w:t>
      </w:r>
      <w:r>
        <w:rPr>
          <w:sz w:val="24"/>
        </w:rPr>
        <w:t>August</w:t>
      </w:r>
      <w:r>
        <w:rPr>
          <w:spacing w:val="-1"/>
          <w:sz w:val="24"/>
        </w:rPr>
        <w:t xml:space="preserve"> </w:t>
      </w:r>
      <w:r>
        <w:rPr>
          <w:sz w:val="24"/>
        </w:rPr>
        <w:t>16,</w:t>
      </w:r>
      <w:r>
        <w:rPr>
          <w:spacing w:val="-1"/>
          <w:sz w:val="24"/>
        </w:rPr>
        <w:t xml:space="preserve"> </w:t>
      </w:r>
      <w:r>
        <w:rPr>
          <w:spacing w:val="-4"/>
          <w:sz w:val="24"/>
        </w:rPr>
        <w:t>2023</w:t>
      </w:r>
    </w:p>
    <w:p w:rsidR="003E48AE" w:rsidRDefault="003E48AE" w:rsidP="003E48AE">
      <w:pPr>
        <w:pStyle w:val="Heading2"/>
        <w:spacing w:before="116"/>
        <w:rPr>
          <w:b w:val="0"/>
          <w:u w:val="none"/>
        </w:rPr>
      </w:pPr>
      <w:r>
        <w:rPr>
          <w:u w:val="none"/>
        </w:rPr>
        <w:t>Activity</w:t>
      </w:r>
      <w:r>
        <w:rPr>
          <w:spacing w:val="-3"/>
          <w:u w:val="none"/>
        </w:rPr>
        <w:t xml:space="preserve"> </w:t>
      </w:r>
      <w:r>
        <w:rPr>
          <w:u w:val="none"/>
        </w:rPr>
        <w:t>Platform:</w:t>
      </w:r>
      <w:r>
        <w:rPr>
          <w:spacing w:val="58"/>
          <w:u w:val="none"/>
        </w:rPr>
        <w:t xml:space="preserve"> </w:t>
      </w:r>
      <w:r>
        <w:rPr>
          <w:b w:val="0"/>
          <w:spacing w:val="-4"/>
          <w:u w:val="none"/>
        </w:rPr>
        <w:t>Zoom</w:t>
      </w:r>
    </w:p>
    <w:p w:rsidR="003E48AE" w:rsidRDefault="003E48AE" w:rsidP="003E48AE">
      <w:pPr>
        <w:spacing w:before="144"/>
        <w:ind w:left="548"/>
        <w:rPr>
          <w:b/>
          <w:sz w:val="24"/>
        </w:rPr>
      </w:pPr>
      <w:r>
        <w:rPr>
          <w:b/>
          <w:sz w:val="24"/>
        </w:rPr>
        <w:t>Objective(s)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activity:</w:t>
      </w:r>
    </w:p>
    <w:p w:rsidR="003E48AE" w:rsidRDefault="003E48AE" w:rsidP="003E48AE">
      <w:pPr>
        <w:pStyle w:val="ListParagraph"/>
        <w:numPr>
          <w:ilvl w:val="1"/>
          <w:numId w:val="11"/>
        </w:numPr>
        <w:tabs>
          <w:tab w:val="left" w:pos="975"/>
        </w:tabs>
        <w:spacing w:before="271"/>
        <w:ind w:right="689"/>
        <w:rPr>
          <w:sz w:val="24"/>
        </w:rPr>
      </w:pPr>
      <w:r>
        <w:rPr>
          <w:sz w:val="24"/>
        </w:rPr>
        <w:t>The</w:t>
      </w:r>
      <w:r>
        <w:rPr>
          <w:spacing w:val="-5"/>
          <w:sz w:val="24"/>
        </w:rPr>
        <w:t xml:space="preserve"> </w:t>
      </w:r>
      <w:r>
        <w:rPr>
          <w:sz w:val="24"/>
        </w:rPr>
        <w:t>activity</w:t>
      </w:r>
      <w:r>
        <w:rPr>
          <w:spacing w:val="-8"/>
          <w:sz w:val="24"/>
        </w:rPr>
        <w:t xml:space="preserve"> </w:t>
      </w:r>
      <w:r>
        <w:rPr>
          <w:sz w:val="24"/>
        </w:rPr>
        <w:t>sought</w:t>
      </w:r>
      <w:r>
        <w:rPr>
          <w:spacing w:val="-3"/>
          <w:sz w:val="24"/>
        </w:rPr>
        <w:t xml:space="preserve"> </w:t>
      </w:r>
      <w:r>
        <w:rPr>
          <w:sz w:val="24"/>
        </w:rPr>
        <w:t>to</w:t>
      </w:r>
      <w:r>
        <w:rPr>
          <w:spacing w:val="-3"/>
          <w:sz w:val="24"/>
        </w:rPr>
        <w:t xml:space="preserve"> </w:t>
      </w:r>
      <w:r>
        <w:rPr>
          <w:sz w:val="24"/>
        </w:rPr>
        <w:t>engage</w:t>
      </w:r>
      <w:r>
        <w:rPr>
          <w:spacing w:val="-4"/>
          <w:sz w:val="24"/>
        </w:rPr>
        <w:t xml:space="preserve"> </w:t>
      </w:r>
      <w:r>
        <w:rPr>
          <w:sz w:val="24"/>
        </w:rPr>
        <w:t>identified</w:t>
      </w:r>
      <w:r>
        <w:rPr>
          <w:spacing w:val="-3"/>
          <w:sz w:val="24"/>
        </w:rPr>
        <w:t xml:space="preserve"> </w:t>
      </w:r>
      <w:r>
        <w:rPr>
          <w:sz w:val="24"/>
        </w:rPr>
        <w:t>stakeholders</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bid</w:t>
      </w:r>
      <w:r>
        <w:rPr>
          <w:spacing w:val="-3"/>
          <w:sz w:val="24"/>
        </w:rPr>
        <w:t xml:space="preserve"> </w:t>
      </w:r>
      <w:r>
        <w:rPr>
          <w:sz w:val="24"/>
        </w:rPr>
        <w:t>to</w:t>
      </w:r>
      <w:r>
        <w:rPr>
          <w:spacing w:val="-3"/>
          <w:sz w:val="24"/>
        </w:rPr>
        <w:t xml:space="preserve"> </w:t>
      </w:r>
      <w:r>
        <w:rPr>
          <w:sz w:val="24"/>
        </w:rPr>
        <w:t>strengthen</w:t>
      </w:r>
      <w:r>
        <w:rPr>
          <w:spacing w:val="-2"/>
          <w:sz w:val="24"/>
        </w:rPr>
        <w:t xml:space="preserve"> </w:t>
      </w:r>
      <w:r>
        <w:rPr>
          <w:sz w:val="24"/>
        </w:rPr>
        <w:t>communication</w:t>
      </w:r>
      <w:r>
        <w:rPr>
          <w:spacing w:val="-3"/>
          <w:sz w:val="24"/>
        </w:rPr>
        <w:t xml:space="preserve"> </w:t>
      </w:r>
      <w:r>
        <w:rPr>
          <w:sz w:val="24"/>
        </w:rPr>
        <w:t>frameworks for sustainable peace building, conflict prevention and conflict transformation</w:t>
      </w:r>
    </w:p>
    <w:p w:rsidR="003E48AE" w:rsidRDefault="003E48AE" w:rsidP="003E48AE">
      <w:pPr>
        <w:pStyle w:val="ListParagraph"/>
        <w:numPr>
          <w:ilvl w:val="1"/>
          <w:numId w:val="11"/>
        </w:numPr>
        <w:tabs>
          <w:tab w:val="left" w:pos="975"/>
        </w:tabs>
        <w:spacing w:before="161"/>
        <w:ind w:right="723"/>
        <w:rPr>
          <w:sz w:val="24"/>
        </w:rPr>
      </w:pPr>
      <w:r>
        <w:rPr>
          <w:sz w:val="24"/>
        </w:rPr>
        <w:t>Engage identified stakeholders on observations/findings of a baseline study on issues around communication</w:t>
      </w:r>
      <w:r>
        <w:rPr>
          <w:spacing w:val="-3"/>
          <w:sz w:val="24"/>
        </w:rPr>
        <w:t xml:space="preserve"> </w:t>
      </w:r>
      <w:r>
        <w:rPr>
          <w:sz w:val="24"/>
        </w:rPr>
        <w:t>frameworks</w:t>
      </w:r>
      <w:r>
        <w:rPr>
          <w:spacing w:val="-3"/>
          <w:sz w:val="24"/>
        </w:rPr>
        <w:t xml:space="preserve"> </w:t>
      </w:r>
      <w:r>
        <w:rPr>
          <w:sz w:val="24"/>
        </w:rPr>
        <w:t>in</w:t>
      </w:r>
      <w:r>
        <w:rPr>
          <w:spacing w:val="40"/>
          <w:sz w:val="24"/>
        </w:rPr>
        <w:t xml:space="preserve"> </w:t>
      </w:r>
      <w:r>
        <w:rPr>
          <w:sz w:val="24"/>
        </w:rPr>
        <w:t>two</w:t>
      </w:r>
      <w:r>
        <w:rPr>
          <w:spacing w:val="-3"/>
          <w:sz w:val="24"/>
        </w:rPr>
        <w:t xml:space="preserve"> </w:t>
      </w:r>
      <w:r>
        <w:rPr>
          <w:sz w:val="24"/>
        </w:rPr>
        <w:t>oil</w:t>
      </w:r>
      <w:r>
        <w:rPr>
          <w:spacing w:val="-2"/>
          <w:sz w:val="24"/>
        </w:rPr>
        <w:t xml:space="preserve"> </w:t>
      </w:r>
      <w:r>
        <w:rPr>
          <w:sz w:val="24"/>
        </w:rPr>
        <w:t>-producing</w:t>
      </w:r>
      <w:r>
        <w:rPr>
          <w:spacing w:val="-3"/>
          <w:sz w:val="24"/>
        </w:rPr>
        <w:t xml:space="preserve"> </w:t>
      </w:r>
      <w:r>
        <w:rPr>
          <w:sz w:val="24"/>
        </w:rPr>
        <w:t>communities</w:t>
      </w:r>
      <w:r>
        <w:rPr>
          <w:spacing w:val="-3"/>
          <w:sz w:val="24"/>
        </w:rPr>
        <w:t xml:space="preserve"> </w:t>
      </w:r>
      <w:r>
        <w:rPr>
          <w:sz w:val="24"/>
        </w:rPr>
        <w:t>(Komkom</w:t>
      </w:r>
      <w:r>
        <w:rPr>
          <w:spacing w:val="-3"/>
          <w:sz w:val="24"/>
        </w:rPr>
        <w:t xml:space="preserve"> </w:t>
      </w:r>
      <w:r>
        <w:rPr>
          <w:sz w:val="24"/>
        </w:rPr>
        <w:t>and</w:t>
      </w:r>
      <w:r>
        <w:rPr>
          <w:spacing w:val="-3"/>
          <w:sz w:val="24"/>
        </w:rPr>
        <w:t xml:space="preserve"> </w:t>
      </w:r>
      <w:r>
        <w:rPr>
          <w:sz w:val="24"/>
        </w:rPr>
        <w:t>Afam</w:t>
      </w:r>
      <w:r>
        <w:rPr>
          <w:spacing w:val="-3"/>
          <w:sz w:val="24"/>
        </w:rPr>
        <w:t xml:space="preserve"> </w:t>
      </w:r>
      <w:r>
        <w:rPr>
          <w:sz w:val="24"/>
        </w:rPr>
        <w:t>Ukwu)</w:t>
      </w:r>
      <w:r>
        <w:rPr>
          <w:spacing w:val="-5"/>
          <w:sz w:val="24"/>
        </w:rPr>
        <w:t xml:space="preserve"> </w:t>
      </w:r>
      <w:r>
        <w:rPr>
          <w:sz w:val="24"/>
        </w:rPr>
        <w:t>of</w:t>
      </w:r>
      <w:r>
        <w:rPr>
          <w:spacing w:val="-3"/>
          <w:sz w:val="24"/>
        </w:rPr>
        <w:t xml:space="preserve"> </w:t>
      </w:r>
      <w:r>
        <w:rPr>
          <w:sz w:val="24"/>
        </w:rPr>
        <w:t>Rivers State, get stakeholders perspectives on issues presented with a view of addressing such issues jointly.</w:t>
      </w:r>
    </w:p>
    <w:p w:rsidR="003E48AE" w:rsidRDefault="003E48AE" w:rsidP="003E48AE">
      <w:pPr>
        <w:pStyle w:val="ListParagraph"/>
        <w:numPr>
          <w:ilvl w:val="1"/>
          <w:numId w:val="11"/>
        </w:numPr>
        <w:tabs>
          <w:tab w:val="left" w:pos="975"/>
        </w:tabs>
        <w:spacing w:before="161"/>
        <w:ind w:right="1423"/>
        <w:rPr>
          <w:sz w:val="24"/>
        </w:rPr>
      </w:pPr>
      <w:r>
        <w:rPr>
          <w:noProof/>
          <w:lang w:val="en-GB" w:eastAsia="en-GB"/>
        </w:rPr>
        <w:drawing>
          <wp:anchor distT="0" distB="0" distL="0" distR="0" simplePos="0" relativeHeight="251678720" behindDoc="1" locked="0" layoutInCell="1" allowOverlap="1" wp14:anchorId="64C4F0F3" wp14:editId="725C9442">
            <wp:simplePos x="0" y="0"/>
            <wp:positionH relativeFrom="page">
              <wp:posOffset>2500629</wp:posOffset>
            </wp:positionH>
            <wp:positionV relativeFrom="paragraph">
              <wp:posOffset>136308</wp:posOffset>
            </wp:positionV>
            <wp:extent cx="2667000" cy="2285452"/>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Get</w:t>
      </w:r>
      <w:r>
        <w:rPr>
          <w:spacing w:val="-4"/>
          <w:sz w:val="24"/>
        </w:rPr>
        <w:t xml:space="preserve"> </w:t>
      </w:r>
      <w:r>
        <w:rPr>
          <w:sz w:val="24"/>
        </w:rPr>
        <w:t>recommendations</w:t>
      </w:r>
      <w:r>
        <w:rPr>
          <w:spacing w:val="-4"/>
          <w:sz w:val="24"/>
        </w:rPr>
        <w:t xml:space="preserve"> </w:t>
      </w:r>
      <w:r>
        <w:rPr>
          <w:sz w:val="24"/>
        </w:rPr>
        <w:t>needed</w:t>
      </w:r>
      <w:r>
        <w:rPr>
          <w:spacing w:val="-4"/>
          <w:sz w:val="24"/>
        </w:rPr>
        <w:t xml:space="preserve"> </w:t>
      </w:r>
      <w:r>
        <w:rPr>
          <w:sz w:val="24"/>
        </w:rPr>
        <w:t>to</w:t>
      </w:r>
      <w:r>
        <w:rPr>
          <w:spacing w:val="-4"/>
          <w:sz w:val="24"/>
        </w:rPr>
        <w:t xml:space="preserve"> </w:t>
      </w:r>
      <w:r>
        <w:rPr>
          <w:sz w:val="24"/>
        </w:rPr>
        <w:t>jointly</w:t>
      </w:r>
      <w:r>
        <w:rPr>
          <w:spacing w:val="-9"/>
          <w:sz w:val="24"/>
        </w:rPr>
        <w:t xml:space="preserve"> </w:t>
      </w:r>
      <w:r>
        <w:rPr>
          <w:sz w:val="24"/>
        </w:rPr>
        <w:t>develop</w:t>
      </w:r>
      <w:r>
        <w:rPr>
          <w:spacing w:val="-4"/>
          <w:sz w:val="24"/>
        </w:rPr>
        <w:t xml:space="preserve"> </w:t>
      </w:r>
      <w:r>
        <w:rPr>
          <w:sz w:val="24"/>
        </w:rPr>
        <w:t>a</w:t>
      </w:r>
      <w:r>
        <w:rPr>
          <w:spacing w:val="-3"/>
          <w:sz w:val="24"/>
        </w:rPr>
        <w:t xml:space="preserve"> </w:t>
      </w:r>
      <w:r>
        <w:rPr>
          <w:sz w:val="24"/>
        </w:rPr>
        <w:t>communication</w:t>
      </w:r>
      <w:r>
        <w:rPr>
          <w:spacing w:val="-4"/>
          <w:sz w:val="24"/>
        </w:rPr>
        <w:t xml:space="preserve"> </w:t>
      </w:r>
      <w:r>
        <w:rPr>
          <w:sz w:val="24"/>
        </w:rPr>
        <w:t>guideline</w:t>
      </w:r>
      <w:r>
        <w:rPr>
          <w:spacing w:val="-3"/>
          <w:sz w:val="24"/>
        </w:rPr>
        <w:t xml:space="preserve"> </w:t>
      </w:r>
      <w:r>
        <w:rPr>
          <w:sz w:val="24"/>
        </w:rPr>
        <w:t>that</w:t>
      </w:r>
      <w:r>
        <w:rPr>
          <w:spacing w:val="-4"/>
          <w:sz w:val="24"/>
        </w:rPr>
        <w:t xml:space="preserve"> </w:t>
      </w:r>
      <w:r>
        <w:rPr>
          <w:sz w:val="24"/>
        </w:rPr>
        <w:t>will</w:t>
      </w:r>
      <w:r>
        <w:rPr>
          <w:spacing w:val="-4"/>
          <w:sz w:val="24"/>
        </w:rPr>
        <w:t xml:space="preserve"> </w:t>
      </w:r>
      <w:r>
        <w:rPr>
          <w:sz w:val="24"/>
        </w:rPr>
        <w:t>strengthen inclusive and participatory communication in target communities.</w:t>
      </w:r>
    </w:p>
    <w:p w:rsidR="003E48AE" w:rsidRDefault="003E48AE" w:rsidP="003E48AE">
      <w:pPr>
        <w:pStyle w:val="BodyText"/>
        <w:spacing w:before="5"/>
      </w:pPr>
    </w:p>
    <w:p w:rsidR="003E48AE" w:rsidRDefault="003E48AE" w:rsidP="003E48AE">
      <w:pPr>
        <w:pStyle w:val="Heading2"/>
        <w:rPr>
          <w:u w:val="none"/>
        </w:rPr>
      </w:pPr>
      <w:r>
        <w:rPr>
          <w:spacing w:val="-2"/>
        </w:rPr>
        <w:t>Methodology:</w:t>
      </w:r>
    </w:p>
    <w:p w:rsidR="003E48AE" w:rsidRDefault="003E48AE" w:rsidP="003E48AE">
      <w:pPr>
        <w:pStyle w:val="BodyText"/>
        <w:spacing w:before="272"/>
        <w:ind w:left="548"/>
      </w:pPr>
      <w:r>
        <w:t>Discussion by</w:t>
      </w:r>
      <w:r>
        <w:rPr>
          <w:spacing w:val="-5"/>
        </w:rPr>
        <w:t xml:space="preserve"> </w:t>
      </w:r>
      <w:r>
        <w:t>identified</w:t>
      </w:r>
      <w:r>
        <w:rPr>
          <w:spacing w:val="2"/>
        </w:rPr>
        <w:t xml:space="preserve"> </w:t>
      </w:r>
      <w:r>
        <w:rPr>
          <w:spacing w:val="-2"/>
        </w:rPr>
        <w:t>Stakeholders</w:t>
      </w:r>
    </w:p>
    <w:p w:rsidR="003E48AE" w:rsidRDefault="003E48AE" w:rsidP="003E48AE">
      <w:pPr>
        <w:pStyle w:val="BodyText"/>
        <w:spacing w:before="4"/>
      </w:pPr>
    </w:p>
    <w:p w:rsidR="003E48AE" w:rsidRDefault="003E48AE" w:rsidP="003E48AE">
      <w:pPr>
        <w:pStyle w:val="Heading2"/>
        <w:spacing w:before="1"/>
        <w:rPr>
          <w:u w:val="none"/>
        </w:rPr>
      </w:pPr>
      <w:r>
        <w:rPr>
          <w:spacing w:val="-2"/>
          <w:u w:val="none"/>
        </w:rPr>
        <w:t>Participants:</w:t>
      </w:r>
    </w:p>
    <w:p w:rsidR="003E48AE" w:rsidRDefault="003E48AE" w:rsidP="003E48AE">
      <w:pPr>
        <w:pStyle w:val="BodyText"/>
        <w:spacing w:before="49"/>
        <w:rPr>
          <w:b/>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8623"/>
      </w:tblGrid>
      <w:tr w:rsidR="003E48AE" w:rsidTr="00112817">
        <w:trPr>
          <w:trHeight w:val="551"/>
        </w:trPr>
        <w:tc>
          <w:tcPr>
            <w:tcW w:w="591" w:type="dxa"/>
          </w:tcPr>
          <w:p w:rsidR="003E48AE" w:rsidRDefault="003E48AE" w:rsidP="00112817">
            <w:pPr>
              <w:pStyle w:val="TableParagraph"/>
              <w:spacing w:line="273" w:lineRule="exact"/>
              <w:rPr>
                <w:b/>
                <w:sz w:val="24"/>
              </w:rPr>
            </w:pPr>
            <w:r>
              <w:rPr>
                <w:b/>
                <w:spacing w:val="-5"/>
                <w:sz w:val="24"/>
              </w:rPr>
              <w:t>S/N</w:t>
            </w:r>
          </w:p>
        </w:tc>
        <w:tc>
          <w:tcPr>
            <w:tcW w:w="8623" w:type="dxa"/>
          </w:tcPr>
          <w:p w:rsidR="003E48AE" w:rsidRDefault="003E48AE" w:rsidP="00112817">
            <w:pPr>
              <w:pStyle w:val="TableParagraph"/>
              <w:spacing w:line="273" w:lineRule="exact"/>
              <w:rPr>
                <w:b/>
                <w:sz w:val="24"/>
              </w:rPr>
            </w:pPr>
            <w:r>
              <w:rPr>
                <w:b/>
                <w:sz w:val="24"/>
              </w:rPr>
              <w:t>Participants</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stakeholders’</w:t>
            </w:r>
            <w:r>
              <w:rPr>
                <w:b/>
                <w:spacing w:val="-1"/>
                <w:sz w:val="24"/>
              </w:rPr>
              <w:t xml:space="preserve"> </w:t>
            </w:r>
            <w:r>
              <w:rPr>
                <w:b/>
                <w:spacing w:val="-2"/>
                <w:sz w:val="24"/>
              </w:rPr>
              <w:t>Discussion</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1.</w:t>
            </w:r>
          </w:p>
        </w:tc>
        <w:tc>
          <w:tcPr>
            <w:tcW w:w="8623" w:type="dxa"/>
          </w:tcPr>
          <w:p w:rsidR="003E48AE" w:rsidRDefault="003E48AE" w:rsidP="00112817">
            <w:pPr>
              <w:pStyle w:val="TableParagraph"/>
              <w:spacing w:line="256" w:lineRule="exact"/>
              <w:rPr>
                <w:sz w:val="24"/>
              </w:rPr>
            </w:pPr>
            <w:r>
              <w:rPr>
                <w:sz w:val="24"/>
              </w:rPr>
              <w:t xml:space="preserve">CSO </w:t>
            </w:r>
            <w:r>
              <w:rPr>
                <w:spacing w:val="-2"/>
                <w:sz w:val="24"/>
              </w:rPr>
              <w:t>representative</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2.</w:t>
            </w:r>
          </w:p>
        </w:tc>
        <w:tc>
          <w:tcPr>
            <w:tcW w:w="8623" w:type="dxa"/>
          </w:tcPr>
          <w:p w:rsidR="003E48AE" w:rsidRDefault="003E48AE" w:rsidP="00112817">
            <w:pPr>
              <w:pStyle w:val="TableParagraph"/>
              <w:spacing w:line="256" w:lineRule="exact"/>
              <w:rPr>
                <w:sz w:val="24"/>
              </w:rPr>
            </w:pPr>
            <w:r>
              <w:rPr>
                <w:sz w:val="24"/>
              </w:rPr>
              <w:t>Stakeholders</w:t>
            </w:r>
            <w:r>
              <w:rPr>
                <w:spacing w:val="-3"/>
                <w:sz w:val="24"/>
              </w:rPr>
              <w:t xml:space="preserve"> </w:t>
            </w:r>
            <w:r>
              <w:rPr>
                <w:sz w:val="24"/>
              </w:rPr>
              <w:t>form</w:t>
            </w:r>
            <w:r>
              <w:rPr>
                <w:spacing w:val="-3"/>
                <w:sz w:val="24"/>
              </w:rPr>
              <w:t xml:space="preserve"> </w:t>
            </w:r>
            <w:r>
              <w:rPr>
                <w:sz w:val="24"/>
              </w:rPr>
              <w:t xml:space="preserve">Target </w:t>
            </w:r>
            <w:r>
              <w:rPr>
                <w:spacing w:val="-2"/>
                <w:sz w:val="24"/>
              </w:rPr>
              <w:t>Communities</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3.</w:t>
            </w:r>
          </w:p>
        </w:tc>
        <w:tc>
          <w:tcPr>
            <w:tcW w:w="8623" w:type="dxa"/>
          </w:tcPr>
          <w:p w:rsidR="003E48AE" w:rsidRDefault="003E48AE" w:rsidP="00112817">
            <w:pPr>
              <w:pStyle w:val="TableParagraph"/>
              <w:spacing w:line="256" w:lineRule="exact"/>
              <w:rPr>
                <w:sz w:val="24"/>
              </w:rPr>
            </w:pPr>
            <w:r>
              <w:rPr>
                <w:sz w:val="24"/>
              </w:rPr>
              <w:t>Peace</w:t>
            </w:r>
            <w:r>
              <w:rPr>
                <w:spacing w:val="-2"/>
                <w:sz w:val="24"/>
              </w:rPr>
              <w:t xml:space="preserve"> </w:t>
            </w:r>
            <w:r>
              <w:rPr>
                <w:sz w:val="24"/>
              </w:rPr>
              <w:t>and</w:t>
            </w:r>
            <w:r>
              <w:rPr>
                <w:spacing w:val="-2"/>
                <w:sz w:val="24"/>
              </w:rPr>
              <w:t xml:space="preserve"> </w:t>
            </w:r>
            <w:r>
              <w:rPr>
                <w:sz w:val="24"/>
              </w:rPr>
              <w:t>Conflict</w:t>
            </w:r>
            <w:r>
              <w:rPr>
                <w:spacing w:val="-1"/>
                <w:sz w:val="24"/>
              </w:rPr>
              <w:t xml:space="preserve"> </w:t>
            </w:r>
            <w:r>
              <w:rPr>
                <w:spacing w:val="-2"/>
                <w:sz w:val="24"/>
              </w:rPr>
              <w:t>Scholars/Academia</w:t>
            </w:r>
          </w:p>
        </w:tc>
      </w:tr>
      <w:tr w:rsidR="003E48AE" w:rsidTr="00112817">
        <w:trPr>
          <w:trHeight w:val="554"/>
        </w:trPr>
        <w:tc>
          <w:tcPr>
            <w:tcW w:w="591" w:type="dxa"/>
          </w:tcPr>
          <w:p w:rsidR="003E48AE" w:rsidRDefault="003E48AE" w:rsidP="00112817">
            <w:pPr>
              <w:pStyle w:val="TableParagraph"/>
              <w:spacing w:line="271" w:lineRule="exact"/>
              <w:rPr>
                <w:sz w:val="24"/>
              </w:rPr>
            </w:pPr>
            <w:r>
              <w:rPr>
                <w:spacing w:val="-5"/>
                <w:sz w:val="24"/>
              </w:rPr>
              <w:t>4.</w:t>
            </w:r>
          </w:p>
        </w:tc>
        <w:tc>
          <w:tcPr>
            <w:tcW w:w="8623" w:type="dxa"/>
          </w:tcPr>
          <w:p w:rsidR="003E48AE" w:rsidRDefault="003E48AE" w:rsidP="00112817">
            <w:pPr>
              <w:pStyle w:val="TableParagraph"/>
              <w:spacing w:line="271" w:lineRule="exact"/>
              <w:rPr>
                <w:sz w:val="24"/>
              </w:rPr>
            </w:pPr>
            <w:r>
              <w:rPr>
                <w:sz w:val="24"/>
              </w:rPr>
              <w:t>Rotary</w:t>
            </w:r>
            <w:r>
              <w:rPr>
                <w:spacing w:val="-9"/>
                <w:sz w:val="24"/>
              </w:rPr>
              <w:t xml:space="preserve"> </w:t>
            </w:r>
            <w:r>
              <w:rPr>
                <w:sz w:val="24"/>
              </w:rPr>
              <w:t>Clubs</w:t>
            </w:r>
            <w:r>
              <w:rPr>
                <w:spacing w:val="-1"/>
                <w:sz w:val="24"/>
              </w:rPr>
              <w:t xml:space="preserve"> </w:t>
            </w:r>
            <w:r>
              <w:rPr>
                <w:sz w:val="24"/>
              </w:rPr>
              <w:t>under District</w:t>
            </w:r>
            <w:r>
              <w:rPr>
                <w:spacing w:val="-2"/>
                <w:sz w:val="24"/>
              </w:rPr>
              <w:t xml:space="preserve"> </w:t>
            </w:r>
            <w:r>
              <w:rPr>
                <w:sz w:val="24"/>
              </w:rPr>
              <w:t>9141,</w:t>
            </w:r>
            <w:r>
              <w:rPr>
                <w:spacing w:val="-1"/>
                <w:sz w:val="24"/>
              </w:rPr>
              <w:t xml:space="preserve"> </w:t>
            </w:r>
            <w:r>
              <w:rPr>
                <w:sz w:val="24"/>
              </w:rPr>
              <w:t>Port</w:t>
            </w:r>
            <w:r>
              <w:rPr>
                <w:spacing w:val="-2"/>
                <w:sz w:val="24"/>
              </w:rPr>
              <w:t xml:space="preserve"> </w:t>
            </w:r>
            <w:r>
              <w:rPr>
                <w:sz w:val="24"/>
              </w:rPr>
              <w:t>Harcourt, Peace Fellows</w:t>
            </w:r>
            <w:r>
              <w:rPr>
                <w:spacing w:val="-2"/>
                <w:sz w:val="24"/>
              </w:rPr>
              <w:t xml:space="preserve"> </w:t>
            </w:r>
            <w:r>
              <w:rPr>
                <w:sz w:val="24"/>
              </w:rPr>
              <w:t>and</w:t>
            </w:r>
            <w:r>
              <w:rPr>
                <w:spacing w:val="-1"/>
                <w:sz w:val="24"/>
              </w:rPr>
              <w:t xml:space="preserve"> </w:t>
            </w:r>
            <w:r>
              <w:rPr>
                <w:sz w:val="24"/>
              </w:rPr>
              <w:t xml:space="preserve">Peace </w:t>
            </w:r>
            <w:r>
              <w:rPr>
                <w:spacing w:val="-2"/>
                <w:sz w:val="24"/>
              </w:rPr>
              <w:t>Activators</w:t>
            </w:r>
          </w:p>
          <w:p w:rsidR="003E48AE" w:rsidRDefault="003E48AE" w:rsidP="00112817">
            <w:pPr>
              <w:pStyle w:val="TableParagraph"/>
              <w:spacing w:line="264" w:lineRule="exact"/>
              <w:ind w:left="117"/>
              <w:rPr>
                <w:sz w:val="24"/>
              </w:rPr>
            </w:pPr>
            <w:r>
              <w:rPr>
                <w:sz w:val="24"/>
              </w:rPr>
              <w:t>Rotary</w:t>
            </w:r>
            <w:r>
              <w:rPr>
                <w:spacing w:val="-6"/>
                <w:sz w:val="24"/>
              </w:rPr>
              <w:t xml:space="preserve"> </w:t>
            </w:r>
            <w:r>
              <w:rPr>
                <w:sz w:val="24"/>
              </w:rPr>
              <w:t>Peace</w:t>
            </w:r>
            <w:r>
              <w:rPr>
                <w:spacing w:val="-1"/>
                <w:sz w:val="24"/>
              </w:rPr>
              <w:t xml:space="preserve"> </w:t>
            </w:r>
            <w:r>
              <w:rPr>
                <w:sz w:val="24"/>
              </w:rPr>
              <w:t>Centre,</w:t>
            </w:r>
            <w:r>
              <w:rPr>
                <w:spacing w:val="-1"/>
                <w:sz w:val="24"/>
              </w:rPr>
              <w:t xml:space="preserve"> </w:t>
            </w:r>
            <w:r>
              <w:rPr>
                <w:sz w:val="24"/>
              </w:rPr>
              <w:t>Makarere</w:t>
            </w:r>
            <w:r>
              <w:rPr>
                <w:spacing w:val="-1"/>
                <w:sz w:val="24"/>
              </w:rPr>
              <w:t xml:space="preserve"> </w:t>
            </w:r>
            <w:r>
              <w:rPr>
                <w:sz w:val="24"/>
              </w:rPr>
              <w:t xml:space="preserve">University, </w:t>
            </w:r>
            <w:r>
              <w:rPr>
                <w:spacing w:val="-2"/>
                <w:sz w:val="24"/>
              </w:rPr>
              <w:t>Uganda</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5.</w:t>
            </w:r>
          </w:p>
        </w:tc>
        <w:tc>
          <w:tcPr>
            <w:tcW w:w="8623" w:type="dxa"/>
          </w:tcPr>
          <w:p w:rsidR="003E48AE" w:rsidRDefault="003E48AE" w:rsidP="00112817">
            <w:pPr>
              <w:pStyle w:val="TableParagraph"/>
              <w:spacing w:line="256" w:lineRule="exact"/>
              <w:rPr>
                <w:sz w:val="24"/>
              </w:rPr>
            </w:pPr>
            <w:r>
              <w:rPr>
                <w:sz w:val="24"/>
              </w:rPr>
              <w:t>Security</w:t>
            </w:r>
            <w:r>
              <w:rPr>
                <w:spacing w:val="-3"/>
                <w:sz w:val="24"/>
              </w:rPr>
              <w:t xml:space="preserve"> </w:t>
            </w:r>
            <w:r>
              <w:rPr>
                <w:spacing w:val="-2"/>
                <w:sz w:val="24"/>
              </w:rPr>
              <w:t>Agencies</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6.</w:t>
            </w:r>
          </w:p>
        </w:tc>
        <w:tc>
          <w:tcPr>
            <w:tcW w:w="8623" w:type="dxa"/>
          </w:tcPr>
          <w:p w:rsidR="003E48AE" w:rsidRDefault="003E48AE" w:rsidP="00112817">
            <w:pPr>
              <w:pStyle w:val="TableParagraph"/>
              <w:spacing w:line="256" w:lineRule="exact"/>
              <w:rPr>
                <w:sz w:val="24"/>
              </w:rPr>
            </w:pPr>
            <w:r>
              <w:rPr>
                <w:sz w:val="24"/>
              </w:rPr>
              <w:t xml:space="preserve">Media </w:t>
            </w:r>
            <w:r>
              <w:rPr>
                <w:spacing w:val="-2"/>
                <w:sz w:val="24"/>
              </w:rPr>
              <w:t>Institutions/Practitioners</w:t>
            </w:r>
          </w:p>
        </w:tc>
      </w:tr>
    </w:tbl>
    <w:p w:rsidR="003E48AE" w:rsidRDefault="003E48AE" w:rsidP="003E48AE">
      <w:pPr>
        <w:spacing w:line="256" w:lineRule="exact"/>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39CD7617" wp14:editId="1A381272">
                <wp:extent cx="5636260" cy="57150"/>
                <wp:effectExtent l="0" t="0" r="0" b="0"/>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91" name="Graphic 9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92" name="Graphic 9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9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">
                <v:shape id="Graphic 9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resQA&#10;AADbAAAADwAAAGRycy9kb3ducmV2LnhtbESPT2sCMRTE7wW/Q3iCN83ag+jWKP6h0BUqrRXPj83r&#10;ZunmZUlSd+2nbwpCj8PM/IZZrnvbiCv5UDtWMJ1kIIhLp2uuFJw/nsdzECEia2wck4IbBVivBg9L&#10;zLXr+J2up1iJBOGQowITY5tLGUpDFsPEtcTJ+3TeYkzSV1J77BLcNvIxy2bSYs1pwWBLO0Pl1+nb&#10;Kvgx/q3YF8W24ePh0s1d9xq3G6VGw37zBCJSH//D9/aLVrCYwt+X9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eq3rEAAAA2wAAAA8AAAAAAAAAAAAAAAAAmAIAAGRycy9k&#10;b3ducmV2LnhtbFBLBQYAAAAABAAEAPUAAACJAwAAAAA=&#10;" path="m1876425,l,,,57150r1876425,l1876425,xe" fillcolor="#1a468e" stroked="f">
                  <v:path arrowok="t"/>
                </v:shape>
                <v:shape id="Graphic 9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vcQA&#10;AADbAAAADwAAAGRycy9kb3ducmV2LnhtbESPT2sCMRTE7wW/Q3hCbzWrB9muRhFBLPZQ6h/0+Nw8&#10;N4ublyVJdf32TaHgcZiZ3zDTeWcbcSMfascKhoMMBHHpdM2Vgv1u9ZaDCBFZY+OYFDwowHzWe5li&#10;od2dv+m2jZVIEA4FKjAxtoWUoTRkMQxcS5y8i/MWY5K+ktrjPcFtI0dZNpYWa04LBltaGiqv2x+r&#10;4PSZ+X21lI/z+vB1McdNHs5trtRrv1tMQETq4jP83/7QCt5H8Pcl/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b3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42">
        <w:r>
          <w:rPr>
            <w:sz w:val="23"/>
          </w:rPr>
          <w:t>info.rpc@mak.ac.ug</w:t>
        </w:r>
      </w:hyperlink>
      <w:r>
        <w:rPr>
          <w:sz w:val="23"/>
        </w:rPr>
        <w:t xml:space="preserve"> Website: </w:t>
      </w:r>
      <w:hyperlink r:id="rId43">
        <w:r>
          <w:rPr>
            <w:sz w:val="23"/>
          </w:rPr>
          <w:t>www.rpc.mak.ac.ug,</w:t>
        </w:r>
      </w:hyperlink>
      <w:r>
        <w:rPr>
          <w:sz w:val="23"/>
        </w:rPr>
        <w:t xml:space="preserve"> Tel: +256 779 406333 +256 708 844640</w:t>
      </w:r>
    </w:p>
    <w:p w:rsidR="003E48AE" w:rsidRDefault="003E48AE" w:rsidP="003E48AE">
      <w:pPr>
        <w:pStyle w:val="BodyText"/>
        <w:spacing w:before="154"/>
      </w:pPr>
    </w:p>
    <w:p w:rsidR="003E48AE" w:rsidRDefault="003E48AE" w:rsidP="003E48AE">
      <w:pPr>
        <w:pStyle w:val="Heading2"/>
        <w:spacing w:before="1"/>
        <w:rPr>
          <w:u w:val="none"/>
        </w:rPr>
      </w:pPr>
      <w:r>
        <w:t>Content</w:t>
      </w:r>
      <w:r>
        <w:rPr>
          <w:spacing w:val="-2"/>
        </w:rPr>
        <w:t xml:space="preserve"> </w:t>
      </w:r>
      <w:r>
        <w:t>of</w:t>
      </w:r>
      <w:r>
        <w:rPr>
          <w:spacing w:val="-2"/>
        </w:rPr>
        <w:t xml:space="preserve"> </w:t>
      </w:r>
      <w:r>
        <w:t>the</w:t>
      </w:r>
      <w:r>
        <w:rPr>
          <w:spacing w:val="-3"/>
        </w:rPr>
        <w:t xml:space="preserve"> </w:t>
      </w:r>
      <w:r>
        <w:t>Stakeholders’</w:t>
      </w:r>
      <w:r>
        <w:rPr>
          <w:spacing w:val="-1"/>
        </w:rPr>
        <w:t xml:space="preserve"> </w:t>
      </w:r>
      <w:r>
        <w:rPr>
          <w:spacing w:val="-2"/>
        </w:rPr>
        <w:t>Discussion:</w:t>
      </w:r>
    </w:p>
    <w:p w:rsidR="003E48AE" w:rsidRDefault="003E48AE" w:rsidP="003E48AE">
      <w:pPr>
        <w:pStyle w:val="BodyText"/>
        <w:spacing w:before="49"/>
        <w:rPr>
          <w:b/>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9751"/>
      </w:tblGrid>
      <w:tr w:rsidR="003E48AE" w:rsidTr="00112817">
        <w:trPr>
          <w:trHeight w:val="390"/>
        </w:trPr>
        <w:tc>
          <w:tcPr>
            <w:tcW w:w="675" w:type="dxa"/>
          </w:tcPr>
          <w:p w:rsidR="003E48AE" w:rsidRDefault="003E48AE" w:rsidP="00112817">
            <w:pPr>
              <w:pStyle w:val="TableParagraph"/>
              <w:spacing w:line="273" w:lineRule="exact"/>
              <w:rPr>
                <w:b/>
                <w:sz w:val="24"/>
              </w:rPr>
            </w:pPr>
            <w:r>
              <w:rPr>
                <w:b/>
                <w:spacing w:val="-5"/>
                <w:sz w:val="24"/>
              </w:rPr>
              <w:t>S/N</w:t>
            </w:r>
          </w:p>
        </w:tc>
        <w:tc>
          <w:tcPr>
            <w:tcW w:w="9751" w:type="dxa"/>
          </w:tcPr>
          <w:p w:rsidR="003E48AE" w:rsidRDefault="003E48AE" w:rsidP="00112817">
            <w:pPr>
              <w:pStyle w:val="TableParagraph"/>
              <w:spacing w:line="273" w:lineRule="exact"/>
              <w:ind w:left="110"/>
              <w:rPr>
                <w:b/>
                <w:sz w:val="24"/>
              </w:rPr>
            </w:pPr>
            <w:r>
              <w:rPr>
                <w:b/>
                <w:sz w:val="24"/>
              </w:rPr>
              <w:t>Stakeholders’</w:t>
            </w:r>
            <w:r>
              <w:rPr>
                <w:b/>
                <w:spacing w:val="-5"/>
                <w:sz w:val="24"/>
              </w:rPr>
              <w:t xml:space="preserve"> </w:t>
            </w:r>
            <w:r>
              <w:rPr>
                <w:b/>
                <w:sz w:val="24"/>
              </w:rPr>
              <w:t>Discussion</w:t>
            </w:r>
            <w:r>
              <w:rPr>
                <w:b/>
                <w:spacing w:val="-2"/>
                <w:sz w:val="24"/>
              </w:rPr>
              <w:t xml:space="preserve"> Content</w:t>
            </w:r>
          </w:p>
        </w:tc>
      </w:tr>
      <w:tr w:rsidR="003E48AE" w:rsidTr="00112817">
        <w:trPr>
          <w:trHeight w:val="436"/>
        </w:trPr>
        <w:tc>
          <w:tcPr>
            <w:tcW w:w="675" w:type="dxa"/>
          </w:tcPr>
          <w:p w:rsidR="003E48AE" w:rsidRDefault="003E48AE" w:rsidP="00112817">
            <w:pPr>
              <w:pStyle w:val="TableParagraph"/>
              <w:spacing w:line="273" w:lineRule="exact"/>
              <w:rPr>
                <w:b/>
                <w:sz w:val="24"/>
              </w:rPr>
            </w:pPr>
            <w:r>
              <w:rPr>
                <w:b/>
                <w:spacing w:val="-10"/>
                <w:sz w:val="24"/>
              </w:rPr>
              <w:t>1</w:t>
            </w:r>
          </w:p>
        </w:tc>
        <w:tc>
          <w:tcPr>
            <w:tcW w:w="9751" w:type="dxa"/>
          </w:tcPr>
          <w:p w:rsidR="003E48AE" w:rsidRDefault="003E48AE" w:rsidP="00112817">
            <w:pPr>
              <w:pStyle w:val="TableParagraph"/>
              <w:spacing w:line="268" w:lineRule="exact"/>
              <w:ind w:left="110"/>
              <w:rPr>
                <w:sz w:val="24"/>
              </w:rPr>
            </w:pPr>
            <w:r>
              <w:rPr>
                <w:sz w:val="24"/>
              </w:rPr>
              <w:t>About</w:t>
            </w:r>
            <w:r>
              <w:rPr>
                <w:spacing w:val="-1"/>
                <w:sz w:val="24"/>
              </w:rPr>
              <w:t xml:space="preserve"> </w:t>
            </w:r>
            <w:r>
              <w:rPr>
                <w:sz w:val="24"/>
              </w:rPr>
              <w:t>Rotary,</w:t>
            </w:r>
            <w:r>
              <w:rPr>
                <w:spacing w:val="-1"/>
                <w:sz w:val="24"/>
              </w:rPr>
              <w:t xml:space="preserve"> </w:t>
            </w:r>
            <w:r>
              <w:rPr>
                <w:sz w:val="24"/>
              </w:rPr>
              <w:t>Rotary</w:t>
            </w:r>
            <w:r>
              <w:rPr>
                <w:spacing w:val="-6"/>
                <w:sz w:val="24"/>
              </w:rPr>
              <w:t xml:space="preserve"> </w:t>
            </w:r>
            <w:r>
              <w:rPr>
                <w:sz w:val="24"/>
              </w:rPr>
              <w:t>Peace Fellowship</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Social</w:t>
            </w:r>
            <w:r>
              <w:rPr>
                <w:spacing w:val="-1"/>
                <w:sz w:val="24"/>
              </w:rPr>
              <w:t xml:space="preserve"> </w:t>
            </w:r>
            <w:r>
              <w:rPr>
                <w:sz w:val="24"/>
              </w:rPr>
              <w:t>Change</w:t>
            </w:r>
            <w:r>
              <w:rPr>
                <w:spacing w:val="1"/>
                <w:sz w:val="24"/>
              </w:rPr>
              <w:t xml:space="preserve"> </w:t>
            </w:r>
            <w:r>
              <w:rPr>
                <w:spacing w:val="-2"/>
                <w:sz w:val="24"/>
              </w:rPr>
              <w:t>Initiative</w:t>
            </w:r>
          </w:p>
        </w:tc>
      </w:tr>
      <w:tr w:rsidR="003E48AE" w:rsidTr="00112817">
        <w:trPr>
          <w:trHeight w:val="1104"/>
        </w:trPr>
        <w:tc>
          <w:tcPr>
            <w:tcW w:w="675" w:type="dxa"/>
          </w:tcPr>
          <w:p w:rsidR="003E48AE" w:rsidRDefault="003E48AE" w:rsidP="00112817">
            <w:pPr>
              <w:pStyle w:val="TableParagraph"/>
              <w:spacing w:line="273" w:lineRule="exact"/>
              <w:rPr>
                <w:b/>
                <w:sz w:val="24"/>
              </w:rPr>
            </w:pPr>
            <w:r>
              <w:rPr>
                <w:b/>
                <w:spacing w:val="-10"/>
                <w:sz w:val="24"/>
              </w:rPr>
              <w:t>2</w:t>
            </w:r>
          </w:p>
        </w:tc>
        <w:tc>
          <w:tcPr>
            <w:tcW w:w="9751" w:type="dxa"/>
          </w:tcPr>
          <w:p w:rsidR="003E48AE" w:rsidRDefault="003E48AE" w:rsidP="00112817">
            <w:pPr>
              <w:pStyle w:val="TableParagraph"/>
              <w:numPr>
                <w:ilvl w:val="0"/>
                <w:numId w:val="9"/>
              </w:numPr>
              <w:tabs>
                <w:tab w:val="left" w:pos="424"/>
                <w:tab w:val="left" w:pos="426"/>
              </w:tabs>
              <w:ind w:right="346"/>
              <w:rPr>
                <w:sz w:val="24"/>
              </w:rPr>
            </w:pPr>
            <w:r>
              <w:rPr>
                <w:sz w:val="24"/>
              </w:rPr>
              <w:t>Presentation</w:t>
            </w:r>
            <w:r>
              <w:rPr>
                <w:spacing w:val="-4"/>
                <w:sz w:val="24"/>
              </w:rPr>
              <w:t xml:space="preserve"> </w:t>
            </w:r>
            <w:r>
              <w:rPr>
                <w:sz w:val="24"/>
              </w:rPr>
              <w:t>of</w:t>
            </w:r>
            <w:r>
              <w:rPr>
                <w:spacing w:val="-4"/>
                <w:sz w:val="24"/>
              </w:rPr>
              <w:t xml:space="preserve"> </w:t>
            </w:r>
            <w:r>
              <w:rPr>
                <w:sz w:val="24"/>
              </w:rPr>
              <w:t>finding</w:t>
            </w:r>
            <w:r>
              <w:rPr>
                <w:spacing w:val="-6"/>
                <w:sz w:val="24"/>
              </w:rPr>
              <w:t xml:space="preserve"> </w:t>
            </w:r>
            <w:r>
              <w:rPr>
                <w:sz w:val="24"/>
              </w:rPr>
              <w:t>from</w:t>
            </w:r>
            <w:r>
              <w:rPr>
                <w:spacing w:val="-4"/>
                <w:sz w:val="24"/>
              </w:rPr>
              <w:t xml:space="preserve"> </w:t>
            </w:r>
            <w:r>
              <w:rPr>
                <w:sz w:val="24"/>
              </w:rPr>
              <w:t>Baseline</w:t>
            </w:r>
            <w:r>
              <w:rPr>
                <w:spacing w:val="-4"/>
                <w:sz w:val="24"/>
              </w:rPr>
              <w:t xml:space="preserve"> </w:t>
            </w:r>
            <w:r>
              <w:rPr>
                <w:sz w:val="24"/>
              </w:rPr>
              <w:t>Studies</w:t>
            </w:r>
            <w:r>
              <w:rPr>
                <w:spacing w:val="-4"/>
                <w:sz w:val="24"/>
              </w:rPr>
              <w:t xml:space="preserve"> </w:t>
            </w:r>
            <w:r>
              <w:rPr>
                <w:sz w:val="24"/>
              </w:rPr>
              <w:t>on:</w:t>
            </w:r>
            <w:r>
              <w:rPr>
                <w:spacing w:val="-4"/>
                <w:sz w:val="24"/>
              </w:rPr>
              <w:t xml:space="preserve"> </w:t>
            </w:r>
            <w:r>
              <w:rPr>
                <w:sz w:val="24"/>
              </w:rPr>
              <w:t>Community</w:t>
            </w:r>
            <w:r>
              <w:rPr>
                <w:spacing w:val="-11"/>
                <w:sz w:val="24"/>
              </w:rPr>
              <w:t xml:space="preserve"> </w:t>
            </w:r>
            <w:r>
              <w:rPr>
                <w:sz w:val="24"/>
              </w:rPr>
              <w:t>Communication</w:t>
            </w:r>
            <w:r>
              <w:rPr>
                <w:spacing w:val="-4"/>
                <w:sz w:val="24"/>
              </w:rPr>
              <w:t xml:space="preserve"> </w:t>
            </w:r>
            <w:r>
              <w:rPr>
                <w:sz w:val="24"/>
              </w:rPr>
              <w:t>Framework</w:t>
            </w:r>
            <w:r>
              <w:rPr>
                <w:spacing w:val="-4"/>
                <w:sz w:val="24"/>
              </w:rPr>
              <w:t xml:space="preserve"> </w:t>
            </w:r>
            <w:r>
              <w:rPr>
                <w:sz w:val="24"/>
              </w:rPr>
              <w:t>in Two Oil-Producing Communities (Afam Ukwu and Komkom) of Rivers State.</w:t>
            </w:r>
          </w:p>
          <w:p w:rsidR="003E48AE" w:rsidRDefault="003E48AE" w:rsidP="00112817">
            <w:pPr>
              <w:pStyle w:val="TableParagraph"/>
              <w:numPr>
                <w:ilvl w:val="0"/>
                <w:numId w:val="9"/>
              </w:numPr>
              <w:tabs>
                <w:tab w:val="left" w:pos="425"/>
              </w:tabs>
              <w:spacing w:before="107"/>
              <w:ind w:left="425" w:hanging="282"/>
              <w:rPr>
                <w:sz w:val="24"/>
              </w:rPr>
            </w:pPr>
            <w:r>
              <w:rPr>
                <w:sz w:val="24"/>
              </w:rPr>
              <w:t>Implications</w:t>
            </w:r>
            <w:r>
              <w:rPr>
                <w:spacing w:val="-4"/>
                <w:sz w:val="24"/>
              </w:rPr>
              <w:t xml:space="preserve"> </w:t>
            </w:r>
            <w:r>
              <w:rPr>
                <w:sz w:val="24"/>
              </w:rPr>
              <w:t>for</w:t>
            </w:r>
            <w:r>
              <w:rPr>
                <w:spacing w:val="-2"/>
                <w:sz w:val="24"/>
              </w:rPr>
              <w:t xml:space="preserve"> </w:t>
            </w:r>
            <w:r>
              <w:rPr>
                <w:sz w:val="24"/>
              </w:rPr>
              <w:t>Positive</w:t>
            </w:r>
            <w:r>
              <w:rPr>
                <w:spacing w:val="-2"/>
                <w:sz w:val="24"/>
              </w:rPr>
              <w:t xml:space="preserve"> Peace</w:t>
            </w:r>
          </w:p>
        </w:tc>
      </w:tr>
      <w:tr w:rsidR="003E48AE" w:rsidTr="00112817">
        <w:trPr>
          <w:trHeight w:val="2322"/>
        </w:trPr>
        <w:tc>
          <w:tcPr>
            <w:tcW w:w="675" w:type="dxa"/>
          </w:tcPr>
          <w:p w:rsidR="003E48AE" w:rsidRDefault="003E48AE" w:rsidP="00112817">
            <w:pPr>
              <w:pStyle w:val="TableParagraph"/>
              <w:spacing w:line="275" w:lineRule="exact"/>
              <w:rPr>
                <w:b/>
                <w:sz w:val="24"/>
              </w:rPr>
            </w:pPr>
            <w:r>
              <w:rPr>
                <w:b/>
                <w:spacing w:val="-5"/>
                <w:sz w:val="24"/>
              </w:rPr>
              <w:t>3.</w:t>
            </w:r>
          </w:p>
        </w:tc>
        <w:tc>
          <w:tcPr>
            <w:tcW w:w="9751" w:type="dxa"/>
          </w:tcPr>
          <w:p w:rsidR="003E48AE" w:rsidRDefault="003E48AE" w:rsidP="00112817">
            <w:pPr>
              <w:pStyle w:val="TableParagraph"/>
              <w:ind w:left="119" w:right="226" w:hanging="10"/>
              <w:rPr>
                <w:sz w:val="24"/>
              </w:rPr>
            </w:pPr>
            <w:r>
              <w:rPr>
                <w:sz w:val="24"/>
              </w:rPr>
              <w:t>Issues</w:t>
            </w:r>
            <w:r>
              <w:rPr>
                <w:spacing w:val="-3"/>
                <w:sz w:val="24"/>
              </w:rPr>
              <w:t xml:space="preserve"> </w:t>
            </w:r>
            <w:r>
              <w:rPr>
                <w:sz w:val="24"/>
              </w:rPr>
              <w:t>affecting</w:t>
            </w:r>
            <w:r>
              <w:rPr>
                <w:spacing w:val="-6"/>
                <w:sz w:val="24"/>
              </w:rPr>
              <w:t xml:space="preserve"> </w:t>
            </w:r>
            <w:r>
              <w:rPr>
                <w:sz w:val="24"/>
              </w:rPr>
              <w:t>inclusive</w:t>
            </w:r>
            <w:r>
              <w:rPr>
                <w:spacing w:val="-2"/>
                <w:sz w:val="24"/>
              </w:rPr>
              <w:t xml:space="preserve"> </w:t>
            </w:r>
            <w:r>
              <w:rPr>
                <w:sz w:val="24"/>
              </w:rPr>
              <w:t>and</w:t>
            </w:r>
            <w:r>
              <w:rPr>
                <w:spacing w:val="-3"/>
                <w:sz w:val="24"/>
              </w:rPr>
              <w:t xml:space="preserve"> </w:t>
            </w:r>
            <w:r>
              <w:rPr>
                <w:sz w:val="24"/>
              </w:rPr>
              <w:t>participatory</w:t>
            </w:r>
            <w:r>
              <w:rPr>
                <w:spacing w:val="-6"/>
                <w:sz w:val="24"/>
              </w:rPr>
              <w:t xml:space="preserve"> </w:t>
            </w:r>
            <w:r>
              <w:rPr>
                <w:sz w:val="24"/>
              </w:rPr>
              <w:t>community</w:t>
            </w:r>
            <w:r>
              <w:rPr>
                <w:spacing w:val="-8"/>
                <w:sz w:val="24"/>
              </w:rPr>
              <w:t xml:space="preserve"> </w:t>
            </w:r>
            <w:r>
              <w:rPr>
                <w:sz w:val="24"/>
              </w:rPr>
              <w:t>communication</w:t>
            </w:r>
            <w:r>
              <w:rPr>
                <w:spacing w:val="40"/>
                <w:sz w:val="24"/>
              </w:rPr>
              <w:t xml:space="preserve"> </w:t>
            </w:r>
            <w:r>
              <w:rPr>
                <w:sz w:val="24"/>
              </w:rPr>
              <w:t>in</w:t>
            </w:r>
            <w:r>
              <w:rPr>
                <w:spacing w:val="-3"/>
                <w:sz w:val="24"/>
              </w:rPr>
              <w:t xml:space="preserve"> </w:t>
            </w:r>
            <w:r>
              <w:rPr>
                <w:sz w:val="24"/>
              </w:rPr>
              <w:t>Oil</w:t>
            </w:r>
            <w:r>
              <w:rPr>
                <w:spacing w:val="-3"/>
                <w:sz w:val="24"/>
              </w:rPr>
              <w:t xml:space="preserve"> </w:t>
            </w:r>
            <w:r>
              <w:rPr>
                <w:sz w:val="24"/>
              </w:rPr>
              <w:t xml:space="preserve">Producing communities and its implications on conflict prevention, peace building and conflict </w:t>
            </w:r>
            <w:r>
              <w:rPr>
                <w:spacing w:val="-2"/>
                <w:sz w:val="24"/>
              </w:rPr>
              <w:t>transformation</w:t>
            </w:r>
          </w:p>
          <w:p w:rsidR="003E48AE" w:rsidRDefault="003E48AE" w:rsidP="00112817">
            <w:pPr>
              <w:pStyle w:val="TableParagraph"/>
              <w:numPr>
                <w:ilvl w:val="0"/>
                <w:numId w:val="8"/>
              </w:numPr>
              <w:tabs>
                <w:tab w:val="left" w:pos="568"/>
              </w:tabs>
              <w:spacing w:before="107"/>
              <w:ind w:hanging="458"/>
              <w:rPr>
                <w:sz w:val="24"/>
              </w:rPr>
            </w:pPr>
            <w:r>
              <w:rPr>
                <w:spacing w:val="-2"/>
                <w:sz w:val="24"/>
              </w:rPr>
              <w:t>CSOs/CBO</w:t>
            </w:r>
          </w:p>
          <w:p w:rsidR="003E48AE" w:rsidRDefault="003E48AE" w:rsidP="00112817">
            <w:pPr>
              <w:pStyle w:val="TableParagraph"/>
              <w:numPr>
                <w:ilvl w:val="0"/>
                <w:numId w:val="8"/>
              </w:numPr>
              <w:tabs>
                <w:tab w:val="left" w:pos="568"/>
              </w:tabs>
              <w:ind w:hanging="458"/>
              <w:rPr>
                <w:sz w:val="24"/>
              </w:rPr>
            </w:pPr>
            <w:r>
              <w:rPr>
                <w:sz w:val="24"/>
              </w:rPr>
              <w:t>Peace</w:t>
            </w:r>
            <w:r>
              <w:rPr>
                <w:spacing w:val="-2"/>
                <w:sz w:val="24"/>
              </w:rPr>
              <w:t xml:space="preserve"> </w:t>
            </w:r>
            <w:r>
              <w:rPr>
                <w:sz w:val="24"/>
              </w:rPr>
              <w:t>and</w:t>
            </w:r>
            <w:r>
              <w:rPr>
                <w:spacing w:val="-2"/>
                <w:sz w:val="24"/>
              </w:rPr>
              <w:t xml:space="preserve"> </w:t>
            </w:r>
            <w:r>
              <w:rPr>
                <w:sz w:val="24"/>
              </w:rPr>
              <w:t>Conflict</w:t>
            </w:r>
            <w:r>
              <w:rPr>
                <w:spacing w:val="-1"/>
                <w:sz w:val="24"/>
              </w:rPr>
              <w:t xml:space="preserve"> </w:t>
            </w:r>
            <w:r>
              <w:rPr>
                <w:spacing w:val="-2"/>
                <w:sz w:val="24"/>
              </w:rPr>
              <w:t>Scholar/Academia</w:t>
            </w:r>
          </w:p>
          <w:p w:rsidR="003E48AE" w:rsidRDefault="003E48AE" w:rsidP="00112817">
            <w:pPr>
              <w:pStyle w:val="TableParagraph"/>
              <w:numPr>
                <w:ilvl w:val="0"/>
                <w:numId w:val="8"/>
              </w:numPr>
              <w:tabs>
                <w:tab w:val="left" w:pos="568"/>
              </w:tabs>
              <w:ind w:hanging="458"/>
              <w:rPr>
                <w:sz w:val="24"/>
              </w:rPr>
            </w:pPr>
            <w:r>
              <w:rPr>
                <w:sz w:val="24"/>
              </w:rPr>
              <w:t>Community</w:t>
            </w:r>
            <w:r>
              <w:rPr>
                <w:spacing w:val="-5"/>
                <w:sz w:val="24"/>
              </w:rPr>
              <w:t xml:space="preserve"> </w:t>
            </w:r>
            <w:r>
              <w:rPr>
                <w:spacing w:val="-2"/>
                <w:sz w:val="24"/>
              </w:rPr>
              <w:t>stakeholders</w:t>
            </w:r>
          </w:p>
          <w:p w:rsidR="003E48AE" w:rsidRDefault="003E48AE" w:rsidP="00112817">
            <w:pPr>
              <w:pStyle w:val="TableParagraph"/>
              <w:numPr>
                <w:ilvl w:val="0"/>
                <w:numId w:val="8"/>
              </w:numPr>
              <w:tabs>
                <w:tab w:val="left" w:pos="568"/>
              </w:tabs>
              <w:ind w:hanging="458"/>
              <w:rPr>
                <w:sz w:val="24"/>
              </w:rPr>
            </w:pPr>
            <w:r>
              <w:rPr>
                <w:sz w:val="24"/>
              </w:rPr>
              <w:t>Rotary</w:t>
            </w:r>
            <w:r>
              <w:rPr>
                <w:spacing w:val="-6"/>
                <w:sz w:val="24"/>
              </w:rPr>
              <w:t xml:space="preserve"> </w:t>
            </w:r>
            <w:r>
              <w:rPr>
                <w:sz w:val="24"/>
              </w:rPr>
              <w:t>Peace</w:t>
            </w:r>
            <w:r>
              <w:rPr>
                <w:spacing w:val="1"/>
                <w:sz w:val="24"/>
              </w:rPr>
              <w:t xml:space="preserve"> </w:t>
            </w:r>
            <w:r>
              <w:rPr>
                <w:spacing w:val="-2"/>
                <w:sz w:val="24"/>
              </w:rPr>
              <w:t>Fellow</w:t>
            </w:r>
          </w:p>
          <w:p w:rsidR="003E48AE" w:rsidRDefault="003E48AE" w:rsidP="00112817">
            <w:pPr>
              <w:pStyle w:val="TableParagraph"/>
              <w:numPr>
                <w:ilvl w:val="0"/>
                <w:numId w:val="8"/>
              </w:numPr>
              <w:tabs>
                <w:tab w:val="left" w:pos="568"/>
              </w:tabs>
              <w:spacing w:line="264" w:lineRule="exact"/>
              <w:ind w:hanging="458"/>
              <w:rPr>
                <w:sz w:val="24"/>
              </w:rPr>
            </w:pPr>
            <w:r>
              <w:rPr>
                <w:spacing w:val="-2"/>
                <w:sz w:val="24"/>
              </w:rPr>
              <w:t>Media</w:t>
            </w:r>
          </w:p>
        </w:tc>
      </w:tr>
      <w:tr w:rsidR="003E48AE" w:rsidTr="00112817">
        <w:trPr>
          <w:trHeight w:val="667"/>
        </w:trPr>
        <w:tc>
          <w:tcPr>
            <w:tcW w:w="675" w:type="dxa"/>
          </w:tcPr>
          <w:p w:rsidR="003E48AE" w:rsidRDefault="003E48AE" w:rsidP="00112817">
            <w:pPr>
              <w:pStyle w:val="TableParagraph"/>
              <w:spacing w:line="275" w:lineRule="exact"/>
              <w:rPr>
                <w:b/>
                <w:sz w:val="24"/>
              </w:rPr>
            </w:pPr>
            <w:r>
              <w:rPr>
                <w:b/>
                <w:spacing w:val="-5"/>
                <w:sz w:val="24"/>
              </w:rPr>
              <w:t>4.</w:t>
            </w:r>
          </w:p>
        </w:tc>
        <w:tc>
          <w:tcPr>
            <w:tcW w:w="9751" w:type="dxa"/>
          </w:tcPr>
          <w:p w:rsidR="003E48AE" w:rsidRDefault="003E48AE" w:rsidP="00112817">
            <w:pPr>
              <w:pStyle w:val="TableParagraph"/>
              <w:ind w:left="119" w:right="226" w:hanging="10"/>
              <w:rPr>
                <w:sz w:val="24"/>
              </w:rPr>
            </w:pPr>
            <w:r>
              <w:rPr>
                <w:sz w:val="24"/>
              </w:rPr>
              <w:t>Participants’</w:t>
            </w:r>
            <w:r>
              <w:rPr>
                <w:spacing w:val="-5"/>
                <w:sz w:val="24"/>
              </w:rPr>
              <w:t xml:space="preserve"> </w:t>
            </w:r>
            <w:r>
              <w:rPr>
                <w:sz w:val="24"/>
              </w:rPr>
              <w:t>Responses/Critical</w:t>
            </w:r>
            <w:r>
              <w:rPr>
                <w:spacing w:val="-5"/>
                <w:sz w:val="24"/>
              </w:rPr>
              <w:t xml:space="preserve"> </w:t>
            </w:r>
            <w:r>
              <w:rPr>
                <w:sz w:val="24"/>
              </w:rPr>
              <w:t>steps</w:t>
            </w:r>
            <w:r>
              <w:rPr>
                <w:spacing w:val="-5"/>
                <w:sz w:val="24"/>
              </w:rPr>
              <w:t xml:space="preserve"> </w:t>
            </w:r>
            <w:r>
              <w:rPr>
                <w:sz w:val="24"/>
              </w:rPr>
              <w:t>to</w:t>
            </w:r>
            <w:r>
              <w:rPr>
                <w:spacing w:val="-5"/>
                <w:sz w:val="24"/>
              </w:rPr>
              <w:t xml:space="preserve"> </w:t>
            </w:r>
            <w:r>
              <w:rPr>
                <w:sz w:val="24"/>
              </w:rPr>
              <w:t>addressing</w:t>
            </w:r>
            <w:r>
              <w:rPr>
                <w:spacing w:val="-8"/>
                <w:sz w:val="24"/>
              </w:rPr>
              <w:t xml:space="preserve"> </w:t>
            </w:r>
            <w:r>
              <w:rPr>
                <w:sz w:val="24"/>
              </w:rPr>
              <w:t>issues</w:t>
            </w:r>
            <w:r>
              <w:rPr>
                <w:spacing w:val="-5"/>
                <w:sz w:val="24"/>
              </w:rPr>
              <w:t xml:space="preserve"> </w:t>
            </w:r>
            <w:r>
              <w:rPr>
                <w:sz w:val="24"/>
              </w:rPr>
              <w:t>identified</w:t>
            </w:r>
            <w:r>
              <w:rPr>
                <w:spacing w:val="-3"/>
                <w:sz w:val="24"/>
              </w:rPr>
              <w:t xml:space="preserve"> </w:t>
            </w:r>
            <w:r>
              <w:rPr>
                <w:sz w:val="24"/>
              </w:rPr>
              <w:t>and</w:t>
            </w:r>
            <w:r>
              <w:rPr>
                <w:spacing w:val="-3"/>
                <w:sz w:val="24"/>
              </w:rPr>
              <w:t xml:space="preserve"> </w:t>
            </w:r>
            <w:r>
              <w:rPr>
                <w:sz w:val="24"/>
              </w:rPr>
              <w:t>Working</w:t>
            </w:r>
            <w:r>
              <w:rPr>
                <w:spacing w:val="-7"/>
                <w:sz w:val="24"/>
              </w:rPr>
              <w:t xml:space="preserve"> </w:t>
            </w:r>
            <w:r>
              <w:rPr>
                <w:sz w:val="24"/>
              </w:rPr>
              <w:t>toward inclusive and participatory communication in oil-producing communities</w:t>
            </w:r>
          </w:p>
        </w:tc>
      </w:tr>
      <w:tr w:rsidR="003E48AE" w:rsidTr="00112817">
        <w:trPr>
          <w:trHeight w:val="669"/>
        </w:trPr>
        <w:tc>
          <w:tcPr>
            <w:tcW w:w="675" w:type="dxa"/>
          </w:tcPr>
          <w:p w:rsidR="003E48AE" w:rsidRDefault="003E48AE" w:rsidP="00112817">
            <w:pPr>
              <w:pStyle w:val="TableParagraph"/>
              <w:spacing w:line="275" w:lineRule="exact"/>
              <w:rPr>
                <w:b/>
                <w:sz w:val="24"/>
              </w:rPr>
            </w:pPr>
            <w:r>
              <w:rPr>
                <w:b/>
                <w:spacing w:val="-5"/>
                <w:sz w:val="24"/>
              </w:rPr>
              <w:t>5.</w:t>
            </w:r>
          </w:p>
        </w:tc>
        <w:tc>
          <w:tcPr>
            <w:tcW w:w="9751" w:type="dxa"/>
          </w:tcPr>
          <w:p w:rsidR="003E48AE" w:rsidRDefault="003E48AE" w:rsidP="00112817">
            <w:pPr>
              <w:pStyle w:val="TableParagraph"/>
              <w:ind w:left="119" w:hanging="10"/>
              <w:rPr>
                <w:sz w:val="24"/>
              </w:rPr>
            </w:pPr>
            <w:r>
              <w:rPr>
                <w:sz w:val="24"/>
              </w:rPr>
              <w:t>Developing</w:t>
            </w:r>
            <w:r>
              <w:rPr>
                <w:spacing w:val="-6"/>
                <w:sz w:val="24"/>
              </w:rPr>
              <w:t xml:space="preserve"> </w:t>
            </w:r>
            <w:r>
              <w:rPr>
                <w:sz w:val="24"/>
              </w:rPr>
              <w:t>a</w:t>
            </w:r>
            <w:r>
              <w:rPr>
                <w:spacing w:val="-4"/>
                <w:sz w:val="24"/>
              </w:rPr>
              <w:t xml:space="preserve"> </w:t>
            </w:r>
            <w:r>
              <w:rPr>
                <w:sz w:val="24"/>
              </w:rPr>
              <w:t>Guideline</w:t>
            </w:r>
            <w:r>
              <w:rPr>
                <w:spacing w:val="-2"/>
                <w:sz w:val="24"/>
              </w:rPr>
              <w:t xml:space="preserve"> </w:t>
            </w:r>
            <w:r>
              <w:rPr>
                <w:sz w:val="24"/>
              </w:rPr>
              <w:t>for</w:t>
            </w:r>
            <w:r>
              <w:rPr>
                <w:spacing w:val="-2"/>
                <w:sz w:val="24"/>
              </w:rPr>
              <w:t xml:space="preserve"> </w:t>
            </w:r>
            <w:r>
              <w:rPr>
                <w:sz w:val="24"/>
              </w:rPr>
              <w:t>Inclusive</w:t>
            </w:r>
            <w:r>
              <w:rPr>
                <w:spacing w:val="-4"/>
                <w:sz w:val="24"/>
              </w:rPr>
              <w:t xml:space="preserve"> </w:t>
            </w:r>
            <w:r>
              <w:rPr>
                <w:sz w:val="24"/>
              </w:rPr>
              <w:t>and</w:t>
            </w:r>
            <w:r>
              <w:rPr>
                <w:spacing w:val="-3"/>
                <w:sz w:val="24"/>
              </w:rPr>
              <w:t xml:space="preserve"> </w:t>
            </w:r>
            <w:r>
              <w:rPr>
                <w:sz w:val="24"/>
              </w:rPr>
              <w:t>Participatory</w:t>
            </w:r>
            <w:r>
              <w:rPr>
                <w:spacing w:val="-8"/>
                <w:sz w:val="24"/>
              </w:rPr>
              <w:t xml:space="preserve"> </w:t>
            </w:r>
            <w:r>
              <w:rPr>
                <w:sz w:val="24"/>
              </w:rPr>
              <w:t>Communication</w:t>
            </w:r>
            <w:r>
              <w:rPr>
                <w:spacing w:val="-1"/>
                <w:sz w:val="24"/>
              </w:rPr>
              <w:t xml:space="preserve"> </w:t>
            </w:r>
            <w:r>
              <w:rPr>
                <w:sz w:val="24"/>
              </w:rPr>
              <w:t>Framework</w:t>
            </w:r>
            <w:r>
              <w:rPr>
                <w:spacing w:val="-3"/>
                <w:sz w:val="24"/>
              </w:rPr>
              <w:t xml:space="preserve"> </w:t>
            </w:r>
            <w:r>
              <w:rPr>
                <w:sz w:val="24"/>
              </w:rPr>
              <w:t>for</w:t>
            </w:r>
            <w:r>
              <w:rPr>
                <w:spacing w:val="-3"/>
                <w:sz w:val="24"/>
              </w:rPr>
              <w:t xml:space="preserve"> </w:t>
            </w:r>
            <w:r>
              <w:rPr>
                <w:sz w:val="24"/>
              </w:rPr>
              <w:t>target</w:t>
            </w:r>
            <w:r>
              <w:rPr>
                <w:spacing w:val="-3"/>
                <w:sz w:val="24"/>
              </w:rPr>
              <w:t xml:space="preserve"> </w:t>
            </w:r>
            <w:r>
              <w:rPr>
                <w:sz w:val="24"/>
              </w:rPr>
              <w:t>Oil- Producing Communities</w:t>
            </w:r>
          </w:p>
        </w:tc>
      </w:tr>
    </w:tbl>
    <w:p w:rsidR="003E48AE" w:rsidRDefault="003E48AE" w:rsidP="003E48AE">
      <w:pPr>
        <w:pStyle w:val="BodyText"/>
        <w:spacing w:before="159"/>
        <w:rPr>
          <w:b/>
        </w:rPr>
      </w:pPr>
    </w:p>
    <w:p w:rsidR="003E48AE" w:rsidRDefault="003E48AE" w:rsidP="003E48AE">
      <w:pPr>
        <w:ind w:left="548"/>
        <w:rPr>
          <w:b/>
          <w:sz w:val="24"/>
        </w:rPr>
      </w:pPr>
      <w:r>
        <w:rPr>
          <w:noProof/>
          <w:lang w:val="en-GB" w:eastAsia="en-GB"/>
        </w:rPr>
        <w:drawing>
          <wp:anchor distT="0" distB="0" distL="0" distR="0" simplePos="0" relativeHeight="251679744" behindDoc="1" locked="0" layoutInCell="1" allowOverlap="1" wp14:anchorId="2188C13D" wp14:editId="166A0F17">
            <wp:simplePos x="0" y="0"/>
            <wp:positionH relativeFrom="page">
              <wp:posOffset>2500629</wp:posOffset>
            </wp:positionH>
            <wp:positionV relativeFrom="paragraph">
              <wp:posOffset>-1491513</wp:posOffset>
            </wp:positionV>
            <wp:extent cx="2667000" cy="2285452"/>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 cstate="print"/>
                    <a:stretch>
                      <a:fillRect/>
                    </a:stretch>
                  </pic:blipFill>
                  <pic:spPr>
                    <a:xfrm>
                      <a:off x="0" y="0"/>
                      <a:ext cx="2667000" cy="2285452"/>
                    </a:xfrm>
                    <a:prstGeom prst="rect">
                      <a:avLst/>
                    </a:prstGeom>
                  </pic:spPr>
                </pic:pic>
              </a:graphicData>
            </a:graphic>
          </wp:anchor>
        </w:drawing>
      </w:r>
      <w:r>
        <w:rPr>
          <w:b/>
          <w:spacing w:val="-2"/>
          <w:sz w:val="24"/>
          <w:u w:val="single"/>
        </w:rPr>
        <w:t>Introduction/Background:</w:t>
      </w:r>
    </w:p>
    <w:p w:rsidR="003E48AE" w:rsidRDefault="003E48AE" w:rsidP="003E48AE">
      <w:pPr>
        <w:pStyle w:val="BodyText"/>
        <w:spacing w:before="272"/>
        <w:ind w:left="557" w:right="759" w:hanging="10"/>
      </w:pPr>
      <w:r>
        <w:t>The Stakeholders’ Discussion on: Strengthening Communication Frameworks for Sustainable Peace Building,</w:t>
      </w:r>
      <w:r>
        <w:rPr>
          <w:spacing w:val="-4"/>
        </w:rPr>
        <w:t xml:space="preserve"> </w:t>
      </w:r>
      <w:r>
        <w:t>Conflict</w:t>
      </w:r>
      <w:r>
        <w:rPr>
          <w:spacing w:val="-4"/>
        </w:rPr>
        <w:t xml:space="preserve"> </w:t>
      </w:r>
      <w:r>
        <w:t>Prevention</w:t>
      </w:r>
      <w:r>
        <w:rPr>
          <w:spacing w:val="-4"/>
        </w:rPr>
        <w:t xml:space="preserve"> </w:t>
      </w:r>
      <w:r>
        <w:t>and</w:t>
      </w:r>
      <w:r>
        <w:rPr>
          <w:spacing w:val="-4"/>
        </w:rPr>
        <w:t xml:space="preserve"> </w:t>
      </w:r>
      <w:r>
        <w:t>Conflict</w:t>
      </w:r>
      <w:r>
        <w:rPr>
          <w:spacing w:val="-4"/>
        </w:rPr>
        <w:t xml:space="preserve"> </w:t>
      </w:r>
      <w:r>
        <w:t>Transformation was</w:t>
      </w:r>
      <w:r>
        <w:rPr>
          <w:spacing w:val="-4"/>
        </w:rPr>
        <w:t xml:space="preserve"> </w:t>
      </w:r>
      <w:r>
        <w:t>part</w:t>
      </w:r>
      <w:r>
        <w:rPr>
          <w:spacing w:val="-4"/>
        </w:rPr>
        <w:t xml:space="preserve"> </w:t>
      </w:r>
      <w:r>
        <w:t>of</w:t>
      </w:r>
      <w:r>
        <w:rPr>
          <w:spacing w:val="-3"/>
        </w:rPr>
        <w:t xml:space="preserve"> </w:t>
      </w:r>
      <w:r>
        <w:t>a</w:t>
      </w:r>
      <w:r>
        <w:rPr>
          <w:spacing w:val="-5"/>
        </w:rPr>
        <w:t xml:space="preserve"> </w:t>
      </w:r>
      <w:r>
        <w:t>Social</w:t>
      </w:r>
      <w:r>
        <w:rPr>
          <w:spacing w:val="-4"/>
        </w:rPr>
        <w:t xml:space="preserve"> </w:t>
      </w:r>
      <w:r>
        <w:t>Change</w:t>
      </w:r>
      <w:r>
        <w:rPr>
          <w:spacing w:val="-3"/>
        </w:rPr>
        <w:t xml:space="preserve"> </w:t>
      </w:r>
      <w:r>
        <w:t>Initiative</w:t>
      </w:r>
      <w:r>
        <w:rPr>
          <w:spacing w:val="-4"/>
        </w:rPr>
        <w:t xml:space="preserve"> </w:t>
      </w:r>
      <w:r>
        <w:t>(SCI) being implemented.</w:t>
      </w:r>
    </w:p>
    <w:p w:rsidR="003E48AE" w:rsidRDefault="003E48AE" w:rsidP="003E48AE">
      <w:pPr>
        <w:pStyle w:val="BodyText"/>
      </w:pPr>
    </w:p>
    <w:p w:rsidR="003E48AE" w:rsidRDefault="003E48AE" w:rsidP="003E48AE">
      <w:pPr>
        <w:pStyle w:val="BodyText"/>
        <w:ind w:left="557" w:right="548" w:hanging="10"/>
      </w:pPr>
      <w:r>
        <w:t>The stakeholder’ discussion which was a follow-up activity to the baseline study in two target project communities sought to engage identified stakeholders on observations/findings on issues around communication</w:t>
      </w:r>
      <w:r>
        <w:rPr>
          <w:spacing w:val="-3"/>
        </w:rPr>
        <w:t xml:space="preserve"> </w:t>
      </w:r>
      <w:r>
        <w:t>frameworks</w:t>
      </w:r>
      <w:r>
        <w:rPr>
          <w:spacing w:val="-3"/>
        </w:rPr>
        <w:t xml:space="preserve"> </w:t>
      </w:r>
      <w:r>
        <w:t>in</w:t>
      </w:r>
      <w:r>
        <w:rPr>
          <w:spacing w:val="-3"/>
        </w:rPr>
        <w:t xml:space="preserve"> </w:t>
      </w:r>
      <w:r>
        <w:t>two</w:t>
      </w:r>
      <w:r>
        <w:rPr>
          <w:spacing w:val="-3"/>
        </w:rPr>
        <w:t xml:space="preserve"> </w:t>
      </w:r>
      <w:r>
        <w:t>oil -producing</w:t>
      </w:r>
      <w:r>
        <w:rPr>
          <w:spacing w:val="-3"/>
        </w:rPr>
        <w:t xml:space="preserve"> </w:t>
      </w:r>
      <w:r>
        <w:t>communities</w:t>
      </w:r>
      <w:r>
        <w:rPr>
          <w:spacing w:val="-3"/>
        </w:rPr>
        <w:t xml:space="preserve"> </w:t>
      </w:r>
      <w:r>
        <w:t>(Komkom</w:t>
      </w:r>
      <w:r>
        <w:rPr>
          <w:spacing w:val="-3"/>
        </w:rPr>
        <w:t xml:space="preserve"> </w:t>
      </w:r>
      <w:r>
        <w:t>and</w:t>
      </w:r>
      <w:r>
        <w:rPr>
          <w:spacing w:val="-3"/>
        </w:rPr>
        <w:t xml:space="preserve"> </w:t>
      </w:r>
      <w:r>
        <w:t>Afam</w:t>
      </w:r>
      <w:r>
        <w:rPr>
          <w:spacing w:val="-3"/>
        </w:rPr>
        <w:t xml:space="preserve"> </w:t>
      </w:r>
      <w:r>
        <w:t>Ukwu)</w:t>
      </w:r>
      <w:r>
        <w:rPr>
          <w:spacing w:val="-5"/>
        </w:rPr>
        <w:t xml:space="preserve"> </w:t>
      </w:r>
      <w:r>
        <w:t>of</w:t>
      </w:r>
      <w:r>
        <w:rPr>
          <w:spacing w:val="-3"/>
        </w:rPr>
        <w:t xml:space="preserve"> </w:t>
      </w:r>
      <w:r>
        <w:t>Rivers</w:t>
      </w:r>
      <w:r>
        <w:rPr>
          <w:spacing w:val="-3"/>
        </w:rPr>
        <w:t xml:space="preserve"> </w:t>
      </w:r>
      <w:r>
        <w:t>State, with a view of getting stakeholders perspectives on issues presented, address such issues collectively and develop</w:t>
      </w:r>
      <w:r>
        <w:rPr>
          <w:spacing w:val="-2"/>
        </w:rPr>
        <w:t xml:space="preserve"> </w:t>
      </w:r>
      <w:r>
        <w:t>a</w:t>
      </w:r>
      <w:r>
        <w:rPr>
          <w:spacing w:val="-2"/>
        </w:rPr>
        <w:t xml:space="preserve"> </w:t>
      </w:r>
      <w:r>
        <w:t>viable</w:t>
      </w:r>
      <w:r>
        <w:rPr>
          <w:spacing w:val="-1"/>
        </w:rPr>
        <w:t xml:space="preserve"> </w:t>
      </w:r>
      <w:r>
        <w:t>communication</w:t>
      </w:r>
      <w:r>
        <w:rPr>
          <w:spacing w:val="-2"/>
        </w:rPr>
        <w:t xml:space="preserve"> </w:t>
      </w:r>
      <w:r>
        <w:t>guideline</w:t>
      </w:r>
      <w:r>
        <w:rPr>
          <w:spacing w:val="-2"/>
        </w:rPr>
        <w:t xml:space="preserve"> </w:t>
      </w:r>
      <w:r>
        <w:t>that</w:t>
      </w:r>
      <w:r>
        <w:rPr>
          <w:spacing w:val="-2"/>
        </w:rPr>
        <w:t xml:space="preserve"> </w:t>
      </w:r>
      <w:r>
        <w:t>will</w:t>
      </w:r>
      <w:r>
        <w:rPr>
          <w:spacing w:val="-2"/>
        </w:rPr>
        <w:t xml:space="preserve"> </w:t>
      </w:r>
      <w:r>
        <w:t>strengthen</w:t>
      </w:r>
      <w:r>
        <w:rPr>
          <w:spacing w:val="-2"/>
        </w:rPr>
        <w:t xml:space="preserve"> </w:t>
      </w:r>
      <w:r>
        <w:t>inclusive</w:t>
      </w:r>
      <w:r>
        <w:rPr>
          <w:spacing w:val="-1"/>
        </w:rPr>
        <w:t xml:space="preserve"> </w:t>
      </w:r>
      <w:r>
        <w:t>and</w:t>
      </w:r>
      <w:r>
        <w:rPr>
          <w:spacing w:val="-2"/>
        </w:rPr>
        <w:t xml:space="preserve"> </w:t>
      </w:r>
      <w:r>
        <w:t>participatory</w:t>
      </w:r>
      <w:r>
        <w:rPr>
          <w:spacing w:val="-7"/>
        </w:rPr>
        <w:t xml:space="preserve"> </w:t>
      </w:r>
      <w:r>
        <w:t>communication</w:t>
      </w:r>
      <w:r>
        <w:rPr>
          <w:spacing w:val="-2"/>
        </w:rPr>
        <w:t xml:space="preserve"> </w:t>
      </w:r>
      <w:r>
        <w:t>in target communities.</w:t>
      </w:r>
    </w:p>
    <w:p w:rsidR="003E48AE" w:rsidRDefault="003E48AE" w:rsidP="003E48AE">
      <w:pPr>
        <w:pStyle w:val="BodyText"/>
        <w:spacing w:before="5"/>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pPr>
    </w:p>
    <w:p w:rsidR="003E48AE" w:rsidRDefault="003E48AE" w:rsidP="003E48AE">
      <w:pPr>
        <w:pStyle w:val="Heading2"/>
        <w:ind w:left="557" w:right="759" w:hanging="10"/>
        <w:rPr>
          <w:u w:val="none"/>
        </w:rPr>
      </w:pPr>
      <w:r>
        <w:t>Stakeholders’</w:t>
      </w:r>
      <w:r>
        <w:rPr>
          <w:spacing w:val="-4"/>
        </w:rPr>
        <w:t xml:space="preserve"> </w:t>
      </w:r>
      <w:r>
        <w:t>identification</w:t>
      </w:r>
      <w:r>
        <w:rPr>
          <w:spacing w:val="-5"/>
        </w:rPr>
        <w:t xml:space="preserve"> </w:t>
      </w:r>
      <w:r>
        <w:t>of</w:t>
      </w:r>
      <w:r>
        <w:rPr>
          <w:spacing w:val="-3"/>
        </w:rPr>
        <w:t xml:space="preserve"> </w:t>
      </w:r>
      <w:r>
        <w:t>issues</w:t>
      </w:r>
      <w:r>
        <w:rPr>
          <w:spacing w:val="-4"/>
        </w:rPr>
        <w:t xml:space="preserve"> </w:t>
      </w:r>
      <w:r>
        <w:t>affecting</w:t>
      </w:r>
      <w:r>
        <w:rPr>
          <w:spacing w:val="-4"/>
        </w:rPr>
        <w:t xml:space="preserve"> </w:t>
      </w:r>
      <w:r>
        <w:t>inclusive</w:t>
      </w:r>
      <w:r>
        <w:rPr>
          <w:spacing w:val="-4"/>
        </w:rPr>
        <w:t xml:space="preserve"> </w:t>
      </w:r>
      <w:r>
        <w:t>and</w:t>
      </w:r>
      <w:r>
        <w:rPr>
          <w:spacing w:val="-6"/>
        </w:rPr>
        <w:t xml:space="preserve"> </w:t>
      </w:r>
      <w:r>
        <w:t>participatory</w:t>
      </w:r>
      <w:r>
        <w:rPr>
          <w:spacing w:val="-4"/>
        </w:rPr>
        <w:t xml:space="preserve"> </w:t>
      </w:r>
      <w:r>
        <w:t>communication</w:t>
      </w:r>
      <w:r>
        <w:rPr>
          <w:spacing w:val="-3"/>
        </w:rPr>
        <w:t xml:space="preserve"> </w:t>
      </w:r>
      <w:r>
        <w:t>in</w:t>
      </w:r>
      <w:r>
        <w:rPr>
          <w:spacing w:val="-3"/>
        </w:rPr>
        <w:t xml:space="preserve"> </w:t>
      </w:r>
      <w:r>
        <w:t>Oil</w:t>
      </w:r>
      <w:r>
        <w:rPr>
          <w:u w:val="none"/>
        </w:rPr>
        <w:t xml:space="preserve"> </w:t>
      </w:r>
      <w:r>
        <w:t>Producing communities and its implications on conflict prevention, peace building and conflict</w:t>
      </w:r>
      <w:r>
        <w:rPr>
          <w:u w:val="none"/>
        </w:rPr>
        <w:t xml:space="preserve"> </w:t>
      </w:r>
      <w:r>
        <w:rPr>
          <w:spacing w:val="-2"/>
        </w:rPr>
        <w:t>transformation:</w:t>
      </w:r>
    </w:p>
    <w:p w:rsidR="003E48AE" w:rsidRDefault="003E48AE" w:rsidP="003E48AE">
      <w:pPr>
        <w:pStyle w:val="BodyText"/>
        <w:spacing w:before="274" w:line="259" w:lineRule="auto"/>
        <w:ind w:left="557" w:right="759" w:hanging="10"/>
      </w:pPr>
      <w:r>
        <w:t>In</w:t>
      </w:r>
      <w:r>
        <w:rPr>
          <w:spacing w:val="-3"/>
        </w:rPr>
        <w:t xml:space="preserve"> </w:t>
      </w:r>
      <w:r>
        <w:t>their</w:t>
      </w:r>
      <w:r>
        <w:rPr>
          <w:spacing w:val="-3"/>
        </w:rPr>
        <w:t xml:space="preserve"> </w:t>
      </w:r>
      <w:r>
        <w:t>contributions</w:t>
      </w:r>
      <w:r>
        <w:rPr>
          <w:spacing w:val="-3"/>
        </w:rPr>
        <w:t xml:space="preserve"> </w:t>
      </w:r>
      <w:r>
        <w:t>to</w:t>
      </w:r>
      <w:r>
        <w:rPr>
          <w:spacing w:val="-3"/>
        </w:rPr>
        <w:t xml:space="preserve"> </w:t>
      </w:r>
      <w:r>
        <w:t>discussion</w:t>
      </w:r>
      <w:r>
        <w:rPr>
          <w:spacing w:val="-1"/>
        </w:rPr>
        <w:t xml:space="preserve"> </w:t>
      </w:r>
      <w:r>
        <w:t>on</w:t>
      </w:r>
      <w:r>
        <w:rPr>
          <w:spacing w:val="-3"/>
        </w:rPr>
        <w:t xml:space="preserve"> </w:t>
      </w:r>
      <w:r>
        <w:t>issues</w:t>
      </w:r>
      <w:r>
        <w:rPr>
          <w:spacing w:val="-3"/>
        </w:rPr>
        <w:t xml:space="preserve"> </w:t>
      </w:r>
      <w:r>
        <w:t>affecting</w:t>
      </w:r>
      <w:r>
        <w:rPr>
          <w:spacing w:val="-5"/>
        </w:rPr>
        <w:t xml:space="preserve"> </w:t>
      </w:r>
      <w:r>
        <w:t>inclusive</w:t>
      </w:r>
      <w:r>
        <w:rPr>
          <w:spacing w:val="-4"/>
        </w:rPr>
        <w:t xml:space="preserve"> </w:t>
      </w:r>
      <w:r>
        <w:t>and</w:t>
      </w:r>
      <w:r>
        <w:rPr>
          <w:spacing w:val="-3"/>
        </w:rPr>
        <w:t xml:space="preserve"> </w:t>
      </w:r>
      <w:r>
        <w:t>participatory</w:t>
      </w:r>
      <w:r>
        <w:rPr>
          <w:spacing w:val="-6"/>
        </w:rPr>
        <w:t xml:space="preserve"> </w:t>
      </w:r>
      <w:r>
        <w:t>communication</w:t>
      </w:r>
      <w:r>
        <w:rPr>
          <w:spacing w:val="-3"/>
        </w:rPr>
        <w:t xml:space="preserve"> </w:t>
      </w:r>
      <w:r>
        <w:t>in</w:t>
      </w:r>
      <w:r>
        <w:rPr>
          <w:spacing w:val="-3"/>
        </w:rPr>
        <w:t xml:space="preserve"> </w:t>
      </w:r>
      <w:r>
        <w:t>oil producing communities; participants drawn from the civil society organisations, media, community</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3B121020" wp14:editId="3F017A7C">
                <wp:extent cx="5636260" cy="57150"/>
                <wp:effectExtent l="0" t="0" r="0" b="0"/>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95" name="Graphic 9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96" name="Graphic 9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9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">
                <v:shape id="Graphic 9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ecUA&#10;AADbAAAADwAAAGRycy9kb3ducmV2LnhtbESP3WoCMRSE7wt9h3AK3tVsCxVdjaItBVdoqT94fdgc&#10;N4ubkyWJ7rZPbwqFXg4z8w0zW/S2EVfyoXas4GmYgSAuna65UnDYvz+OQYSIrLFxTAq+KcBifn83&#10;w1y7jrd03cVKJAiHHBWYGNtcylAashiGriVO3sl5izFJX0ntsUtw28jnLBtJizWnBYMtvRoqz7uL&#10;VfBj/FfxVhSrhj83x27suo+4Wio1eOiXUxCR+vgf/muvtYLJC/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a15xQAAANsAAAAPAAAAAAAAAAAAAAAAAJgCAABkcnMv&#10;ZG93bnJldi54bWxQSwUGAAAAAAQABAD1AAAAigMAAAAA&#10;" path="m1876425,l,,,57150r1876425,l1876425,xe" fillcolor="#1a468e" stroked="f">
                  <v:path arrowok="t"/>
                </v:shape>
                <v:shape id="Graphic 9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vvsQA&#10;AADbAAAADwAAAGRycy9kb3ducmV2LnhtbESPT2sCMRTE74V+h/AK3mrWHmS7GkUEseih1D/o8bl5&#10;bhY3L0sSdf32TaHgcZiZ3zDjaWcbcSMfascKBv0MBHHpdM2Vgt128Z6DCBFZY+OYFDwowHTy+jLG&#10;Qrs7/9BtEyuRIBwKVGBibAspQ2nIYui7ljh5Z+ctxiR9JbXHe4LbRn5k2VBarDktGGxpbqi8bK5W&#10;wXGd+V01l4/Tcv99NodVHk5trlTvrZuNQETq4jP83/7SCj6H8Pcl/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L77EAAAA2w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44">
        <w:r>
          <w:rPr>
            <w:sz w:val="23"/>
          </w:rPr>
          <w:t>info.rpc@mak.ac.ug</w:t>
        </w:r>
      </w:hyperlink>
      <w:r>
        <w:rPr>
          <w:sz w:val="23"/>
        </w:rPr>
        <w:t xml:space="preserve"> Website: </w:t>
      </w:r>
      <w:hyperlink r:id="rId45">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851" w:right="759"/>
      </w:pPr>
      <w:r>
        <w:t>stakeholders,</w:t>
      </w:r>
      <w:r>
        <w:rPr>
          <w:spacing w:val="-4"/>
        </w:rPr>
        <w:t xml:space="preserve"> </w:t>
      </w:r>
      <w:r>
        <w:t>peace</w:t>
      </w:r>
      <w:r>
        <w:rPr>
          <w:spacing w:val="-3"/>
        </w:rPr>
        <w:t xml:space="preserve"> </w:t>
      </w:r>
      <w:r>
        <w:t>and</w:t>
      </w:r>
      <w:r>
        <w:rPr>
          <w:spacing w:val="-4"/>
        </w:rPr>
        <w:t xml:space="preserve"> </w:t>
      </w:r>
      <w:r>
        <w:t>conflict</w:t>
      </w:r>
      <w:r>
        <w:rPr>
          <w:spacing w:val="-4"/>
        </w:rPr>
        <w:t xml:space="preserve"> </w:t>
      </w:r>
      <w:r>
        <w:t>scholars/academia,</w:t>
      </w:r>
      <w:r>
        <w:rPr>
          <w:spacing w:val="-4"/>
        </w:rPr>
        <w:t xml:space="preserve"> </w:t>
      </w:r>
      <w:r>
        <w:t>Rotary</w:t>
      </w:r>
      <w:r>
        <w:rPr>
          <w:spacing w:val="-8"/>
        </w:rPr>
        <w:t xml:space="preserve"> </w:t>
      </w:r>
      <w:r>
        <w:t>Club,</w:t>
      </w:r>
      <w:r>
        <w:rPr>
          <w:spacing w:val="-4"/>
        </w:rPr>
        <w:t xml:space="preserve"> </w:t>
      </w:r>
      <w:r>
        <w:t>Peace</w:t>
      </w:r>
      <w:r>
        <w:rPr>
          <w:spacing w:val="-5"/>
        </w:rPr>
        <w:t xml:space="preserve"> </w:t>
      </w:r>
      <w:r>
        <w:t>Fellows</w:t>
      </w:r>
      <w:r>
        <w:rPr>
          <w:spacing w:val="-4"/>
        </w:rPr>
        <w:t xml:space="preserve"> </w:t>
      </w:r>
      <w:r>
        <w:t>and</w:t>
      </w:r>
      <w:r>
        <w:rPr>
          <w:spacing w:val="-4"/>
        </w:rPr>
        <w:t xml:space="preserve"> </w:t>
      </w:r>
      <w:r>
        <w:t>Peace Activators observed the following limitations:</w:t>
      </w:r>
    </w:p>
    <w:p w:rsidR="003E48AE" w:rsidRDefault="003E48AE" w:rsidP="003E48AE">
      <w:pPr>
        <w:pStyle w:val="BodyText"/>
        <w:spacing w:line="259" w:lineRule="auto"/>
        <w:ind w:left="851" w:right="759"/>
      </w:pPr>
    </w:p>
    <w:p w:rsidR="003E48AE" w:rsidRDefault="003E48AE" w:rsidP="003E48AE">
      <w:pPr>
        <w:pStyle w:val="ListParagraph"/>
        <w:numPr>
          <w:ilvl w:val="0"/>
          <w:numId w:val="7"/>
        </w:numPr>
        <w:tabs>
          <w:tab w:val="left" w:pos="1268"/>
        </w:tabs>
        <w:spacing w:line="273" w:lineRule="exact"/>
        <w:ind w:hanging="360"/>
        <w:rPr>
          <w:sz w:val="24"/>
        </w:rPr>
      </w:pPr>
      <w:r>
        <w:rPr>
          <w:sz w:val="24"/>
        </w:rPr>
        <w:t>Leadership</w:t>
      </w:r>
      <w:r>
        <w:rPr>
          <w:spacing w:val="-2"/>
          <w:sz w:val="24"/>
        </w:rPr>
        <w:t xml:space="preserve"> </w:t>
      </w:r>
      <w:r>
        <w:rPr>
          <w:sz w:val="24"/>
        </w:rPr>
        <w:t>challenges</w:t>
      </w:r>
      <w:r>
        <w:rPr>
          <w:spacing w:val="1"/>
          <w:sz w:val="24"/>
        </w:rPr>
        <w:t xml:space="preserve"> </w:t>
      </w:r>
      <w:r>
        <w:rPr>
          <w:sz w:val="24"/>
        </w:rPr>
        <w:t>faced</w:t>
      </w:r>
      <w:r>
        <w:rPr>
          <w:spacing w:val="-1"/>
          <w:sz w:val="24"/>
        </w:rPr>
        <w:t xml:space="preserve"> </w:t>
      </w:r>
      <w:r>
        <w:rPr>
          <w:sz w:val="24"/>
        </w:rPr>
        <w:t>by</w:t>
      </w:r>
      <w:r>
        <w:rPr>
          <w:spacing w:val="-6"/>
          <w:sz w:val="24"/>
        </w:rPr>
        <w:t xml:space="preserve">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Poor</w:t>
      </w:r>
      <w:r>
        <w:rPr>
          <w:spacing w:val="-1"/>
          <w:sz w:val="24"/>
        </w:rPr>
        <w:t xml:space="preserve"> </w:t>
      </w:r>
      <w:r>
        <w:rPr>
          <w:sz w:val="24"/>
        </w:rPr>
        <w:t>information</w:t>
      </w:r>
      <w:r>
        <w:rPr>
          <w:spacing w:val="-1"/>
          <w:sz w:val="24"/>
        </w:rPr>
        <w:t xml:space="preserve"> </w:t>
      </w:r>
      <w:r>
        <w:rPr>
          <w:sz w:val="24"/>
        </w:rPr>
        <w:t>flow</w:t>
      </w:r>
      <w:r>
        <w:rPr>
          <w:spacing w:val="-1"/>
          <w:sz w:val="24"/>
        </w:rPr>
        <w:t xml:space="preserve"> </w:t>
      </w:r>
      <w:r>
        <w:rPr>
          <w:sz w:val="24"/>
        </w:rPr>
        <w:t>and feedback</w:t>
      </w:r>
      <w:r>
        <w:rPr>
          <w:spacing w:val="-1"/>
          <w:sz w:val="24"/>
        </w:rPr>
        <w:t xml:space="preserve"> </w:t>
      </w:r>
      <w:r>
        <w:rPr>
          <w:sz w:val="24"/>
        </w:rPr>
        <w:t>from</w:t>
      </w:r>
      <w:r>
        <w:rPr>
          <w:spacing w:val="-1"/>
          <w:sz w:val="24"/>
        </w:rPr>
        <w:t xml:space="preserve"> </w:t>
      </w:r>
      <w:r>
        <w:rPr>
          <w:sz w:val="24"/>
        </w:rPr>
        <w:t>oil-bearing</w:t>
      </w:r>
      <w:r>
        <w:rPr>
          <w:spacing w:val="-3"/>
          <w:sz w:val="24"/>
        </w:rPr>
        <w:t xml:space="preserve">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Inadequate</w:t>
      </w:r>
      <w:r>
        <w:rPr>
          <w:spacing w:val="-3"/>
          <w:sz w:val="24"/>
        </w:rPr>
        <w:t xml:space="preserve"> </w:t>
      </w:r>
      <w:r>
        <w:rPr>
          <w:sz w:val="24"/>
        </w:rPr>
        <w:t>participation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right</w:t>
      </w:r>
      <w:r>
        <w:rPr>
          <w:spacing w:val="-1"/>
          <w:sz w:val="24"/>
        </w:rPr>
        <w:t xml:space="preserve"> </w:t>
      </w:r>
      <w:r>
        <w:rPr>
          <w:sz w:val="24"/>
        </w:rPr>
        <w:t>stakeholders</w:t>
      </w:r>
      <w:r>
        <w:rPr>
          <w:spacing w:val="-1"/>
          <w:sz w:val="24"/>
        </w:rPr>
        <w:t xml:space="preserve"> </w:t>
      </w:r>
      <w:r>
        <w:rPr>
          <w:sz w:val="24"/>
        </w:rPr>
        <w:t>in</w:t>
      </w:r>
      <w:r>
        <w:rPr>
          <w:spacing w:val="-1"/>
          <w:sz w:val="24"/>
        </w:rPr>
        <w:t xml:space="preserve"> </w:t>
      </w:r>
      <w:r>
        <w:rPr>
          <w:sz w:val="24"/>
        </w:rPr>
        <w:t>community</w:t>
      </w:r>
      <w:r>
        <w:rPr>
          <w:spacing w:val="-6"/>
          <w:sz w:val="24"/>
        </w:rPr>
        <w:t xml:space="preserve"> </w:t>
      </w:r>
      <w:r>
        <w:rPr>
          <w:spacing w:val="-2"/>
          <w:sz w:val="24"/>
        </w:rPr>
        <w:t>discussions</w:t>
      </w:r>
    </w:p>
    <w:p w:rsidR="003E48AE" w:rsidRDefault="003E48AE" w:rsidP="003E48AE">
      <w:pPr>
        <w:pStyle w:val="ListParagraph"/>
        <w:numPr>
          <w:ilvl w:val="0"/>
          <w:numId w:val="7"/>
        </w:numPr>
        <w:tabs>
          <w:tab w:val="left" w:pos="1268"/>
        </w:tabs>
        <w:ind w:right="917"/>
        <w:rPr>
          <w:sz w:val="24"/>
        </w:rPr>
      </w:pPr>
      <w:r>
        <w:rPr>
          <w:sz w:val="24"/>
        </w:rPr>
        <w:t>Inadequate</w:t>
      </w:r>
      <w:r>
        <w:rPr>
          <w:spacing w:val="-3"/>
          <w:sz w:val="24"/>
        </w:rPr>
        <w:t xml:space="preserve"> </w:t>
      </w:r>
      <w:r>
        <w:rPr>
          <w:sz w:val="24"/>
        </w:rPr>
        <w:t>understanding</w:t>
      </w:r>
      <w:r>
        <w:rPr>
          <w:spacing w:val="-5"/>
          <w:sz w:val="24"/>
        </w:rPr>
        <w:t xml:space="preserve"> </w:t>
      </w:r>
      <w:r>
        <w:rPr>
          <w:sz w:val="24"/>
        </w:rPr>
        <w:t>of</w:t>
      </w:r>
      <w:r>
        <w:rPr>
          <w:spacing w:val="-2"/>
          <w:sz w:val="24"/>
        </w:rPr>
        <w:t xml:space="preserve"> </w:t>
      </w:r>
      <w:r>
        <w:rPr>
          <w:sz w:val="24"/>
        </w:rPr>
        <w:t>issues</w:t>
      </w:r>
      <w:r>
        <w:rPr>
          <w:spacing w:val="-2"/>
          <w:sz w:val="24"/>
        </w:rPr>
        <w:t xml:space="preserve"> </w:t>
      </w:r>
      <w:r>
        <w:rPr>
          <w:sz w:val="24"/>
        </w:rPr>
        <w:t>by</w:t>
      </w:r>
      <w:r>
        <w:rPr>
          <w:spacing w:val="-5"/>
          <w:sz w:val="24"/>
        </w:rPr>
        <w:t xml:space="preserve"> </w:t>
      </w:r>
      <w:r>
        <w:rPr>
          <w:sz w:val="24"/>
        </w:rPr>
        <w:t>community</w:t>
      </w:r>
      <w:r>
        <w:rPr>
          <w:spacing w:val="-5"/>
          <w:sz w:val="24"/>
        </w:rPr>
        <w:t xml:space="preserve"> </w:t>
      </w:r>
      <w:r>
        <w:rPr>
          <w:sz w:val="24"/>
        </w:rPr>
        <w:t>members</w:t>
      </w:r>
      <w:r>
        <w:rPr>
          <w:spacing w:val="-2"/>
          <w:sz w:val="24"/>
        </w:rPr>
        <w:t xml:space="preserve"> </w:t>
      </w:r>
      <w:r>
        <w:rPr>
          <w:sz w:val="24"/>
        </w:rPr>
        <w:t>as</w:t>
      </w:r>
      <w:r>
        <w:rPr>
          <w:spacing w:val="-2"/>
          <w:sz w:val="24"/>
        </w:rPr>
        <w:t xml:space="preserve"> </w:t>
      </w:r>
      <w:r>
        <w:rPr>
          <w:sz w:val="24"/>
        </w:rPr>
        <w:t>a</w:t>
      </w:r>
      <w:r>
        <w:rPr>
          <w:spacing w:val="-1"/>
          <w:sz w:val="24"/>
        </w:rPr>
        <w:t xml:space="preserve"> </w:t>
      </w:r>
      <w:r>
        <w:rPr>
          <w:sz w:val="24"/>
        </w:rPr>
        <w:t>result</w:t>
      </w:r>
      <w:r>
        <w:rPr>
          <w:spacing w:val="-2"/>
          <w:sz w:val="24"/>
        </w:rPr>
        <w:t xml:space="preserve"> </w:t>
      </w:r>
      <w:r>
        <w:rPr>
          <w:sz w:val="24"/>
        </w:rPr>
        <w:t>of</w:t>
      </w:r>
      <w:r>
        <w:rPr>
          <w:spacing w:val="-1"/>
          <w:sz w:val="24"/>
        </w:rPr>
        <w:t xml:space="preserve"> </w:t>
      </w:r>
      <w:r>
        <w:rPr>
          <w:sz w:val="24"/>
        </w:rPr>
        <w:t>low</w:t>
      </w:r>
      <w:r>
        <w:rPr>
          <w:spacing w:val="-2"/>
          <w:sz w:val="24"/>
        </w:rPr>
        <w:t xml:space="preserve"> </w:t>
      </w:r>
      <w:r>
        <w:rPr>
          <w:sz w:val="24"/>
        </w:rPr>
        <w:t>level</w:t>
      </w:r>
      <w:r>
        <w:rPr>
          <w:spacing w:val="-2"/>
          <w:sz w:val="24"/>
        </w:rPr>
        <w:t xml:space="preserve"> </w:t>
      </w:r>
      <w:r>
        <w:rPr>
          <w:sz w:val="24"/>
        </w:rPr>
        <w:t>of</w:t>
      </w:r>
      <w:r>
        <w:rPr>
          <w:spacing w:val="-2"/>
          <w:sz w:val="24"/>
        </w:rPr>
        <w:t xml:space="preserve"> </w:t>
      </w:r>
      <w:r>
        <w:rPr>
          <w:sz w:val="24"/>
        </w:rPr>
        <w:t xml:space="preserve">community </w:t>
      </w:r>
      <w:r>
        <w:rPr>
          <w:spacing w:val="-2"/>
          <w:sz w:val="24"/>
        </w:rPr>
        <w:t>awareness</w:t>
      </w:r>
    </w:p>
    <w:p w:rsidR="003E48AE" w:rsidRDefault="003E48AE" w:rsidP="003E48AE">
      <w:pPr>
        <w:pStyle w:val="ListParagraph"/>
        <w:numPr>
          <w:ilvl w:val="0"/>
          <w:numId w:val="7"/>
        </w:numPr>
        <w:tabs>
          <w:tab w:val="left" w:pos="1268"/>
        </w:tabs>
        <w:spacing w:before="1"/>
        <w:ind w:hanging="360"/>
        <w:rPr>
          <w:sz w:val="24"/>
        </w:rPr>
      </w:pPr>
      <w:r>
        <w:rPr>
          <w:sz w:val="24"/>
        </w:rPr>
        <w:t>Negative</w:t>
      </w:r>
      <w:r>
        <w:rPr>
          <w:spacing w:val="-4"/>
          <w:sz w:val="24"/>
        </w:rPr>
        <w:t xml:space="preserve"> </w:t>
      </w:r>
      <w:r>
        <w:rPr>
          <w:sz w:val="24"/>
        </w:rPr>
        <w:t>portrayal of oil-bearing</w:t>
      </w:r>
      <w:r>
        <w:rPr>
          <w:spacing w:val="-3"/>
          <w:sz w:val="24"/>
        </w:rPr>
        <w:t xml:space="preserve"> </w:t>
      </w:r>
      <w:r>
        <w:rPr>
          <w:sz w:val="24"/>
        </w:rPr>
        <w:t>communities by</w:t>
      </w:r>
      <w:r>
        <w:rPr>
          <w:spacing w:val="-5"/>
          <w:sz w:val="24"/>
        </w:rPr>
        <w:t xml:space="preserve"> </w:t>
      </w:r>
      <w:r>
        <w:rPr>
          <w:sz w:val="24"/>
        </w:rPr>
        <w:t xml:space="preserve">the </w:t>
      </w:r>
      <w:r>
        <w:rPr>
          <w:spacing w:val="-2"/>
          <w:sz w:val="24"/>
        </w:rPr>
        <w:t>media</w:t>
      </w:r>
    </w:p>
    <w:p w:rsidR="003E48AE" w:rsidRDefault="003E48AE" w:rsidP="003E48AE">
      <w:pPr>
        <w:pStyle w:val="ListParagraph"/>
        <w:numPr>
          <w:ilvl w:val="0"/>
          <w:numId w:val="7"/>
        </w:numPr>
        <w:tabs>
          <w:tab w:val="left" w:pos="1268"/>
        </w:tabs>
        <w:ind w:hanging="360"/>
        <w:rPr>
          <w:sz w:val="24"/>
        </w:rPr>
      </w:pPr>
      <w:r>
        <w:rPr>
          <w:sz w:val="24"/>
        </w:rPr>
        <w:t>Inadequate</w:t>
      </w:r>
      <w:r>
        <w:rPr>
          <w:spacing w:val="-3"/>
          <w:sz w:val="24"/>
        </w:rPr>
        <w:t xml:space="preserve"> </w:t>
      </w:r>
      <w:r>
        <w:rPr>
          <w:sz w:val="24"/>
        </w:rPr>
        <w:t>media</w:t>
      </w:r>
      <w:r>
        <w:rPr>
          <w:spacing w:val="-2"/>
          <w:sz w:val="24"/>
        </w:rPr>
        <w:t xml:space="preserve"> </w:t>
      </w:r>
      <w:r>
        <w:rPr>
          <w:sz w:val="24"/>
        </w:rPr>
        <w:t>coverage/reportage</w:t>
      </w:r>
      <w:r>
        <w:rPr>
          <w:spacing w:val="-2"/>
          <w:sz w:val="24"/>
        </w:rPr>
        <w:t xml:space="preserve"> </w:t>
      </w:r>
      <w:r>
        <w:rPr>
          <w:sz w:val="24"/>
        </w:rPr>
        <w:t>of</w:t>
      </w:r>
      <w:r>
        <w:rPr>
          <w:spacing w:val="-2"/>
          <w:sz w:val="24"/>
        </w:rPr>
        <w:t xml:space="preserve"> </w:t>
      </w:r>
      <w:r>
        <w:rPr>
          <w:sz w:val="24"/>
        </w:rPr>
        <w:t>issues</w:t>
      </w:r>
      <w:r>
        <w:rPr>
          <w:spacing w:val="-1"/>
          <w:sz w:val="24"/>
        </w:rPr>
        <w:t xml:space="preserve"> </w:t>
      </w:r>
      <w:r>
        <w:rPr>
          <w:sz w:val="24"/>
        </w:rPr>
        <w:t>affecting</w:t>
      </w:r>
      <w:r>
        <w:rPr>
          <w:spacing w:val="-4"/>
          <w:sz w:val="24"/>
        </w:rPr>
        <w:t xml:space="preserve"> </w:t>
      </w:r>
      <w:r>
        <w:rPr>
          <w:sz w:val="24"/>
        </w:rPr>
        <w:t>oil/gas</w:t>
      </w:r>
      <w:r>
        <w:rPr>
          <w:spacing w:val="-1"/>
          <w:sz w:val="24"/>
        </w:rPr>
        <w:t xml:space="preserve"> </w:t>
      </w:r>
      <w:r>
        <w:rPr>
          <w:sz w:val="24"/>
        </w:rPr>
        <w:t>bearing</w:t>
      </w:r>
      <w:r>
        <w:rPr>
          <w:spacing w:val="-4"/>
          <w:sz w:val="24"/>
        </w:rPr>
        <w:t xml:space="preserve">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Poor</w:t>
      </w:r>
      <w:r>
        <w:rPr>
          <w:spacing w:val="-3"/>
          <w:sz w:val="24"/>
        </w:rPr>
        <w:t xml:space="preserve"> </w:t>
      </w:r>
      <w:r>
        <w:rPr>
          <w:sz w:val="24"/>
        </w:rPr>
        <w:t>community</w:t>
      </w:r>
      <w:r>
        <w:rPr>
          <w:spacing w:val="-6"/>
          <w:sz w:val="24"/>
        </w:rPr>
        <w:t xml:space="preserve"> </w:t>
      </w:r>
      <w:r>
        <w:rPr>
          <w:sz w:val="24"/>
        </w:rPr>
        <w:t>relations on the</w:t>
      </w:r>
      <w:r>
        <w:rPr>
          <w:spacing w:val="-1"/>
          <w:sz w:val="24"/>
        </w:rPr>
        <w:t xml:space="preserve"> </w:t>
      </w:r>
      <w:r>
        <w:rPr>
          <w:sz w:val="24"/>
        </w:rPr>
        <w:t>part of oil companies operating</w:t>
      </w:r>
      <w:r>
        <w:rPr>
          <w:spacing w:val="-3"/>
          <w:sz w:val="24"/>
        </w:rPr>
        <w:t xml:space="preserve"> </w:t>
      </w:r>
      <w:r>
        <w:rPr>
          <w:sz w:val="24"/>
        </w:rPr>
        <w:t xml:space="preserve">in host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Wrong</w:t>
      </w:r>
      <w:r>
        <w:rPr>
          <w:spacing w:val="-6"/>
          <w:sz w:val="24"/>
        </w:rPr>
        <w:t xml:space="preserve"> </w:t>
      </w:r>
      <w:r>
        <w:rPr>
          <w:sz w:val="24"/>
        </w:rPr>
        <w:t>communication channels used by</w:t>
      </w:r>
      <w:r>
        <w:rPr>
          <w:spacing w:val="-5"/>
          <w:sz w:val="24"/>
        </w:rPr>
        <w:t xml:space="preserve"> </w:t>
      </w:r>
      <w:r>
        <w:rPr>
          <w:sz w:val="24"/>
        </w:rPr>
        <w:t>oil companies to relay</w:t>
      </w:r>
      <w:r>
        <w:rPr>
          <w:spacing w:val="-5"/>
          <w:sz w:val="24"/>
        </w:rPr>
        <w:t xml:space="preserve"> </w:t>
      </w:r>
      <w:r>
        <w:rPr>
          <w:sz w:val="24"/>
        </w:rPr>
        <w:t>information to host</w:t>
      </w:r>
      <w:r>
        <w:rPr>
          <w:spacing w:val="1"/>
          <w:sz w:val="24"/>
        </w:rPr>
        <w:t xml:space="preserve">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Perceived</w:t>
      </w:r>
      <w:r>
        <w:rPr>
          <w:spacing w:val="-4"/>
          <w:sz w:val="24"/>
        </w:rPr>
        <w:t xml:space="preserve"> </w:t>
      </w:r>
      <w:r>
        <w:rPr>
          <w:sz w:val="24"/>
        </w:rPr>
        <w:t>negligence</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path</w:t>
      </w:r>
      <w:r>
        <w:rPr>
          <w:spacing w:val="-2"/>
          <w:sz w:val="24"/>
        </w:rPr>
        <w:t xml:space="preserve"> </w:t>
      </w:r>
      <w:r>
        <w:rPr>
          <w:sz w:val="24"/>
        </w:rPr>
        <w:t>of government</w:t>
      </w:r>
      <w:r>
        <w:rPr>
          <w:spacing w:val="-1"/>
          <w:sz w:val="24"/>
        </w:rPr>
        <w:t xml:space="preserve"> </w:t>
      </w:r>
      <w:r>
        <w:rPr>
          <w:sz w:val="24"/>
        </w:rPr>
        <w:t>to</w:t>
      </w:r>
      <w:r>
        <w:rPr>
          <w:spacing w:val="-1"/>
          <w:sz w:val="24"/>
        </w:rPr>
        <w:t xml:space="preserve"> </w:t>
      </w:r>
      <w:r>
        <w:rPr>
          <w:sz w:val="24"/>
        </w:rPr>
        <w:t>community</w:t>
      </w:r>
      <w:r>
        <w:rPr>
          <w:spacing w:val="-6"/>
          <w:sz w:val="24"/>
        </w:rPr>
        <w:t xml:space="preserve"> </w:t>
      </w:r>
      <w:r>
        <w:rPr>
          <w:spacing w:val="-2"/>
          <w:sz w:val="24"/>
        </w:rPr>
        <w:t>concerns</w:t>
      </w:r>
    </w:p>
    <w:p w:rsidR="003E48AE" w:rsidRDefault="003E48AE" w:rsidP="003E48AE">
      <w:pPr>
        <w:pStyle w:val="ListParagraph"/>
        <w:numPr>
          <w:ilvl w:val="0"/>
          <w:numId w:val="7"/>
        </w:numPr>
        <w:tabs>
          <w:tab w:val="left" w:pos="1268"/>
        </w:tabs>
        <w:ind w:right="1307"/>
        <w:rPr>
          <w:sz w:val="24"/>
        </w:rPr>
      </w:pPr>
      <w:r>
        <w:rPr>
          <w:sz w:val="24"/>
        </w:rPr>
        <w:t>Few</w:t>
      </w:r>
      <w:r>
        <w:rPr>
          <w:spacing w:val="-3"/>
          <w:sz w:val="24"/>
        </w:rPr>
        <w:t xml:space="preserve"> </w:t>
      </w:r>
      <w:r>
        <w:rPr>
          <w:sz w:val="24"/>
        </w:rPr>
        <w:t>well-placed</w:t>
      </w:r>
      <w:r>
        <w:rPr>
          <w:spacing w:val="-3"/>
          <w:sz w:val="24"/>
        </w:rPr>
        <w:t xml:space="preserve"> </w:t>
      </w:r>
      <w:r>
        <w:rPr>
          <w:sz w:val="24"/>
        </w:rPr>
        <w:t>individuals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communities</w:t>
      </w:r>
      <w:r>
        <w:rPr>
          <w:spacing w:val="-3"/>
          <w:sz w:val="24"/>
        </w:rPr>
        <w:t xml:space="preserve"> </w:t>
      </w:r>
      <w:r>
        <w:rPr>
          <w:sz w:val="24"/>
        </w:rPr>
        <w:t>conniving</w:t>
      </w:r>
      <w:r>
        <w:rPr>
          <w:spacing w:val="-6"/>
          <w:sz w:val="24"/>
        </w:rPr>
        <w:t xml:space="preserve"> </w:t>
      </w:r>
      <w:r>
        <w:rPr>
          <w:sz w:val="24"/>
        </w:rPr>
        <w:t>with</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to</w:t>
      </w:r>
      <w:r>
        <w:rPr>
          <w:spacing w:val="-3"/>
          <w:sz w:val="24"/>
        </w:rPr>
        <w:t xml:space="preserve"> </w:t>
      </w:r>
      <w:r>
        <w:rPr>
          <w:sz w:val="24"/>
        </w:rPr>
        <w:t>deprive</w:t>
      </w:r>
      <w:r>
        <w:rPr>
          <w:spacing w:val="-5"/>
          <w:sz w:val="24"/>
        </w:rPr>
        <w:t xml:space="preserve"> </w:t>
      </w:r>
      <w:r>
        <w:rPr>
          <w:sz w:val="24"/>
        </w:rPr>
        <w:t>host communities of accrued benefits</w:t>
      </w:r>
    </w:p>
    <w:p w:rsidR="003E48AE" w:rsidRDefault="003E48AE" w:rsidP="003E48AE">
      <w:pPr>
        <w:pStyle w:val="ListParagraph"/>
        <w:numPr>
          <w:ilvl w:val="0"/>
          <w:numId w:val="7"/>
        </w:numPr>
        <w:tabs>
          <w:tab w:val="left" w:pos="1268"/>
        </w:tabs>
        <w:ind w:hanging="360"/>
        <w:rPr>
          <w:sz w:val="24"/>
        </w:rPr>
      </w:pPr>
      <w:r>
        <w:rPr>
          <w:sz w:val="24"/>
        </w:rPr>
        <w:t>Too</w:t>
      </w:r>
      <w:r>
        <w:rPr>
          <w:spacing w:val="-3"/>
          <w:sz w:val="24"/>
        </w:rPr>
        <w:t xml:space="preserve"> </w:t>
      </w:r>
      <w:r>
        <w:rPr>
          <w:sz w:val="24"/>
        </w:rPr>
        <w:t>much interference</w:t>
      </w:r>
      <w:r>
        <w:rPr>
          <w:spacing w:val="-2"/>
          <w:sz w:val="24"/>
        </w:rPr>
        <w:t xml:space="preserve"> </w:t>
      </w:r>
      <w:r>
        <w:rPr>
          <w:sz w:val="24"/>
        </w:rPr>
        <w:t>by</w:t>
      </w:r>
      <w:r>
        <w:rPr>
          <w:spacing w:val="-3"/>
          <w:sz w:val="24"/>
        </w:rPr>
        <w:t xml:space="preserve"> </w:t>
      </w:r>
      <w:r>
        <w:rPr>
          <w:sz w:val="24"/>
        </w:rPr>
        <w:t>external forces</w:t>
      </w:r>
      <w:r>
        <w:rPr>
          <w:spacing w:val="-1"/>
          <w:sz w:val="24"/>
        </w:rPr>
        <w:t xml:space="preserve"> </w:t>
      </w:r>
      <w:r>
        <w:rPr>
          <w:sz w:val="24"/>
        </w:rPr>
        <w:t>in the</w:t>
      </w:r>
      <w:r>
        <w:rPr>
          <w:spacing w:val="1"/>
          <w:sz w:val="24"/>
        </w:rPr>
        <w:t xml:space="preserve"> </w:t>
      </w:r>
      <w:r>
        <w:rPr>
          <w:sz w:val="24"/>
        </w:rPr>
        <w:t>choice</w:t>
      </w:r>
      <w:r>
        <w:rPr>
          <w:spacing w:val="-3"/>
          <w:sz w:val="24"/>
        </w:rPr>
        <w:t xml:space="preserve"> </w:t>
      </w:r>
      <w:r>
        <w:rPr>
          <w:sz w:val="24"/>
        </w:rPr>
        <w:t>of community</w:t>
      </w:r>
      <w:r>
        <w:rPr>
          <w:spacing w:val="-3"/>
          <w:sz w:val="24"/>
        </w:rPr>
        <w:t xml:space="preserve"> </w:t>
      </w:r>
      <w:r>
        <w:rPr>
          <w:spacing w:val="-2"/>
          <w:sz w:val="24"/>
        </w:rPr>
        <w:t>representation</w:t>
      </w:r>
    </w:p>
    <w:p w:rsidR="003E48AE" w:rsidRDefault="003E48AE" w:rsidP="003E48AE">
      <w:pPr>
        <w:pStyle w:val="ListParagraph"/>
        <w:numPr>
          <w:ilvl w:val="0"/>
          <w:numId w:val="7"/>
        </w:numPr>
        <w:tabs>
          <w:tab w:val="left" w:pos="1268"/>
        </w:tabs>
        <w:ind w:right="871"/>
        <w:rPr>
          <w:sz w:val="24"/>
        </w:rPr>
      </w:pPr>
      <w:r>
        <w:rPr>
          <w:noProof/>
          <w:lang w:val="en-GB" w:eastAsia="en-GB"/>
        </w:rPr>
        <w:drawing>
          <wp:anchor distT="0" distB="0" distL="0" distR="0" simplePos="0" relativeHeight="251680768" behindDoc="1" locked="0" layoutInCell="1" allowOverlap="1" wp14:anchorId="3905524F" wp14:editId="1C337D8A">
            <wp:simplePos x="0" y="0"/>
            <wp:positionH relativeFrom="page">
              <wp:posOffset>2500629</wp:posOffset>
            </wp:positionH>
            <wp:positionV relativeFrom="paragraph">
              <wp:posOffset>76760</wp:posOffset>
            </wp:positionV>
            <wp:extent cx="2667000" cy="2285452"/>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Insufficient</w:t>
      </w:r>
      <w:r>
        <w:rPr>
          <w:spacing w:val="-2"/>
          <w:sz w:val="24"/>
        </w:rPr>
        <w:t xml:space="preserve"> </w:t>
      </w:r>
      <w:r>
        <w:rPr>
          <w:sz w:val="24"/>
        </w:rPr>
        <w:t>interventions</w:t>
      </w:r>
      <w:r>
        <w:rPr>
          <w:spacing w:val="-2"/>
          <w:sz w:val="24"/>
        </w:rPr>
        <w:t xml:space="preserve"> </w:t>
      </w:r>
      <w:r>
        <w:rPr>
          <w:sz w:val="24"/>
        </w:rPr>
        <w:t>by</w:t>
      </w:r>
      <w:r>
        <w:rPr>
          <w:spacing w:val="-7"/>
          <w:sz w:val="24"/>
        </w:rPr>
        <w:t xml:space="preserve"> </w:t>
      </w:r>
      <w:r>
        <w:rPr>
          <w:sz w:val="24"/>
        </w:rPr>
        <w:t>civil</w:t>
      </w:r>
      <w:r>
        <w:rPr>
          <w:spacing w:val="-2"/>
          <w:sz w:val="24"/>
        </w:rPr>
        <w:t xml:space="preserve"> </w:t>
      </w:r>
      <w:r>
        <w:rPr>
          <w:sz w:val="24"/>
        </w:rPr>
        <w:t>society</w:t>
      </w:r>
      <w:r>
        <w:rPr>
          <w:spacing w:val="-7"/>
          <w:sz w:val="24"/>
        </w:rPr>
        <w:t xml:space="preserve"> </w:t>
      </w:r>
      <w:r>
        <w:rPr>
          <w:sz w:val="24"/>
        </w:rPr>
        <w:t>organisations</w:t>
      </w:r>
      <w:r>
        <w:rPr>
          <w:spacing w:val="-2"/>
          <w:sz w:val="24"/>
        </w:rPr>
        <w:t xml:space="preserve"> </w:t>
      </w:r>
      <w:r>
        <w:rPr>
          <w:sz w:val="24"/>
        </w:rPr>
        <w:t>to</w:t>
      </w:r>
      <w:r>
        <w:rPr>
          <w:spacing w:val="-2"/>
          <w:sz w:val="24"/>
        </w:rPr>
        <w:t xml:space="preserve"> </w:t>
      </w:r>
      <w:r>
        <w:rPr>
          <w:sz w:val="24"/>
        </w:rPr>
        <w:t>address</w:t>
      </w:r>
      <w:r>
        <w:rPr>
          <w:spacing w:val="-2"/>
          <w:sz w:val="24"/>
        </w:rPr>
        <w:t xml:space="preserve"> </w:t>
      </w:r>
      <w:r>
        <w:rPr>
          <w:sz w:val="24"/>
        </w:rPr>
        <w:t>community</w:t>
      </w:r>
      <w:r>
        <w:rPr>
          <w:spacing w:val="-7"/>
          <w:sz w:val="24"/>
        </w:rPr>
        <w:t xml:space="preserve"> </w:t>
      </w:r>
      <w:r>
        <w:rPr>
          <w:sz w:val="24"/>
        </w:rPr>
        <w:t>issues</w:t>
      </w:r>
      <w:r>
        <w:rPr>
          <w:spacing w:val="-2"/>
          <w:sz w:val="24"/>
        </w:rPr>
        <w:t xml:space="preserve"> </w:t>
      </w:r>
      <w:r>
        <w:rPr>
          <w:sz w:val="24"/>
        </w:rPr>
        <w:t>and</w:t>
      </w:r>
      <w:r>
        <w:rPr>
          <w:spacing w:val="-3"/>
          <w:sz w:val="24"/>
        </w:rPr>
        <w:t xml:space="preserve"> </w:t>
      </w:r>
      <w:r>
        <w:rPr>
          <w:sz w:val="24"/>
        </w:rPr>
        <w:t>defective community representation in discussions</w:t>
      </w:r>
    </w:p>
    <w:p w:rsidR="003E48AE" w:rsidRDefault="003E48AE" w:rsidP="003E48AE">
      <w:pPr>
        <w:pStyle w:val="ListParagraph"/>
        <w:numPr>
          <w:ilvl w:val="0"/>
          <w:numId w:val="7"/>
        </w:numPr>
        <w:tabs>
          <w:tab w:val="left" w:pos="1268"/>
        </w:tabs>
        <w:ind w:hanging="360"/>
        <w:rPr>
          <w:sz w:val="24"/>
        </w:rPr>
      </w:pPr>
      <w:r>
        <w:rPr>
          <w:sz w:val="24"/>
        </w:rPr>
        <w:t>Community</w:t>
      </w:r>
      <w:r>
        <w:rPr>
          <w:spacing w:val="-8"/>
          <w:sz w:val="24"/>
        </w:rPr>
        <w:t xml:space="preserve"> </w:t>
      </w:r>
      <w:r>
        <w:rPr>
          <w:sz w:val="24"/>
        </w:rPr>
        <w:t>representatives not answerable to the</w:t>
      </w:r>
      <w:r>
        <w:rPr>
          <w:spacing w:val="1"/>
          <w:sz w:val="24"/>
        </w:rPr>
        <w:t xml:space="preserve"> </w:t>
      </w:r>
      <w:r>
        <w:rPr>
          <w:spacing w:val="-2"/>
          <w:sz w:val="24"/>
        </w:rPr>
        <w:t>people</w:t>
      </w:r>
    </w:p>
    <w:p w:rsidR="003E48AE" w:rsidRDefault="003E48AE" w:rsidP="003E48AE">
      <w:pPr>
        <w:pStyle w:val="ListParagraph"/>
        <w:numPr>
          <w:ilvl w:val="0"/>
          <w:numId w:val="7"/>
        </w:numPr>
        <w:tabs>
          <w:tab w:val="left" w:pos="1268"/>
        </w:tabs>
        <w:spacing w:before="1"/>
        <w:ind w:hanging="360"/>
        <w:rPr>
          <w:sz w:val="24"/>
        </w:rPr>
      </w:pPr>
      <w:r>
        <w:rPr>
          <w:sz w:val="24"/>
        </w:rPr>
        <w:t>Misinformation</w:t>
      </w:r>
      <w:r>
        <w:rPr>
          <w:spacing w:val="-1"/>
          <w:sz w:val="24"/>
        </w:rPr>
        <w:t xml:space="preserve"> </w:t>
      </w:r>
      <w:r>
        <w:rPr>
          <w:sz w:val="24"/>
        </w:rPr>
        <w:t>and</w:t>
      </w:r>
      <w:r>
        <w:rPr>
          <w:spacing w:val="-1"/>
          <w:sz w:val="24"/>
        </w:rPr>
        <w:t xml:space="preserve"> </w:t>
      </w:r>
      <w:r>
        <w:rPr>
          <w:sz w:val="24"/>
        </w:rPr>
        <w:t>disinformation in</w:t>
      </w:r>
      <w:r>
        <w:rPr>
          <w:spacing w:val="-1"/>
          <w:sz w:val="24"/>
        </w:rPr>
        <w:t xml:space="preserve"> </w:t>
      </w:r>
      <w:r>
        <w:rPr>
          <w:sz w:val="24"/>
        </w:rPr>
        <w:t xml:space="preserve">the </w:t>
      </w:r>
      <w:r>
        <w:rPr>
          <w:spacing w:val="-2"/>
          <w:sz w:val="24"/>
        </w:rPr>
        <w:t>communities</w:t>
      </w:r>
    </w:p>
    <w:p w:rsidR="003E48AE" w:rsidRDefault="003E48AE" w:rsidP="003E48AE">
      <w:pPr>
        <w:pStyle w:val="ListParagraph"/>
        <w:numPr>
          <w:ilvl w:val="0"/>
          <w:numId w:val="7"/>
        </w:numPr>
        <w:tabs>
          <w:tab w:val="left" w:pos="1268"/>
        </w:tabs>
        <w:ind w:hanging="360"/>
        <w:rPr>
          <w:sz w:val="24"/>
        </w:rPr>
      </w:pPr>
      <w:r>
        <w:rPr>
          <w:sz w:val="24"/>
        </w:rPr>
        <w:t>Low level of</w:t>
      </w:r>
      <w:r>
        <w:rPr>
          <w:spacing w:val="1"/>
          <w:sz w:val="24"/>
        </w:rPr>
        <w:t xml:space="preserve"> </w:t>
      </w:r>
      <w:r>
        <w:rPr>
          <w:sz w:val="24"/>
        </w:rPr>
        <w:t>inclusivity</w:t>
      </w:r>
      <w:r>
        <w:rPr>
          <w:spacing w:val="-5"/>
          <w:sz w:val="24"/>
        </w:rPr>
        <w:t xml:space="preserve"> </w:t>
      </w:r>
      <w:r>
        <w:rPr>
          <w:sz w:val="24"/>
        </w:rPr>
        <w:t>in policy</w:t>
      </w:r>
      <w:r>
        <w:rPr>
          <w:spacing w:val="-4"/>
          <w:sz w:val="24"/>
        </w:rPr>
        <w:t xml:space="preserve"> </w:t>
      </w:r>
      <w:r>
        <w:rPr>
          <w:spacing w:val="-2"/>
          <w:sz w:val="24"/>
        </w:rPr>
        <w:t>drive</w:t>
      </w:r>
    </w:p>
    <w:p w:rsidR="003E48AE" w:rsidRDefault="003E48AE" w:rsidP="003E48AE">
      <w:pPr>
        <w:pStyle w:val="ListParagraph"/>
        <w:numPr>
          <w:ilvl w:val="0"/>
          <w:numId w:val="7"/>
        </w:numPr>
        <w:tabs>
          <w:tab w:val="left" w:pos="1268"/>
        </w:tabs>
        <w:spacing w:before="2"/>
        <w:ind w:hanging="360"/>
        <w:rPr>
          <w:sz w:val="24"/>
        </w:rPr>
      </w:pPr>
      <w:r>
        <w:rPr>
          <w:sz w:val="24"/>
        </w:rPr>
        <w:t>Inadequate</w:t>
      </w:r>
      <w:r>
        <w:rPr>
          <w:spacing w:val="-4"/>
          <w:sz w:val="24"/>
        </w:rPr>
        <w:t xml:space="preserve"> </w:t>
      </w:r>
      <w:r>
        <w:rPr>
          <w:sz w:val="24"/>
        </w:rPr>
        <w:t>community</w:t>
      </w:r>
      <w:r>
        <w:rPr>
          <w:spacing w:val="-4"/>
          <w:sz w:val="24"/>
        </w:rPr>
        <w:t xml:space="preserve"> </w:t>
      </w:r>
      <w:r>
        <w:rPr>
          <w:sz w:val="24"/>
        </w:rPr>
        <w:t>engagements by</w:t>
      </w:r>
      <w:r>
        <w:rPr>
          <w:spacing w:val="-4"/>
          <w:sz w:val="24"/>
        </w:rPr>
        <w:t xml:space="preserve"> </w:t>
      </w:r>
      <w:r>
        <w:rPr>
          <w:sz w:val="24"/>
        </w:rPr>
        <w:t>government,</w:t>
      </w:r>
      <w:r>
        <w:rPr>
          <w:spacing w:val="1"/>
          <w:sz w:val="24"/>
        </w:rPr>
        <w:t xml:space="preserve"> </w:t>
      </w:r>
      <w:r>
        <w:rPr>
          <w:sz w:val="24"/>
        </w:rPr>
        <w:t>IOCs and</w:t>
      </w:r>
      <w:r>
        <w:rPr>
          <w:spacing w:val="-1"/>
          <w:sz w:val="24"/>
        </w:rPr>
        <w:t xml:space="preserve"> </w:t>
      </w:r>
      <w:r>
        <w:rPr>
          <w:sz w:val="24"/>
        </w:rPr>
        <w:t xml:space="preserve">other relevant </w:t>
      </w:r>
      <w:r>
        <w:rPr>
          <w:spacing w:val="-2"/>
          <w:sz w:val="24"/>
        </w:rPr>
        <w:t>institutions</w:t>
      </w:r>
    </w:p>
    <w:p w:rsidR="003E48AE" w:rsidRDefault="003E48AE" w:rsidP="003E48AE">
      <w:pPr>
        <w:pStyle w:val="Heading2"/>
        <w:spacing w:before="247" w:line="259" w:lineRule="auto"/>
        <w:ind w:left="851" w:right="759"/>
        <w:rPr>
          <w:u w:val="none"/>
        </w:rPr>
      </w:pPr>
      <w:r>
        <w:t>Participants’</w:t>
      </w:r>
      <w:r>
        <w:rPr>
          <w:spacing w:val="-5"/>
        </w:rPr>
        <w:t xml:space="preserve"> </w:t>
      </w:r>
      <w:r>
        <w:t>Responses/Critical</w:t>
      </w:r>
      <w:r>
        <w:rPr>
          <w:spacing w:val="-3"/>
        </w:rPr>
        <w:t xml:space="preserve"> </w:t>
      </w:r>
      <w:r>
        <w:t>Steps</w:t>
      </w:r>
      <w:r>
        <w:rPr>
          <w:spacing w:val="-4"/>
        </w:rPr>
        <w:t xml:space="preserve"> </w:t>
      </w:r>
      <w:r>
        <w:t>Towards</w:t>
      </w:r>
      <w:r>
        <w:rPr>
          <w:spacing w:val="-6"/>
        </w:rPr>
        <w:t xml:space="preserve"> </w:t>
      </w:r>
      <w:r>
        <w:t>Addressing</w:t>
      </w:r>
      <w:r>
        <w:rPr>
          <w:spacing w:val="-3"/>
        </w:rPr>
        <w:t xml:space="preserve"> </w:t>
      </w:r>
      <w:r>
        <w:t>Issues</w:t>
      </w:r>
      <w:r>
        <w:rPr>
          <w:spacing w:val="-4"/>
        </w:rPr>
        <w:t xml:space="preserve"> </w:t>
      </w:r>
      <w:r>
        <w:t>Identified</w:t>
      </w:r>
      <w:r>
        <w:rPr>
          <w:spacing w:val="-2"/>
        </w:rPr>
        <w:t xml:space="preserve"> </w:t>
      </w:r>
      <w:r>
        <w:t>As</w:t>
      </w:r>
      <w:r>
        <w:rPr>
          <w:spacing w:val="-3"/>
        </w:rPr>
        <w:t xml:space="preserve"> </w:t>
      </w:r>
      <w:r>
        <w:t>Limitations</w:t>
      </w:r>
      <w:r>
        <w:rPr>
          <w:spacing w:val="-3"/>
        </w:rPr>
        <w:t xml:space="preserve"> </w:t>
      </w:r>
      <w:r>
        <w:t>to</w:t>
      </w:r>
      <w:r>
        <w:rPr>
          <w:u w:val="none"/>
        </w:rPr>
        <w:t xml:space="preserve"> </w:t>
      </w:r>
      <w:r>
        <w:t>Inclusive and Participatory Communication in Oil-Producing Communities of Rivers State:</w:t>
      </w:r>
    </w:p>
    <w:p w:rsidR="003E48AE" w:rsidRDefault="003E48AE" w:rsidP="003E48AE">
      <w:pPr>
        <w:pStyle w:val="BodyText"/>
        <w:spacing w:before="16"/>
        <w:ind w:left="851"/>
        <w:rPr>
          <w:b/>
        </w:rPr>
      </w:pPr>
    </w:p>
    <w:p w:rsidR="003E48AE" w:rsidRDefault="003E48AE" w:rsidP="003E48AE">
      <w:pPr>
        <w:pStyle w:val="BodyText"/>
        <w:spacing w:line="259" w:lineRule="auto"/>
        <w:ind w:left="851" w:right="621"/>
      </w:pPr>
      <w:r>
        <w:t>Responding</w:t>
      </w:r>
      <w:r>
        <w:rPr>
          <w:spacing w:val="-5"/>
        </w:rPr>
        <w:t xml:space="preserve"> </w:t>
      </w:r>
      <w:r>
        <w:t>to</w:t>
      </w:r>
      <w:r>
        <w:rPr>
          <w:spacing w:val="-2"/>
        </w:rPr>
        <w:t xml:space="preserve"> </w:t>
      </w:r>
      <w:r>
        <w:t>critical</w:t>
      </w:r>
      <w:r>
        <w:rPr>
          <w:spacing w:val="-2"/>
        </w:rPr>
        <w:t xml:space="preserve"> </w:t>
      </w:r>
      <w:r>
        <w:t>steps</w:t>
      </w:r>
      <w:r>
        <w:rPr>
          <w:spacing w:val="-2"/>
        </w:rPr>
        <w:t xml:space="preserve"> </w:t>
      </w:r>
      <w:r>
        <w:t>towards</w:t>
      </w:r>
      <w:r>
        <w:rPr>
          <w:spacing w:val="-2"/>
        </w:rPr>
        <w:t xml:space="preserve"> </w:t>
      </w:r>
      <w:r>
        <w:t>addressing</w:t>
      </w:r>
      <w:r>
        <w:rPr>
          <w:spacing w:val="-5"/>
        </w:rPr>
        <w:t xml:space="preserve"> </w:t>
      </w:r>
      <w:r>
        <w:t>issues</w:t>
      </w:r>
      <w:r>
        <w:rPr>
          <w:spacing w:val="-2"/>
        </w:rPr>
        <w:t xml:space="preserve"> </w:t>
      </w:r>
      <w:r>
        <w:t>identified</w:t>
      </w:r>
      <w:r>
        <w:rPr>
          <w:spacing w:val="-2"/>
        </w:rPr>
        <w:t xml:space="preserve"> </w:t>
      </w:r>
      <w:r>
        <w:t>as</w:t>
      </w:r>
      <w:r>
        <w:rPr>
          <w:spacing w:val="-2"/>
        </w:rPr>
        <w:t xml:space="preserve"> </w:t>
      </w:r>
      <w:r>
        <w:t>limitations</w:t>
      </w:r>
      <w:r>
        <w:rPr>
          <w:spacing w:val="-2"/>
        </w:rPr>
        <w:t xml:space="preserve"> </w:t>
      </w:r>
      <w:r>
        <w:t>to</w:t>
      </w:r>
      <w:r>
        <w:rPr>
          <w:spacing w:val="-2"/>
        </w:rPr>
        <w:t xml:space="preserve"> </w:t>
      </w:r>
      <w:r>
        <w:t>inclusive</w:t>
      </w:r>
      <w:r>
        <w:rPr>
          <w:spacing w:val="-3"/>
        </w:rPr>
        <w:t xml:space="preserve"> </w:t>
      </w:r>
      <w:r>
        <w:t>and</w:t>
      </w:r>
      <w:r>
        <w:rPr>
          <w:spacing w:val="-2"/>
        </w:rPr>
        <w:t xml:space="preserve"> </w:t>
      </w:r>
      <w:r>
        <w:t>participatory communication</w:t>
      </w:r>
      <w:r>
        <w:rPr>
          <w:spacing w:val="-3"/>
        </w:rPr>
        <w:t xml:space="preserve"> </w:t>
      </w:r>
      <w:r>
        <w:t>in</w:t>
      </w:r>
      <w:r>
        <w:rPr>
          <w:spacing w:val="-3"/>
        </w:rPr>
        <w:t xml:space="preserve"> </w:t>
      </w:r>
      <w:r>
        <w:t>oil-producing</w:t>
      </w:r>
      <w:r>
        <w:rPr>
          <w:spacing w:val="-3"/>
        </w:rPr>
        <w:t xml:space="preserve"> </w:t>
      </w:r>
      <w:r>
        <w:t>communities</w:t>
      </w:r>
      <w:r>
        <w:rPr>
          <w:spacing w:val="-3"/>
        </w:rPr>
        <w:t xml:space="preserve"> </w:t>
      </w:r>
      <w:r>
        <w:t>in</w:t>
      </w:r>
      <w:r>
        <w:rPr>
          <w:spacing w:val="-3"/>
        </w:rPr>
        <w:t xml:space="preserve"> </w:t>
      </w:r>
      <w:r>
        <w:t>Rivers</w:t>
      </w:r>
      <w:r>
        <w:rPr>
          <w:spacing w:val="-3"/>
        </w:rPr>
        <w:t xml:space="preserve"> </w:t>
      </w:r>
      <w:r>
        <w:t>State,</w:t>
      </w:r>
      <w:r>
        <w:rPr>
          <w:spacing w:val="-3"/>
        </w:rPr>
        <w:t xml:space="preserve"> </w:t>
      </w:r>
      <w:r>
        <w:t>stakeholders</w:t>
      </w:r>
      <w:r>
        <w:rPr>
          <w:spacing w:val="-2"/>
        </w:rPr>
        <w:t xml:space="preserve"> </w:t>
      </w:r>
      <w:r>
        <w:t>noted</w:t>
      </w:r>
      <w:r>
        <w:rPr>
          <w:spacing w:val="-3"/>
        </w:rPr>
        <w:t xml:space="preserve"> </w:t>
      </w:r>
      <w:r>
        <w:t>the</w:t>
      </w:r>
      <w:r>
        <w:rPr>
          <w:spacing w:val="-4"/>
        </w:rPr>
        <w:t xml:space="preserve"> </w:t>
      </w:r>
      <w:r>
        <w:t>following</w:t>
      </w:r>
      <w:r>
        <w:rPr>
          <w:spacing w:val="-4"/>
        </w:rPr>
        <w:t xml:space="preserve"> </w:t>
      </w:r>
      <w:r>
        <w:t>as</w:t>
      </w:r>
      <w:r>
        <w:rPr>
          <w:spacing w:val="-3"/>
        </w:rPr>
        <w:t xml:space="preserve"> </w:t>
      </w:r>
      <w:r>
        <w:t>necessary actions to take by</w:t>
      </w:r>
      <w:r>
        <w:rPr>
          <w:spacing w:val="-3"/>
        </w:rPr>
        <w:t xml:space="preserve"> </w:t>
      </w:r>
      <w:r>
        <w:t>different key</w:t>
      </w:r>
      <w:r>
        <w:rPr>
          <w:spacing w:val="-1"/>
        </w:rPr>
        <w:t xml:space="preserve"> </w:t>
      </w:r>
      <w:r>
        <w:t>actors and stakeholders across: Community</w:t>
      </w:r>
      <w:r>
        <w:rPr>
          <w:spacing w:val="-1"/>
        </w:rPr>
        <w:t xml:space="preserve"> </w:t>
      </w:r>
      <w:r>
        <w:t>Stakeholders, Governments and Policy Institutions of Government, International Oil Companies and their proxies, Civil Society Organisations and Community Based Organisations, Media, Regulatory Institutions, Security Agencies, Academia, Rotary Club District 9141(Port Harcourt), Rotary Peace Fellows, Peace Activators and Rotary Peace Centre.</w:t>
      </w:r>
    </w:p>
    <w:p w:rsidR="003E48AE" w:rsidRDefault="003E48AE" w:rsidP="003E48AE">
      <w:pPr>
        <w:pStyle w:val="BodyText"/>
        <w:ind w:left="851"/>
      </w:pPr>
      <w:r>
        <w:t>The</w:t>
      </w:r>
      <w:r>
        <w:rPr>
          <w:spacing w:val="-4"/>
        </w:rPr>
        <w:t xml:space="preserve"> </w:t>
      </w:r>
      <w:r>
        <w:t>following</w:t>
      </w:r>
      <w:r>
        <w:rPr>
          <w:spacing w:val="-2"/>
        </w:rPr>
        <w:t xml:space="preserve"> </w:t>
      </w:r>
      <w:r>
        <w:t>are</w:t>
      </w:r>
      <w:r>
        <w:rPr>
          <w:spacing w:val="-2"/>
        </w:rPr>
        <w:t xml:space="preserve"> </w:t>
      </w:r>
      <w:r>
        <w:t>action</w:t>
      </w:r>
      <w:r>
        <w:rPr>
          <w:spacing w:val="1"/>
        </w:rPr>
        <w:t xml:space="preserve"> </w:t>
      </w:r>
      <w:r>
        <w:t>required</w:t>
      </w:r>
      <w:r>
        <w:rPr>
          <w:spacing w:val="-1"/>
        </w:rPr>
        <w:t xml:space="preserve"> </w:t>
      </w:r>
      <w:r>
        <w:t>from</w:t>
      </w:r>
      <w:r>
        <w:rPr>
          <w:spacing w:val="-2"/>
        </w:rPr>
        <w:t xml:space="preserve"> </w:t>
      </w:r>
      <w:r>
        <w:t>different</w:t>
      </w:r>
      <w:r>
        <w:rPr>
          <w:spacing w:val="-1"/>
        </w:rPr>
        <w:t xml:space="preserve"> </w:t>
      </w:r>
      <w:r>
        <w:t>stakeholders</w:t>
      </w:r>
      <w:r>
        <w:rPr>
          <w:spacing w:val="-1"/>
        </w:rPr>
        <w:t xml:space="preserve"> </w:t>
      </w:r>
      <w:r>
        <w:rPr>
          <w:spacing w:val="-2"/>
        </w:rPr>
        <w:t>identified:</w:t>
      </w:r>
    </w:p>
    <w:p w:rsidR="003E48AE" w:rsidRDefault="003E48AE" w:rsidP="003E48AE">
      <w:pPr>
        <w:pStyle w:val="Heading2"/>
        <w:spacing w:before="199"/>
        <w:ind w:left="851"/>
        <w:rPr>
          <w:u w:val="none"/>
        </w:rPr>
      </w:pPr>
      <w:r>
        <w:t>Community</w:t>
      </w:r>
      <w:r>
        <w:rPr>
          <w:spacing w:val="-4"/>
        </w:rPr>
        <w:t xml:space="preserve"> </w:t>
      </w:r>
      <w:r>
        <w:rPr>
          <w:spacing w:val="-2"/>
        </w:rPr>
        <w:t>Stakeholders:</w:t>
      </w:r>
    </w:p>
    <w:p w:rsidR="003E48AE" w:rsidRDefault="003E48AE" w:rsidP="003E48AE">
      <w:pPr>
        <w:pStyle w:val="ListParagraph"/>
        <w:numPr>
          <w:ilvl w:val="0"/>
          <w:numId w:val="6"/>
        </w:numPr>
        <w:tabs>
          <w:tab w:val="left" w:pos="1114"/>
        </w:tabs>
        <w:spacing w:before="240" w:line="276" w:lineRule="auto"/>
        <w:ind w:left="851" w:right="870" w:firstLine="0"/>
        <w:rPr>
          <w:rFonts w:ascii="Wingdings" w:hAnsi="Wingdings"/>
          <w:sz w:val="24"/>
        </w:rPr>
      </w:pPr>
      <w:r>
        <w:rPr>
          <w:sz w:val="24"/>
        </w:rPr>
        <w:t>Community stakeholders including: Traditional Heads, Religious Leader, Opinion Leaders, Community</w:t>
      </w:r>
      <w:r>
        <w:rPr>
          <w:spacing w:val="-12"/>
          <w:sz w:val="24"/>
        </w:rPr>
        <w:t xml:space="preserve"> </w:t>
      </w:r>
      <w:r>
        <w:rPr>
          <w:sz w:val="24"/>
        </w:rPr>
        <w:t>Development</w:t>
      </w:r>
      <w:r>
        <w:rPr>
          <w:spacing w:val="-4"/>
          <w:sz w:val="24"/>
        </w:rPr>
        <w:t xml:space="preserve"> </w:t>
      </w:r>
      <w:r>
        <w:rPr>
          <w:sz w:val="24"/>
        </w:rPr>
        <w:t>Committee,</w:t>
      </w:r>
      <w:r>
        <w:rPr>
          <w:spacing w:val="-4"/>
          <w:sz w:val="24"/>
        </w:rPr>
        <w:t xml:space="preserve"> </w:t>
      </w:r>
      <w:r>
        <w:rPr>
          <w:sz w:val="24"/>
        </w:rPr>
        <w:t>Women</w:t>
      </w:r>
      <w:r>
        <w:rPr>
          <w:spacing w:val="-3"/>
          <w:sz w:val="24"/>
        </w:rPr>
        <w:t xml:space="preserve"> </w:t>
      </w:r>
      <w:r>
        <w:rPr>
          <w:sz w:val="24"/>
        </w:rPr>
        <w:t>Leaders,</w:t>
      </w:r>
      <w:r>
        <w:rPr>
          <w:spacing w:val="-4"/>
          <w:sz w:val="24"/>
        </w:rPr>
        <w:t xml:space="preserve"> </w:t>
      </w:r>
      <w:r>
        <w:rPr>
          <w:sz w:val="24"/>
        </w:rPr>
        <w:t>Youth</w:t>
      </w:r>
      <w:r>
        <w:rPr>
          <w:spacing w:val="-3"/>
          <w:sz w:val="24"/>
        </w:rPr>
        <w:t xml:space="preserve"> </w:t>
      </w:r>
      <w:r>
        <w:rPr>
          <w:sz w:val="24"/>
        </w:rPr>
        <w:t>Leaders,</w:t>
      </w:r>
      <w:r>
        <w:rPr>
          <w:spacing w:val="-4"/>
          <w:sz w:val="24"/>
        </w:rPr>
        <w:t xml:space="preserve"> </w:t>
      </w:r>
      <w:r>
        <w:rPr>
          <w:sz w:val="24"/>
        </w:rPr>
        <w:t>PWD</w:t>
      </w:r>
      <w:r>
        <w:rPr>
          <w:spacing w:val="-3"/>
          <w:sz w:val="24"/>
        </w:rPr>
        <w:t xml:space="preserve"> </w:t>
      </w:r>
      <w:r>
        <w:rPr>
          <w:sz w:val="24"/>
        </w:rPr>
        <w:t>Leaders,</w:t>
      </w:r>
      <w:r>
        <w:rPr>
          <w:spacing w:val="-4"/>
          <w:sz w:val="24"/>
        </w:rPr>
        <w:t xml:space="preserve"> </w:t>
      </w:r>
      <w:r>
        <w:rPr>
          <w:sz w:val="24"/>
        </w:rPr>
        <w:t>Community Based</w:t>
      </w:r>
      <w:r>
        <w:rPr>
          <w:spacing w:val="-1"/>
          <w:sz w:val="24"/>
        </w:rPr>
        <w:t xml:space="preserve"> </w:t>
      </w:r>
      <w:r>
        <w:rPr>
          <w:sz w:val="24"/>
        </w:rPr>
        <w:t>Organisations</w:t>
      </w:r>
      <w:r>
        <w:rPr>
          <w:spacing w:val="-3"/>
          <w:sz w:val="24"/>
        </w:rPr>
        <w:t xml:space="preserve"> </w:t>
      </w:r>
      <w:r>
        <w:rPr>
          <w:sz w:val="24"/>
        </w:rPr>
        <w:t>must</w:t>
      </w:r>
      <w:r>
        <w:rPr>
          <w:spacing w:val="-3"/>
          <w:sz w:val="24"/>
        </w:rPr>
        <w:t xml:space="preserve"> </w:t>
      </w:r>
      <w:r>
        <w:rPr>
          <w:sz w:val="24"/>
        </w:rPr>
        <w:t>work</w:t>
      </w:r>
      <w:r>
        <w:rPr>
          <w:spacing w:val="-3"/>
          <w:sz w:val="24"/>
        </w:rPr>
        <w:t xml:space="preserve"> </w:t>
      </w:r>
      <w:r>
        <w:rPr>
          <w:sz w:val="24"/>
        </w:rPr>
        <w:t>together</w:t>
      </w:r>
      <w:r>
        <w:rPr>
          <w:spacing w:val="-3"/>
          <w:sz w:val="24"/>
        </w:rPr>
        <w:t xml:space="preserve"> </w:t>
      </w:r>
      <w:r>
        <w:rPr>
          <w:sz w:val="24"/>
        </w:rPr>
        <w:t>to</w:t>
      </w:r>
      <w:r>
        <w:rPr>
          <w:spacing w:val="-3"/>
          <w:sz w:val="24"/>
        </w:rPr>
        <w:t xml:space="preserve"> </w:t>
      </w:r>
      <w:r>
        <w:rPr>
          <w:sz w:val="24"/>
        </w:rPr>
        <w:t>identify</w:t>
      </w:r>
      <w:r>
        <w:rPr>
          <w:spacing w:val="-6"/>
          <w:sz w:val="24"/>
        </w:rPr>
        <w:t xml:space="preserve"> </w:t>
      </w:r>
      <w:r>
        <w:rPr>
          <w:sz w:val="24"/>
        </w:rPr>
        <w:t>and</w:t>
      </w:r>
      <w:r>
        <w:rPr>
          <w:spacing w:val="-1"/>
          <w:sz w:val="24"/>
        </w:rPr>
        <w:t xml:space="preserve"> </w:t>
      </w:r>
      <w:r>
        <w:rPr>
          <w:sz w:val="24"/>
        </w:rPr>
        <w:t>address</w:t>
      </w:r>
      <w:r>
        <w:rPr>
          <w:spacing w:val="-1"/>
          <w:sz w:val="24"/>
        </w:rPr>
        <w:t xml:space="preserve"> </w:t>
      </w:r>
      <w:r>
        <w:rPr>
          <w:sz w:val="24"/>
        </w:rPr>
        <w:t>all</w:t>
      </w:r>
      <w:r>
        <w:rPr>
          <w:spacing w:val="-3"/>
          <w:sz w:val="24"/>
        </w:rPr>
        <w:t xml:space="preserve"> </w:t>
      </w:r>
      <w:r>
        <w:rPr>
          <w:sz w:val="24"/>
        </w:rPr>
        <w:t>structural</w:t>
      </w:r>
      <w:r>
        <w:rPr>
          <w:spacing w:val="-3"/>
          <w:sz w:val="24"/>
        </w:rPr>
        <w:t xml:space="preserve"> </w:t>
      </w:r>
      <w:r>
        <w:rPr>
          <w:sz w:val="24"/>
        </w:rPr>
        <w:t>issues</w:t>
      </w:r>
      <w:r>
        <w:rPr>
          <w:spacing w:val="-3"/>
          <w:sz w:val="24"/>
        </w:rPr>
        <w:t xml:space="preserve"> </w:t>
      </w:r>
      <w:r>
        <w:rPr>
          <w:sz w:val="24"/>
        </w:rPr>
        <w:t>impediments</w:t>
      </w:r>
      <w:r>
        <w:rPr>
          <w:spacing w:val="-3"/>
          <w:sz w:val="24"/>
        </w:rPr>
        <w:t xml:space="preserve"> </w:t>
      </w:r>
      <w:r>
        <w:rPr>
          <w:sz w:val="24"/>
        </w:rPr>
        <w:t>to free flow of information and communication in their community</w:t>
      </w:r>
    </w:p>
    <w:p w:rsidR="003E48AE" w:rsidRDefault="003E48AE" w:rsidP="003E48AE">
      <w:pPr>
        <w:pStyle w:val="ListParagraph"/>
        <w:numPr>
          <w:ilvl w:val="0"/>
          <w:numId w:val="6"/>
        </w:numPr>
        <w:tabs>
          <w:tab w:val="left" w:pos="1114"/>
        </w:tabs>
        <w:spacing w:before="1" w:line="276" w:lineRule="auto"/>
        <w:ind w:left="851" w:right="1092" w:firstLine="0"/>
        <w:rPr>
          <w:rFonts w:ascii="Wingdings" w:hAnsi="Wingdings"/>
          <w:sz w:val="24"/>
        </w:rPr>
      </w:pPr>
      <w:r>
        <w:rPr>
          <w:sz w:val="24"/>
        </w:rPr>
        <w:t>Information</w:t>
      </w:r>
      <w:r>
        <w:rPr>
          <w:spacing w:val="-2"/>
          <w:sz w:val="24"/>
        </w:rPr>
        <w:t xml:space="preserve"> </w:t>
      </w:r>
      <w:r>
        <w:rPr>
          <w:sz w:val="24"/>
        </w:rPr>
        <w:t>on</w:t>
      </w:r>
      <w:r>
        <w:rPr>
          <w:spacing w:val="-2"/>
          <w:sz w:val="24"/>
        </w:rPr>
        <w:t xml:space="preserve"> </w:t>
      </w:r>
      <w:r>
        <w:rPr>
          <w:sz w:val="24"/>
        </w:rPr>
        <w:t>issues</w:t>
      </w:r>
      <w:r>
        <w:rPr>
          <w:spacing w:val="-2"/>
          <w:sz w:val="24"/>
        </w:rPr>
        <w:t xml:space="preserve"> </w:t>
      </w:r>
      <w:r>
        <w:rPr>
          <w:sz w:val="24"/>
        </w:rPr>
        <w:t>affecting</w:t>
      </w:r>
      <w:r>
        <w:rPr>
          <w:spacing w:val="-5"/>
          <w:sz w:val="24"/>
        </w:rPr>
        <w:t xml:space="preserve"> </w:t>
      </w:r>
      <w:r>
        <w:rPr>
          <w:sz w:val="24"/>
        </w:rPr>
        <w:t>the</w:t>
      </w:r>
      <w:r>
        <w:rPr>
          <w:spacing w:val="-3"/>
          <w:sz w:val="24"/>
        </w:rPr>
        <w:t xml:space="preserve"> </w:t>
      </w:r>
      <w:r>
        <w:rPr>
          <w:sz w:val="24"/>
        </w:rPr>
        <w:t>community</w:t>
      </w:r>
      <w:r>
        <w:rPr>
          <w:spacing w:val="-7"/>
          <w:sz w:val="24"/>
        </w:rPr>
        <w:t xml:space="preserve"> </w:t>
      </w:r>
      <w:r>
        <w:rPr>
          <w:sz w:val="24"/>
        </w:rPr>
        <w:t>must</w:t>
      </w:r>
      <w:r>
        <w:rPr>
          <w:spacing w:val="-2"/>
          <w:sz w:val="24"/>
        </w:rPr>
        <w:t xml:space="preserve"> </w:t>
      </w:r>
      <w:r>
        <w:rPr>
          <w:sz w:val="24"/>
        </w:rPr>
        <w:t>be</w:t>
      </w:r>
      <w:r>
        <w:rPr>
          <w:spacing w:val="-2"/>
          <w:sz w:val="24"/>
        </w:rPr>
        <w:t xml:space="preserve"> </w:t>
      </w:r>
      <w:r>
        <w:rPr>
          <w:sz w:val="24"/>
        </w:rPr>
        <w:t>shared</w:t>
      </w:r>
      <w:r>
        <w:rPr>
          <w:spacing w:val="-2"/>
          <w:sz w:val="24"/>
        </w:rPr>
        <w:t xml:space="preserve"> </w:t>
      </w:r>
      <w:r>
        <w:rPr>
          <w:sz w:val="24"/>
        </w:rPr>
        <w:t>with</w:t>
      </w:r>
      <w:r>
        <w:rPr>
          <w:spacing w:val="-2"/>
          <w:sz w:val="24"/>
        </w:rPr>
        <w:t xml:space="preserve"> </w:t>
      </w:r>
      <w:r>
        <w:rPr>
          <w:sz w:val="24"/>
        </w:rPr>
        <w:t>stakeholders</w:t>
      </w:r>
      <w:r>
        <w:rPr>
          <w:spacing w:val="-2"/>
          <w:sz w:val="24"/>
        </w:rPr>
        <w:t xml:space="preserve"> </w:t>
      </w:r>
      <w:r>
        <w:rPr>
          <w:sz w:val="24"/>
        </w:rPr>
        <w:t>timely,</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very simple language and implications of such information on every stakeholder identified</w:t>
      </w:r>
    </w:p>
    <w:p w:rsidR="003E48AE" w:rsidRDefault="003E48AE" w:rsidP="003E48AE">
      <w:pPr>
        <w:spacing w:line="276" w:lineRule="auto"/>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EC15779" wp14:editId="5A45C39A">
                <wp:extent cx="5636260" cy="57150"/>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99" name="Graphic 9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00" name="Graphic 10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9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">
                <v:shape id="Graphic 9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nfMQA&#10;AADbAAAADwAAAGRycy9kb3ducmV2LnhtbESPQWsCMRSE7wX/Q3hCbzVrD6KrUdQiuIWWVsXzY/Pc&#10;LG5eliS62/76plDocZiZb5jFqreNuJMPtWMF41EGgrh0uuZKwem4e5qCCBFZY+OYFHxRgNVy8LDA&#10;XLuOP+l+iJVIEA45KjAxtrmUoTRkMYxcS5y8i/MWY5K+ktpjl+C2kc9ZNpEWa04LBlvaGiqvh5tV&#10;8G38R/FSFJuG31/P3dR1b3GzVupx2K/nICL18T/8195rBbMZ/H5JP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p3zEAAAA2wAAAA8AAAAAAAAAAAAAAAAAmAIAAGRycy9k&#10;b3ducmV2LnhtbFBLBQYAAAAABAAEAPUAAACJAwAAAAA=&#10;" path="m1876425,l,,,57150r1876425,l1876425,xe" fillcolor="#1a468e" stroked="f">
                  <v:path arrowok="t"/>
                </v:shape>
                <v:shape id="Graphic 10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wjcUA&#10;AADcAAAADwAAAGRycy9kb3ducmV2LnhtbESPQUsDMRCF74L/IYzgzSb1IMvatJRCadGDWCt6nG6m&#10;m6WbyZLEdvvvnYPgbYb35r1vZosx9OpMKXeRLUwnBhRxE13HrYX9x/qhApULssM+Mlm4UobF/PZm&#10;hrWLF36n8660SkI412jBlzLUWufGU8A8iQOxaMeYAhZZU6tdwouEh14/GvOkA3YsDR4HWnlqTruf&#10;YOH71aR9u9LXw+bz7ei/Xqp8GCpr7+/G5TOoQmP5N/9db53gG8GX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DCN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46">
        <w:r>
          <w:rPr>
            <w:sz w:val="23"/>
          </w:rPr>
          <w:t>info.rpc@mak.ac.ug</w:t>
        </w:r>
      </w:hyperlink>
      <w:r>
        <w:rPr>
          <w:sz w:val="23"/>
        </w:rPr>
        <w:t xml:space="preserve"> Website: </w:t>
      </w:r>
      <w:hyperlink r:id="rId47">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ListParagraph"/>
        <w:numPr>
          <w:ilvl w:val="0"/>
          <w:numId w:val="6"/>
        </w:numPr>
        <w:tabs>
          <w:tab w:val="left" w:pos="851"/>
        </w:tabs>
        <w:spacing w:line="276" w:lineRule="auto"/>
        <w:ind w:right="570" w:hanging="263"/>
        <w:rPr>
          <w:rFonts w:ascii="Wingdings" w:hAnsi="Wingdings"/>
          <w:sz w:val="24"/>
        </w:rPr>
      </w:pPr>
      <w:r>
        <w:rPr>
          <w:sz w:val="24"/>
        </w:rPr>
        <w:t>Participation</w:t>
      </w:r>
      <w:r>
        <w:rPr>
          <w:spacing w:val="-2"/>
          <w:sz w:val="24"/>
        </w:rPr>
        <w:t xml:space="preserve"> </w:t>
      </w:r>
      <w:r>
        <w:rPr>
          <w:sz w:val="24"/>
        </w:rPr>
        <w:t>of</w:t>
      </w:r>
      <w:r>
        <w:rPr>
          <w:spacing w:val="-3"/>
          <w:sz w:val="24"/>
        </w:rPr>
        <w:t xml:space="preserve"> </w:t>
      </w:r>
      <w:r>
        <w:rPr>
          <w:sz w:val="24"/>
        </w:rPr>
        <w:t>all</w:t>
      </w:r>
      <w:r>
        <w:rPr>
          <w:spacing w:val="-2"/>
          <w:sz w:val="24"/>
        </w:rPr>
        <w:t xml:space="preserve"> </w:t>
      </w:r>
      <w:r>
        <w:rPr>
          <w:sz w:val="24"/>
        </w:rPr>
        <w:t>stakeholders</w:t>
      </w:r>
      <w:r>
        <w:rPr>
          <w:spacing w:val="-2"/>
          <w:sz w:val="24"/>
        </w:rPr>
        <w:t xml:space="preserve"> </w:t>
      </w:r>
      <w:r>
        <w:rPr>
          <w:sz w:val="24"/>
        </w:rPr>
        <w:t>in</w:t>
      </w:r>
      <w:r>
        <w:rPr>
          <w:spacing w:val="-2"/>
          <w:sz w:val="24"/>
        </w:rPr>
        <w:t xml:space="preserve"> </w:t>
      </w:r>
      <w:r>
        <w:rPr>
          <w:sz w:val="24"/>
        </w:rPr>
        <w:t>community</w:t>
      </w:r>
      <w:r>
        <w:rPr>
          <w:spacing w:val="-5"/>
          <w:sz w:val="24"/>
        </w:rPr>
        <w:t xml:space="preserve"> </w:t>
      </w:r>
      <w:r>
        <w:rPr>
          <w:sz w:val="24"/>
        </w:rPr>
        <w:t>governance</w:t>
      </w:r>
      <w:r>
        <w:rPr>
          <w:spacing w:val="-3"/>
          <w:sz w:val="24"/>
        </w:rPr>
        <w:t xml:space="preserve"> </w:t>
      </w:r>
      <w:r>
        <w:rPr>
          <w:sz w:val="24"/>
        </w:rPr>
        <w:t>must</w:t>
      </w:r>
      <w:r>
        <w:rPr>
          <w:spacing w:val="-2"/>
          <w:sz w:val="24"/>
        </w:rPr>
        <w:t xml:space="preserve"> </w:t>
      </w:r>
      <w:r>
        <w:rPr>
          <w:sz w:val="24"/>
        </w:rPr>
        <w:t>be</w:t>
      </w:r>
      <w:r>
        <w:rPr>
          <w:spacing w:val="-1"/>
          <w:sz w:val="24"/>
        </w:rPr>
        <w:t xml:space="preserve"> </w:t>
      </w:r>
      <w:r>
        <w:rPr>
          <w:sz w:val="24"/>
        </w:rPr>
        <w:t>given</w:t>
      </w:r>
      <w:r>
        <w:rPr>
          <w:spacing w:val="-2"/>
          <w:sz w:val="24"/>
        </w:rPr>
        <w:t xml:space="preserve"> </w:t>
      </w:r>
      <w:r>
        <w:rPr>
          <w:sz w:val="24"/>
        </w:rPr>
        <w:t>top priority</w:t>
      </w:r>
      <w:r>
        <w:rPr>
          <w:spacing w:val="-7"/>
          <w:sz w:val="24"/>
        </w:rPr>
        <w:t xml:space="preserve"> </w:t>
      </w:r>
      <w:r>
        <w:rPr>
          <w:sz w:val="24"/>
        </w:rPr>
        <w:t>to</w:t>
      </w:r>
      <w:r>
        <w:rPr>
          <w:spacing w:val="-2"/>
          <w:sz w:val="24"/>
        </w:rPr>
        <w:t xml:space="preserve"> </w:t>
      </w:r>
      <w:r>
        <w:rPr>
          <w:sz w:val="24"/>
        </w:rPr>
        <w:t>make</w:t>
      </w:r>
      <w:r>
        <w:rPr>
          <w:spacing w:val="-1"/>
          <w:sz w:val="24"/>
        </w:rPr>
        <w:t xml:space="preserve"> </w:t>
      </w:r>
      <w:r>
        <w:rPr>
          <w:sz w:val="24"/>
        </w:rPr>
        <w:t>room</w:t>
      </w:r>
      <w:r>
        <w:rPr>
          <w:spacing w:val="-2"/>
          <w:sz w:val="24"/>
        </w:rPr>
        <w:t xml:space="preserve"> </w:t>
      </w:r>
      <w:r>
        <w:rPr>
          <w:sz w:val="24"/>
        </w:rPr>
        <w:t>for transparency, accountability and viable communication/information flow</w:t>
      </w:r>
    </w:p>
    <w:p w:rsidR="003E48AE" w:rsidRDefault="003E48AE" w:rsidP="003E48AE">
      <w:pPr>
        <w:pStyle w:val="ListParagraph"/>
        <w:numPr>
          <w:ilvl w:val="0"/>
          <w:numId w:val="6"/>
        </w:numPr>
        <w:tabs>
          <w:tab w:val="left" w:pos="851"/>
        </w:tabs>
        <w:spacing w:line="278" w:lineRule="auto"/>
        <w:ind w:right="1557" w:hanging="263"/>
        <w:rPr>
          <w:rFonts w:ascii="Wingdings" w:hAnsi="Wingdings"/>
          <w:sz w:val="24"/>
        </w:rPr>
      </w:pPr>
      <w:r>
        <w:rPr>
          <w:sz w:val="24"/>
        </w:rPr>
        <w:t>Community</w:t>
      </w:r>
      <w:r>
        <w:rPr>
          <w:spacing w:val="-10"/>
          <w:sz w:val="24"/>
        </w:rPr>
        <w:t xml:space="preserve"> </w:t>
      </w:r>
      <w:r>
        <w:rPr>
          <w:sz w:val="24"/>
        </w:rPr>
        <w:t>stakeholders</w:t>
      </w:r>
      <w:r>
        <w:rPr>
          <w:spacing w:val="-1"/>
          <w:sz w:val="24"/>
        </w:rPr>
        <w:t xml:space="preserve"> </w:t>
      </w:r>
      <w:r>
        <w:rPr>
          <w:sz w:val="24"/>
        </w:rPr>
        <w:t>must</w:t>
      </w:r>
      <w:r>
        <w:rPr>
          <w:spacing w:val="-2"/>
          <w:sz w:val="24"/>
        </w:rPr>
        <w:t xml:space="preserve"> </w:t>
      </w:r>
      <w:r>
        <w:rPr>
          <w:sz w:val="24"/>
        </w:rPr>
        <w:t>make</w:t>
      </w:r>
      <w:r>
        <w:rPr>
          <w:spacing w:val="-4"/>
          <w:sz w:val="24"/>
        </w:rPr>
        <w:t xml:space="preserve"> </w:t>
      </w:r>
      <w:r>
        <w:rPr>
          <w:sz w:val="24"/>
        </w:rPr>
        <w:t>effort</w:t>
      </w:r>
      <w:r>
        <w:rPr>
          <w:spacing w:val="-2"/>
          <w:sz w:val="24"/>
        </w:rPr>
        <w:t xml:space="preserve"> </w:t>
      </w:r>
      <w:r>
        <w:rPr>
          <w:sz w:val="24"/>
        </w:rPr>
        <w:t>to</w:t>
      </w:r>
      <w:r>
        <w:rPr>
          <w:spacing w:val="-2"/>
          <w:sz w:val="24"/>
        </w:rPr>
        <w:t xml:space="preserve"> </w:t>
      </w:r>
      <w:r>
        <w:rPr>
          <w:sz w:val="24"/>
        </w:rPr>
        <w:t>jointly</w:t>
      </w:r>
      <w:r>
        <w:rPr>
          <w:spacing w:val="-7"/>
          <w:sz w:val="24"/>
        </w:rPr>
        <w:t xml:space="preserve"> </w:t>
      </w:r>
      <w:r>
        <w:rPr>
          <w:sz w:val="24"/>
        </w:rPr>
        <w:t>identify</w:t>
      </w:r>
      <w:r>
        <w:rPr>
          <w:spacing w:val="-7"/>
          <w:sz w:val="24"/>
        </w:rPr>
        <w:t xml:space="preserve"> </w:t>
      </w:r>
      <w:r>
        <w:rPr>
          <w:sz w:val="24"/>
        </w:rPr>
        <w:t>credible</w:t>
      </w:r>
      <w:r>
        <w:rPr>
          <w:spacing w:val="-3"/>
          <w:sz w:val="24"/>
        </w:rPr>
        <w:t xml:space="preserve"> </w:t>
      </w:r>
      <w:r>
        <w:rPr>
          <w:sz w:val="24"/>
        </w:rPr>
        <w:t>people</w:t>
      </w:r>
      <w:r>
        <w:rPr>
          <w:spacing w:val="-3"/>
          <w:sz w:val="24"/>
        </w:rPr>
        <w:t xml:space="preserve"> </w:t>
      </w:r>
      <w:r>
        <w:rPr>
          <w:sz w:val="24"/>
        </w:rPr>
        <w:t>to</w:t>
      </w:r>
      <w:r>
        <w:rPr>
          <w:spacing w:val="-2"/>
          <w:sz w:val="24"/>
        </w:rPr>
        <w:t xml:space="preserve"> </w:t>
      </w:r>
      <w:r>
        <w:rPr>
          <w:sz w:val="24"/>
        </w:rPr>
        <w:t>represent</w:t>
      </w:r>
      <w:r>
        <w:rPr>
          <w:spacing w:val="-2"/>
          <w:sz w:val="24"/>
        </w:rPr>
        <w:t xml:space="preserve"> </w:t>
      </w:r>
      <w:r>
        <w:rPr>
          <w:sz w:val="24"/>
        </w:rPr>
        <w:t>the community at all times and feedback on engagements presented to the community timely</w:t>
      </w:r>
    </w:p>
    <w:p w:rsidR="003E48AE" w:rsidRDefault="003E48AE" w:rsidP="003E48AE">
      <w:pPr>
        <w:pStyle w:val="ListParagraph"/>
        <w:numPr>
          <w:ilvl w:val="0"/>
          <w:numId w:val="6"/>
        </w:numPr>
        <w:tabs>
          <w:tab w:val="left" w:pos="851"/>
        </w:tabs>
        <w:spacing w:line="276" w:lineRule="auto"/>
        <w:ind w:right="1025" w:hanging="263"/>
        <w:rPr>
          <w:rFonts w:ascii="Wingdings" w:hAnsi="Wingdings"/>
          <w:sz w:val="24"/>
        </w:rPr>
      </w:pPr>
      <w:r>
        <w:rPr>
          <w:sz w:val="24"/>
        </w:rPr>
        <w:t>Community</w:t>
      </w:r>
      <w:r>
        <w:rPr>
          <w:spacing w:val="-10"/>
          <w:sz w:val="24"/>
        </w:rPr>
        <w:t xml:space="preserve"> </w:t>
      </w:r>
      <w:r>
        <w:rPr>
          <w:sz w:val="24"/>
        </w:rPr>
        <w:t>stakeholders</w:t>
      </w:r>
      <w:r>
        <w:rPr>
          <w:spacing w:val="-1"/>
          <w:sz w:val="24"/>
        </w:rPr>
        <w:t xml:space="preserve"> </w:t>
      </w:r>
      <w:r>
        <w:rPr>
          <w:sz w:val="24"/>
        </w:rPr>
        <w:t>should</w:t>
      </w:r>
      <w:r>
        <w:rPr>
          <w:spacing w:val="-2"/>
          <w:sz w:val="24"/>
        </w:rPr>
        <w:t xml:space="preserve"> </w:t>
      </w:r>
      <w:r>
        <w:rPr>
          <w:sz w:val="24"/>
        </w:rPr>
        <w:t>work</w:t>
      </w:r>
      <w:r>
        <w:rPr>
          <w:spacing w:val="-2"/>
          <w:sz w:val="24"/>
        </w:rPr>
        <w:t xml:space="preserve"> </w:t>
      </w:r>
      <w:r>
        <w:rPr>
          <w:sz w:val="24"/>
        </w:rPr>
        <w:t>together</w:t>
      </w:r>
      <w:r>
        <w:rPr>
          <w:spacing w:val="-2"/>
          <w:sz w:val="24"/>
        </w:rPr>
        <w:t xml:space="preserve"> </w:t>
      </w:r>
      <w:r>
        <w:rPr>
          <w:sz w:val="24"/>
        </w:rPr>
        <w:t>to</w:t>
      </w:r>
      <w:r>
        <w:rPr>
          <w:spacing w:val="-1"/>
          <w:sz w:val="24"/>
        </w:rPr>
        <w:t xml:space="preserve"> </w:t>
      </w:r>
      <w:r>
        <w:rPr>
          <w:sz w:val="24"/>
        </w:rPr>
        <w:t>ensure</w:t>
      </w:r>
      <w:r>
        <w:rPr>
          <w:spacing w:val="-4"/>
          <w:sz w:val="24"/>
        </w:rPr>
        <w:t xml:space="preserve"> </w:t>
      </w:r>
      <w:r>
        <w:rPr>
          <w:sz w:val="24"/>
        </w:rPr>
        <w:t>that</w:t>
      </w:r>
      <w:r>
        <w:rPr>
          <w:spacing w:val="-2"/>
          <w:sz w:val="24"/>
        </w:rPr>
        <w:t xml:space="preserve"> </w:t>
      </w:r>
      <w:r>
        <w:rPr>
          <w:sz w:val="24"/>
        </w:rPr>
        <w:t>community</w:t>
      </w:r>
      <w:r>
        <w:rPr>
          <w:spacing w:val="-7"/>
          <w:sz w:val="24"/>
        </w:rPr>
        <w:t xml:space="preserve"> </w:t>
      </w:r>
      <w:r>
        <w:rPr>
          <w:sz w:val="24"/>
        </w:rPr>
        <w:t>members</w:t>
      </w:r>
      <w:r>
        <w:rPr>
          <w:spacing w:val="-2"/>
          <w:sz w:val="24"/>
        </w:rPr>
        <w:t xml:space="preserve"> </w:t>
      </w:r>
      <w:r>
        <w:rPr>
          <w:sz w:val="24"/>
        </w:rPr>
        <w:t>acquire</w:t>
      </w:r>
      <w:r>
        <w:rPr>
          <w:spacing w:val="-4"/>
          <w:sz w:val="24"/>
        </w:rPr>
        <w:t xml:space="preserve"> </w:t>
      </w:r>
      <w:r>
        <w:rPr>
          <w:sz w:val="24"/>
        </w:rPr>
        <w:t>quality education to make them eligible for participation at higher levels</w:t>
      </w:r>
    </w:p>
    <w:p w:rsidR="003E48AE" w:rsidRDefault="003E48AE" w:rsidP="003E48AE">
      <w:pPr>
        <w:pStyle w:val="ListParagraph"/>
        <w:numPr>
          <w:ilvl w:val="0"/>
          <w:numId w:val="6"/>
        </w:numPr>
        <w:tabs>
          <w:tab w:val="left" w:pos="851"/>
        </w:tabs>
        <w:spacing w:line="276" w:lineRule="auto"/>
        <w:ind w:right="1120" w:hanging="263"/>
        <w:rPr>
          <w:rFonts w:ascii="Wingdings" w:hAnsi="Wingdings"/>
          <w:sz w:val="24"/>
        </w:rPr>
      </w:pPr>
      <w:r>
        <w:rPr>
          <w:sz w:val="24"/>
        </w:rPr>
        <w:t>Oil-producing</w:t>
      </w:r>
      <w:r>
        <w:rPr>
          <w:spacing w:val="-6"/>
          <w:sz w:val="24"/>
        </w:rPr>
        <w:t xml:space="preserve"> </w:t>
      </w:r>
      <w:r>
        <w:rPr>
          <w:sz w:val="24"/>
        </w:rPr>
        <w:t>communities</w:t>
      </w:r>
      <w:r>
        <w:rPr>
          <w:spacing w:val="-3"/>
          <w:sz w:val="24"/>
        </w:rPr>
        <w:t xml:space="preserve"> </w:t>
      </w:r>
      <w:r>
        <w:rPr>
          <w:sz w:val="24"/>
        </w:rPr>
        <w:t>must</w:t>
      </w:r>
      <w:r>
        <w:rPr>
          <w:spacing w:val="-3"/>
          <w:sz w:val="24"/>
        </w:rPr>
        <w:t xml:space="preserve"> </w:t>
      </w:r>
      <w:r>
        <w:rPr>
          <w:sz w:val="24"/>
        </w:rPr>
        <w:t>develop</w:t>
      </w:r>
      <w:r>
        <w:rPr>
          <w:spacing w:val="-3"/>
          <w:sz w:val="24"/>
        </w:rPr>
        <w:t xml:space="preserve"> </w:t>
      </w:r>
      <w:r>
        <w:rPr>
          <w:sz w:val="24"/>
        </w:rPr>
        <w:t>a</w:t>
      </w:r>
      <w:r>
        <w:rPr>
          <w:spacing w:val="-3"/>
          <w:sz w:val="24"/>
        </w:rPr>
        <w:t xml:space="preserve"> </w:t>
      </w:r>
      <w:r>
        <w:rPr>
          <w:sz w:val="24"/>
        </w:rPr>
        <w:t>peaceful</w:t>
      </w:r>
      <w:r>
        <w:rPr>
          <w:spacing w:val="-3"/>
          <w:sz w:val="24"/>
        </w:rPr>
        <w:t xml:space="preserve"> </w:t>
      </w:r>
      <w:r>
        <w:rPr>
          <w:sz w:val="24"/>
        </w:rPr>
        <w:t>means</w:t>
      </w:r>
      <w:r>
        <w:rPr>
          <w:spacing w:val="-3"/>
          <w:sz w:val="24"/>
        </w:rPr>
        <w:t xml:space="preserve"> </w:t>
      </w:r>
      <w:r>
        <w:rPr>
          <w:sz w:val="24"/>
        </w:rPr>
        <w:t>of</w:t>
      </w:r>
      <w:r>
        <w:rPr>
          <w:spacing w:val="-3"/>
          <w:sz w:val="24"/>
        </w:rPr>
        <w:t xml:space="preserve"> </w:t>
      </w:r>
      <w:r>
        <w:rPr>
          <w:sz w:val="24"/>
        </w:rPr>
        <w:t>communicating</w:t>
      </w:r>
      <w:r>
        <w:rPr>
          <w:spacing w:val="-5"/>
          <w:sz w:val="24"/>
        </w:rPr>
        <w:t xml:space="preserve"> </w:t>
      </w:r>
      <w:r>
        <w:rPr>
          <w:sz w:val="24"/>
        </w:rPr>
        <w:t>their</w:t>
      </w:r>
      <w:r>
        <w:rPr>
          <w:spacing w:val="-3"/>
          <w:sz w:val="24"/>
        </w:rPr>
        <w:t xml:space="preserve"> </w:t>
      </w:r>
      <w:r>
        <w:rPr>
          <w:sz w:val="24"/>
        </w:rPr>
        <w:t>concerns</w:t>
      </w:r>
      <w:r>
        <w:rPr>
          <w:spacing w:val="-3"/>
          <w:sz w:val="24"/>
        </w:rPr>
        <w:t xml:space="preserve"> </w:t>
      </w:r>
      <w:r>
        <w:rPr>
          <w:sz w:val="24"/>
        </w:rPr>
        <w:t>and grievances to identified institutions of government and use appropriate laid down procedures recognised by law</w:t>
      </w:r>
    </w:p>
    <w:p w:rsidR="003E48AE" w:rsidRDefault="003E48AE" w:rsidP="003E48AE">
      <w:pPr>
        <w:pStyle w:val="ListParagraph"/>
        <w:numPr>
          <w:ilvl w:val="0"/>
          <w:numId w:val="6"/>
        </w:numPr>
        <w:tabs>
          <w:tab w:val="left" w:pos="851"/>
        </w:tabs>
        <w:spacing w:line="276" w:lineRule="auto"/>
        <w:ind w:right="1016" w:hanging="263"/>
        <w:rPr>
          <w:rFonts w:ascii="Wingdings" w:hAnsi="Wingdings"/>
          <w:sz w:val="24"/>
        </w:rPr>
      </w:pPr>
      <w:r>
        <w:rPr>
          <w:sz w:val="24"/>
        </w:rPr>
        <w:t>Community</w:t>
      </w:r>
      <w:r>
        <w:rPr>
          <w:spacing w:val="-8"/>
          <w:sz w:val="24"/>
        </w:rPr>
        <w:t xml:space="preserve"> </w:t>
      </w:r>
      <w:r>
        <w:rPr>
          <w:sz w:val="24"/>
        </w:rPr>
        <w:t>good</w:t>
      </w:r>
      <w:r>
        <w:rPr>
          <w:spacing w:val="-2"/>
          <w:sz w:val="24"/>
        </w:rPr>
        <w:t xml:space="preserve"> </w:t>
      </w:r>
      <w:r>
        <w:rPr>
          <w:sz w:val="24"/>
        </w:rPr>
        <w:t>should be</w:t>
      </w:r>
      <w:r>
        <w:rPr>
          <w:spacing w:val="-3"/>
          <w:sz w:val="24"/>
        </w:rPr>
        <w:t xml:space="preserve"> </w:t>
      </w:r>
      <w:r>
        <w:rPr>
          <w:sz w:val="24"/>
        </w:rPr>
        <w:t>a</w:t>
      </w:r>
      <w:r>
        <w:rPr>
          <w:spacing w:val="-3"/>
          <w:sz w:val="24"/>
        </w:rPr>
        <w:t xml:space="preserve"> </w:t>
      </w:r>
      <w:r>
        <w:rPr>
          <w:sz w:val="24"/>
        </w:rPr>
        <w:t>collective</w:t>
      </w:r>
      <w:r>
        <w:rPr>
          <w:spacing w:val="-3"/>
          <w:sz w:val="24"/>
        </w:rPr>
        <w:t xml:space="preserve"> </w:t>
      </w:r>
      <w:r>
        <w:rPr>
          <w:sz w:val="24"/>
        </w:rPr>
        <w:t>responsible</w:t>
      </w:r>
      <w:r>
        <w:rPr>
          <w:spacing w:val="-3"/>
          <w:sz w:val="24"/>
        </w:rPr>
        <w:t xml:space="preserve"> </w:t>
      </w:r>
      <w:r>
        <w:rPr>
          <w:sz w:val="24"/>
        </w:rPr>
        <w:t>and</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held</w:t>
      </w:r>
      <w:r>
        <w:rPr>
          <w:spacing w:val="-2"/>
          <w:sz w:val="24"/>
        </w:rPr>
        <w:t xml:space="preserve"> </w:t>
      </w:r>
      <w:r>
        <w:rPr>
          <w:sz w:val="24"/>
        </w:rPr>
        <w:t>in</w:t>
      </w:r>
      <w:r>
        <w:rPr>
          <w:spacing w:val="-2"/>
          <w:sz w:val="24"/>
        </w:rPr>
        <w:t xml:space="preserve"> </w:t>
      </w:r>
      <w:r>
        <w:rPr>
          <w:sz w:val="24"/>
        </w:rPr>
        <w:t>high</w:t>
      </w:r>
      <w:r>
        <w:rPr>
          <w:spacing w:val="-2"/>
          <w:sz w:val="24"/>
        </w:rPr>
        <w:t xml:space="preserve"> </w:t>
      </w:r>
      <w:r>
        <w:rPr>
          <w:sz w:val="24"/>
        </w:rPr>
        <w:t>esteem</w:t>
      </w:r>
      <w:r>
        <w:rPr>
          <w:spacing w:val="-2"/>
          <w:sz w:val="24"/>
        </w:rPr>
        <w:t xml:space="preserve"> </w:t>
      </w:r>
      <w:r>
        <w:rPr>
          <w:sz w:val="24"/>
        </w:rPr>
        <w:t>above</w:t>
      </w:r>
      <w:r>
        <w:rPr>
          <w:spacing w:val="-4"/>
          <w:sz w:val="24"/>
        </w:rPr>
        <w:t xml:space="preserve"> </w:t>
      </w:r>
      <w:r>
        <w:rPr>
          <w:sz w:val="24"/>
        </w:rPr>
        <w:t xml:space="preserve">selfish </w:t>
      </w:r>
      <w:r>
        <w:rPr>
          <w:spacing w:val="-2"/>
          <w:sz w:val="24"/>
        </w:rPr>
        <w:t>interests</w:t>
      </w:r>
    </w:p>
    <w:p w:rsidR="003E48AE" w:rsidRDefault="003E48AE" w:rsidP="003E48AE">
      <w:pPr>
        <w:pStyle w:val="Heading2"/>
        <w:spacing w:before="200"/>
        <w:rPr>
          <w:u w:val="none"/>
        </w:rPr>
      </w:pPr>
      <w:r>
        <w:t>Government</w:t>
      </w:r>
      <w:r>
        <w:rPr>
          <w:spacing w:val="-4"/>
        </w:rPr>
        <w:t xml:space="preserve"> </w:t>
      </w:r>
      <w:r>
        <w:t>at</w:t>
      </w:r>
      <w:r>
        <w:rPr>
          <w:spacing w:val="-3"/>
        </w:rPr>
        <w:t xml:space="preserve"> </w:t>
      </w:r>
      <w:r>
        <w:t>all</w:t>
      </w:r>
      <w:r>
        <w:rPr>
          <w:spacing w:val="-1"/>
        </w:rPr>
        <w:t xml:space="preserve"> </w:t>
      </w:r>
      <w:r>
        <w:t>levels</w:t>
      </w:r>
      <w:r>
        <w:rPr>
          <w:spacing w:val="-1"/>
        </w:rPr>
        <w:t xml:space="preserve"> </w:t>
      </w:r>
      <w:r>
        <w:t>and</w:t>
      </w:r>
      <w:r>
        <w:rPr>
          <w:spacing w:val="-1"/>
        </w:rPr>
        <w:t xml:space="preserve"> </w:t>
      </w:r>
      <w:r>
        <w:t>Policy</w:t>
      </w:r>
      <w:r>
        <w:rPr>
          <w:spacing w:val="-1"/>
        </w:rPr>
        <w:t xml:space="preserve"> </w:t>
      </w:r>
      <w:r>
        <w:t>Institutions</w:t>
      </w:r>
      <w:r>
        <w:rPr>
          <w:spacing w:val="-1"/>
        </w:rPr>
        <w:t xml:space="preserve"> </w:t>
      </w:r>
      <w:r>
        <w:t xml:space="preserve">of </w:t>
      </w:r>
      <w:r>
        <w:rPr>
          <w:spacing w:val="-2"/>
        </w:rPr>
        <w:t>Government:</w:t>
      </w:r>
    </w:p>
    <w:p w:rsidR="003E48AE" w:rsidRDefault="003E48AE" w:rsidP="003E48AE">
      <w:pPr>
        <w:pStyle w:val="ListParagraph"/>
        <w:numPr>
          <w:ilvl w:val="0"/>
          <w:numId w:val="6"/>
        </w:numPr>
        <w:tabs>
          <w:tab w:val="left" w:pos="1114"/>
        </w:tabs>
        <w:spacing w:before="216" w:line="276" w:lineRule="auto"/>
        <w:ind w:right="1013"/>
        <w:rPr>
          <w:rFonts w:ascii="Wingdings" w:hAnsi="Wingdings"/>
          <w:sz w:val="24"/>
        </w:rPr>
      </w:pPr>
      <w:r>
        <w:rPr>
          <w:noProof/>
          <w:lang w:val="en-GB" w:eastAsia="en-GB"/>
        </w:rPr>
        <w:drawing>
          <wp:anchor distT="0" distB="0" distL="0" distR="0" simplePos="0" relativeHeight="251681792" behindDoc="1" locked="0" layoutInCell="1" allowOverlap="1" wp14:anchorId="1BAA649E" wp14:editId="72E2D265">
            <wp:simplePos x="0" y="0"/>
            <wp:positionH relativeFrom="page">
              <wp:posOffset>2500629</wp:posOffset>
            </wp:positionH>
            <wp:positionV relativeFrom="paragraph">
              <wp:posOffset>209409</wp:posOffset>
            </wp:positionV>
            <wp:extent cx="2667000" cy="2285452"/>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Acceptable</w:t>
      </w:r>
      <w:r>
        <w:rPr>
          <w:spacing w:val="-3"/>
          <w:sz w:val="24"/>
        </w:rPr>
        <w:t xml:space="preserve"> </w:t>
      </w:r>
      <w:r>
        <w:rPr>
          <w:sz w:val="24"/>
        </w:rPr>
        <w:t>channel</w:t>
      </w:r>
      <w:r>
        <w:rPr>
          <w:spacing w:val="-3"/>
          <w:sz w:val="24"/>
        </w:rPr>
        <w:t xml:space="preserve"> </w:t>
      </w:r>
      <w:r>
        <w:rPr>
          <w:sz w:val="24"/>
        </w:rPr>
        <w:t>of</w:t>
      </w:r>
      <w:r>
        <w:rPr>
          <w:spacing w:val="-3"/>
          <w:sz w:val="24"/>
        </w:rPr>
        <w:t xml:space="preserve"> </w:t>
      </w:r>
      <w:r>
        <w:rPr>
          <w:sz w:val="24"/>
        </w:rPr>
        <w:t>community</w:t>
      </w:r>
      <w:r>
        <w:rPr>
          <w:spacing w:val="-9"/>
          <w:sz w:val="24"/>
        </w:rPr>
        <w:t xml:space="preserve"> </w:t>
      </w:r>
      <w:r>
        <w:rPr>
          <w:sz w:val="24"/>
        </w:rPr>
        <w:t>communication</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and</w:t>
      </w:r>
      <w:r>
        <w:rPr>
          <w:spacing w:val="-3"/>
          <w:sz w:val="24"/>
        </w:rPr>
        <w:t xml:space="preserve"> </w:t>
      </w:r>
      <w:r>
        <w:rPr>
          <w:sz w:val="24"/>
        </w:rPr>
        <w:t>used</w:t>
      </w:r>
      <w:r>
        <w:rPr>
          <w:spacing w:val="-3"/>
          <w:sz w:val="24"/>
        </w:rPr>
        <w:t xml:space="preserve"> </w:t>
      </w:r>
      <w:r>
        <w:rPr>
          <w:sz w:val="24"/>
        </w:rPr>
        <w:t>by</w:t>
      </w:r>
      <w:r>
        <w:rPr>
          <w:spacing w:val="-6"/>
          <w:sz w:val="24"/>
        </w:rPr>
        <w:t xml:space="preserve"> </w:t>
      </w:r>
      <w:r>
        <w:rPr>
          <w:sz w:val="24"/>
        </w:rPr>
        <w:t>government</w:t>
      </w:r>
      <w:r>
        <w:rPr>
          <w:spacing w:val="-3"/>
          <w:sz w:val="24"/>
        </w:rPr>
        <w:t xml:space="preserve"> </w:t>
      </w:r>
      <w:r>
        <w:rPr>
          <w:sz w:val="24"/>
        </w:rPr>
        <w:t xml:space="preserve">and policy institutions of government to engage stakeholders in oil-producing and oil impacted </w:t>
      </w:r>
      <w:r>
        <w:rPr>
          <w:spacing w:val="-2"/>
          <w:sz w:val="24"/>
        </w:rPr>
        <w:t>communities</w:t>
      </w:r>
    </w:p>
    <w:p w:rsidR="003E48AE" w:rsidRDefault="003E48AE" w:rsidP="003E48AE">
      <w:pPr>
        <w:pStyle w:val="ListParagraph"/>
        <w:numPr>
          <w:ilvl w:val="0"/>
          <w:numId w:val="6"/>
        </w:numPr>
        <w:tabs>
          <w:tab w:val="left" w:pos="1114"/>
        </w:tabs>
        <w:spacing w:before="1" w:line="276" w:lineRule="auto"/>
        <w:ind w:right="697"/>
        <w:rPr>
          <w:rFonts w:ascii="Wingdings" w:hAnsi="Wingdings"/>
          <w:sz w:val="24"/>
        </w:rPr>
      </w:pPr>
      <w:r>
        <w:rPr>
          <w:sz w:val="24"/>
        </w:rPr>
        <w:t>Government</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z w:val="24"/>
        </w:rPr>
        <w:t>level</w:t>
      </w:r>
      <w:r>
        <w:rPr>
          <w:spacing w:val="-3"/>
          <w:sz w:val="24"/>
        </w:rPr>
        <w:t xml:space="preserve"> </w:t>
      </w:r>
      <w:r>
        <w:rPr>
          <w:sz w:val="24"/>
        </w:rPr>
        <w:t>and</w:t>
      </w:r>
      <w:r>
        <w:rPr>
          <w:spacing w:val="-3"/>
          <w:sz w:val="24"/>
        </w:rPr>
        <w:t xml:space="preserve"> </w:t>
      </w:r>
      <w:r>
        <w:rPr>
          <w:sz w:val="24"/>
        </w:rPr>
        <w:t>policy</w:t>
      </w:r>
      <w:r>
        <w:rPr>
          <w:spacing w:val="-7"/>
          <w:sz w:val="24"/>
        </w:rPr>
        <w:t xml:space="preserve"> </w:t>
      </w:r>
      <w:r>
        <w:rPr>
          <w:sz w:val="24"/>
        </w:rPr>
        <w:t>institutions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intentional</w:t>
      </w:r>
      <w:r>
        <w:rPr>
          <w:spacing w:val="-3"/>
          <w:sz w:val="24"/>
        </w:rPr>
        <w:t xml:space="preserve"> </w:t>
      </w:r>
      <w:r>
        <w:rPr>
          <w:sz w:val="24"/>
        </w:rPr>
        <w:t>in</w:t>
      </w:r>
      <w:r>
        <w:rPr>
          <w:spacing w:val="-3"/>
          <w:sz w:val="24"/>
        </w:rPr>
        <w:t xml:space="preserve"> </w:t>
      </w:r>
      <w:r>
        <w:rPr>
          <w:sz w:val="24"/>
        </w:rPr>
        <w:t>identifying</w:t>
      </w:r>
      <w:r>
        <w:rPr>
          <w:spacing w:val="-5"/>
          <w:sz w:val="24"/>
        </w:rPr>
        <w:t xml:space="preserve"> </w:t>
      </w:r>
      <w:r>
        <w:rPr>
          <w:sz w:val="24"/>
        </w:rPr>
        <w:t>community</w:t>
      </w:r>
      <w:r>
        <w:rPr>
          <w:spacing w:val="-7"/>
          <w:sz w:val="24"/>
        </w:rPr>
        <w:t xml:space="preserve"> </w:t>
      </w:r>
      <w:r>
        <w:rPr>
          <w:sz w:val="24"/>
        </w:rPr>
        <w:t>concerns through direct interface with oil-producing and oil impacted communities</w:t>
      </w:r>
    </w:p>
    <w:p w:rsidR="003E48AE" w:rsidRDefault="003E48AE" w:rsidP="003E48AE">
      <w:pPr>
        <w:pStyle w:val="ListParagraph"/>
        <w:numPr>
          <w:ilvl w:val="0"/>
          <w:numId w:val="6"/>
        </w:numPr>
        <w:tabs>
          <w:tab w:val="left" w:pos="1114"/>
        </w:tabs>
        <w:spacing w:line="275" w:lineRule="exact"/>
        <w:ind w:hanging="566"/>
        <w:rPr>
          <w:rFonts w:ascii="Wingdings" w:hAnsi="Wingdings"/>
          <w:sz w:val="24"/>
        </w:rPr>
      </w:pPr>
      <w:r>
        <w:rPr>
          <w:sz w:val="24"/>
        </w:rPr>
        <w:t>Inclusive</w:t>
      </w:r>
      <w:r>
        <w:rPr>
          <w:spacing w:val="-4"/>
          <w:sz w:val="24"/>
        </w:rPr>
        <w:t xml:space="preserve"> </w:t>
      </w:r>
      <w:r>
        <w:rPr>
          <w:sz w:val="24"/>
        </w:rPr>
        <w:t>and participatory</w:t>
      </w:r>
      <w:r>
        <w:rPr>
          <w:spacing w:val="-3"/>
          <w:sz w:val="24"/>
        </w:rPr>
        <w:t xml:space="preserve"> </w:t>
      </w:r>
      <w:r>
        <w:rPr>
          <w:sz w:val="24"/>
        </w:rPr>
        <w:t>community</w:t>
      </w:r>
      <w:r>
        <w:rPr>
          <w:spacing w:val="-5"/>
          <w:sz w:val="24"/>
        </w:rPr>
        <w:t xml:space="preserve"> </w:t>
      </w:r>
      <w:r>
        <w:rPr>
          <w:sz w:val="24"/>
        </w:rPr>
        <w:t>engagements must be a</w:t>
      </w:r>
      <w:r>
        <w:rPr>
          <w:spacing w:val="-2"/>
          <w:sz w:val="24"/>
        </w:rPr>
        <w:t xml:space="preserve"> </w:t>
      </w:r>
      <w:r>
        <w:rPr>
          <w:sz w:val="24"/>
        </w:rPr>
        <w:t xml:space="preserve">top </w:t>
      </w:r>
      <w:r>
        <w:rPr>
          <w:spacing w:val="-2"/>
          <w:sz w:val="24"/>
        </w:rPr>
        <w:t>priority</w:t>
      </w:r>
    </w:p>
    <w:p w:rsidR="003E48AE" w:rsidRDefault="003E48AE" w:rsidP="003E48AE">
      <w:pPr>
        <w:pStyle w:val="ListParagraph"/>
        <w:numPr>
          <w:ilvl w:val="0"/>
          <w:numId w:val="6"/>
        </w:numPr>
        <w:tabs>
          <w:tab w:val="left" w:pos="1114"/>
        </w:tabs>
        <w:spacing w:before="41" w:line="276" w:lineRule="auto"/>
        <w:ind w:right="685"/>
        <w:rPr>
          <w:rFonts w:ascii="Wingdings" w:hAnsi="Wingdings"/>
          <w:sz w:val="24"/>
        </w:rPr>
      </w:pPr>
      <w:r>
        <w:rPr>
          <w:sz w:val="24"/>
        </w:rPr>
        <w:t>Government</w:t>
      </w:r>
      <w:r>
        <w:rPr>
          <w:spacing w:val="-2"/>
          <w:sz w:val="24"/>
        </w:rPr>
        <w:t xml:space="preserve"> </w:t>
      </w:r>
      <w:r>
        <w:rPr>
          <w:sz w:val="24"/>
        </w:rPr>
        <w:t>and</w:t>
      </w:r>
      <w:r>
        <w:rPr>
          <w:spacing w:val="-2"/>
          <w:sz w:val="24"/>
        </w:rPr>
        <w:t xml:space="preserve"> </w:t>
      </w:r>
      <w:r>
        <w:rPr>
          <w:sz w:val="24"/>
        </w:rPr>
        <w:t>policy</w:t>
      </w:r>
      <w:r>
        <w:rPr>
          <w:spacing w:val="-7"/>
          <w:sz w:val="24"/>
        </w:rPr>
        <w:t xml:space="preserve"> </w:t>
      </w:r>
      <w:r>
        <w:rPr>
          <w:sz w:val="24"/>
        </w:rPr>
        <w:t>institutions</w:t>
      </w:r>
      <w:r>
        <w:rPr>
          <w:spacing w:val="-2"/>
          <w:sz w:val="24"/>
        </w:rPr>
        <w:t xml:space="preserve"> </w:t>
      </w:r>
      <w:r>
        <w:rPr>
          <w:sz w:val="24"/>
        </w:rPr>
        <w:t>of</w:t>
      </w:r>
      <w:r>
        <w:rPr>
          <w:spacing w:val="-2"/>
          <w:sz w:val="24"/>
        </w:rPr>
        <w:t xml:space="preserve"> </w:t>
      </w:r>
      <w:r>
        <w:rPr>
          <w:sz w:val="24"/>
        </w:rPr>
        <w:t>government</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intentional</w:t>
      </w:r>
      <w:r>
        <w:rPr>
          <w:spacing w:val="-2"/>
          <w:sz w:val="24"/>
        </w:rPr>
        <w:t xml:space="preserve"> </w:t>
      </w:r>
      <w:r>
        <w:rPr>
          <w:sz w:val="24"/>
        </w:rPr>
        <w:t>about</w:t>
      </w:r>
      <w:r>
        <w:rPr>
          <w:spacing w:val="-2"/>
          <w:sz w:val="24"/>
        </w:rPr>
        <w:t xml:space="preserve"> </w:t>
      </w:r>
      <w:r>
        <w:rPr>
          <w:sz w:val="24"/>
        </w:rPr>
        <w:t>investing</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media</w:t>
      </w:r>
      <w:r>
        <w:rPr>
          <w:spacing w:val="-1"/>
          <w:sz w:val="24"/>
        </w:rPr>
        <w:t xml:space="preserve"> </w:t>
      </w:r>
      <w:r>
        <w:rPr>
          <w:sz w:val="24"/>
        </w:rPr>
        <w:t>to create community targeted sensitisation and awareness on key policies put in place and use same media to have feedback</w:t>
      </w:r>
    </w:p>
    <w:p w:rsidR="003E48AE" w:rsidRDefault="003E48AE" w:rsidP="003E48AE">
      <w:pPr>
        <w:pStyle w:val="ListParagraph"/>
        <w:numPr>
          <w:ilvl w:val="0"/>
          <w:numId w:val="6"/>
        </w:numPr>
        <w:tabs>
          <w:tab w:val="left" w:pos="1114"/>
        </w:tabs>
        <w:ind w:right="1499"/>
        <w:rPr>
          <w:rFonts w:ascii="Wingdings" w:hAnsi="Wingdings"/>
          <w:sz w:val="24"/>
        </w:rPr>
      </w:pPr>
      <w:r>
        <w:rPr>
          <w:sz w:val="24"/>
        </w:rPr>
        <w:t>Government</w:t>
      </w:r>
      <w:r>
        <w:rPr>
          <w:spacing w:val="-3"/>
          <w:sz w:val="24"/>
        </w:rPr>
        <w:t xml:space="preserve"> </w:t>
      </w:r>
      <w:r>
        <w:rPr>
          <w:sz w:val="24"/>
        </w:rPr>
        <w:t>and</w:t>
      </w:r>
      <w:r>
        <w:rPr>
          <w:spacing w:val="-3"/>
          <w:sz w:val="24"/>
        </w:rPr>
        <w:t xml:space="preserve"> </w:t>
      </w:r>
      <w:r>
        <w:rPr>
          <w:sz w:val="24"/>
        </w:rPr>
        <w:t>policy</w:t>
      </w:r>
      <w:r>
        <w:rPr>
          <w:spacing w:val="-8"/>
          <w:sz w:val="24"/>
        </w:rPr>
        <w:t xml:space="preserve"> </w:t>
      </w:r>
      <w:r>
        <w:rPr>
          <w:sz w:val="24"/>
        </w:rPr>
        <w:t>institutions</w:t>
      </w:r>
      <w:r>
        <w:rPr>
          <w:spacing w:val="-3"/>
          <w:sz w:val="24"/>
        </w:rPr>
        <w:t xml:space="preserve"> </w:t>
      </w:r>
      <w:r>
        <w:rPr>
          <w:sz w:val="24"/>
        </w:rPr>
        <w:t>of</w:t>
      </w:r>
      <w:r>
        <w:rPr>
          <w:spacing w:val="-3"/>
          <w:sz w:val="24"/>
        </w:rPr>
        <w:t xml:space="preserve"> </w:t>
      </w:r>
      <w:r>
        <w:rPr>
          <w:sz w:val="24"/>
        </w:rPr>
        <w:t>government</w:t>
      </w:r>
      <w:r>
        <w:rPr>
          <w:spacing w:val="-3"/>
          <w:sz w:val="24"/>
        </w:rPr>
        <w:t xml:space="preserve"> </w:t>
      </w:r>
      <w:r>
        <w:rPr>
          <w:sz w:val="24"/>
        </w:rPr>
        <w:t>must</w:t>
      </w:r>
      <w:r>
        <w:rPr>
          <w:spacing w:val="-3"/>
          <w:sz w:val="24"/>
        </w:rPr>
        <w:t xml:space="preserve"> </w:t>
      </w:r>
      <w:r>
        <w:rPr>
          <w:sz w:val="24"/>
        </w:rPr>
        <w:t>desist</w:t>
      </w:r>
      <w:r>
        <w:rPr>
          <w:spacing w:val="-3"/>
          <w:sz w:val="24"/>
        </w:rPr>
        <w:t xml:space="preserve"> </w:t>
      </w:r>
      <w:r>
        <w:rPr>
          <w:sz w:val="24"/>
        </w:rPr>
        <w:t>from</w:t>
      </w:r>
      <w:r>
        <w:rPr>
          <w:spacing w:val="-3"/>
          <w:sz w:val="24"/>
        </w:rPr>
        <w:t xml:space="preserve"> </w:t>
      </w:r>
      <w:r>
        <w:rPr>
          <w:sz w:val="24"/>
        </w:rPr>
        <w:t>undue</w:t>
      </w:r>
      <w:r>
        <w:rPr>
          <w:spacing w:val="-3"/>
          <w:sz w:val="24"/>
        </w:rPr>
        <w:t xml:space="preserve"> </w:t>
      </w:r>
      <w:r>
        <w:rPr>
          <w:sz w:val="24"/>
        </w:rPr>
        <w:t>interference</w:t>
      </w:r>
      <w:r>
        <w:rPr>
          <w:spacing w:val="-4"/>
          <w:sz w:val="24"/>
        </w:rPr>
        <w:t xml:space="preserve"> </w:t>
      </w:r>
      <w:r>
        <w:rPr>
          <w:sz w:val="24"/>
        </w:rPr>
        <w:t>in</w:t>
      </w:r>
      <w:r>
        <w:rPr>
          <w:spacing w:val="-3"/>
          <w:sz w:val="24"/>
        </w:rPr>
        <w:t xml:space="preserve"> </w:t>
      </w:r>
      <w:r>
        <w:rPr>
          <w:sz w:val="24"/>
        </w:rPr>
        <w:t>the appointment of community representatives</w:t>
      </w:r>
    </w:p>
    <w:p w:rsidR="003E48AE" w:rsidRDefault="003E48AE" w:rsidP="003E48AE">
      <w:pPr>
        <w:pStyle w:val="ListParagraph"/>
        <w:numPr>
          <w:ilvl w:val="0"/>
          <w:numId w:val="6"/>
        </w:numPr>
        <w:tabs>
          <w:tab w:val="left" w:pos="1114"/>
        </w:tabs>
        <w:spacing w:before="90"/>
        <w:ind w:right="1192"/>
        <w:rPr>
          <w:rFonts w:ascii="Wingdings" w:hAnsi="Wingdings"/>
          <w:sz w:val="24"/>
        </w:rPr>
      </w:pPr>
      <w:r>
        <w:rPr>
          <w:sz w:val="24"/>
        </w:rPr>
        <w:t>Government</w:t>
      </w:r>
      <w:r>
        <w:rPr>
          <w:spacing w:val="-3"/>
          <w:sz w:val="24"/>
        </w:rPr>
        <w:t xml:space="preserve"> </w:t>
      </w:r>
      <w:r>
        <w:rPr>
          <w:sz w:val="24"/>
        </w:rPr>
        <w:t>policies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people</w:t>
      </w:r>
      <w:r>
        <w:rPr>
          <w:spacing w:val="-3"/>
          <w:sz w:val="24"/>
        </w:rPr>
        <w:t xml:space="preserve"> </w:t>
      </w:r>
      <w:r>
        <w:rPr>
          <w:sz w:val="24"/>
        </w:rPr>
        <w:t>oriented</w:t>
      </w:r>
      <w:r>
        <w:rPr>
          <w:spacing w:val="-1"/>
          <w:sz w:val="24"/>
        </w:rPr>
        <w:t xml:space="preserve"> </w:t>
      </w:r>
      <w:r>
        <w:rPr>
          <w:sz w:val="24"/>
        </w:rPr>
        <w:t>with</w:t>
      </w:r>
      <w:r>
        <w:rPr>
          <w:spacing w:val="-3"/>
          <w:sz w:val="24"/>
        </w:rPr>
        <w:t xml:space="preserve"> </w:t>
      </w:r>
      <w:r>
        <w:rPr>
          <w:sz w:val="24"/>
        </w:rPr>
        <w:t>participation</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stakeholders</w:t>
      </w:r>
      <w:r>
        <w:rPr>
          <w:spacing w:val="-3"/>
          <w:sz w:val="24"/>
        </w:rPr>
        <w:t xml:space="preserve"> </w:t>
      </w:r>
      <w:r>
        <w:rPr>
          <w:sz w:val="24"/>
        </w:rPr>
        <w:t>and</w:t>
      </w:r>
      <w:r>
        <w:rPr>
          <w:spacing w:val="-4"/>
          <w:sz w:val="24"/>
        </w:rPr>
        <w:t xml:space="preserve"> </w:t>
      </w:r>
      <w:r>
        <w:rPr>
          <w:sz w:val="24"/>
        </w:rPr>
        <w:t>regularly review of such policies must be engaged in line with true community feedbacks</w:t>
      </w:r>
    </w:p>
    <w:p w:rsidR="003E48AE" w:rsidRDefault="003E48AE" w:rsidP="003E48AE">
      <w:pPr>
        <w:pStyle w:val="ListParagraph"/>
        <w:numPr>
          <w:ilvl w:val="0"/>
          <w:numId w:val="6"/>
        </w:numPr>
        <w:tabs>
          <w:tab w:val="left" w:pos="1114"/>
        </w:tabs>
        <w:spacing w:before="116"/>
        <w:ind w:right="745"/>
        <w:rPr>
          <w:rFonts w:ascii="Wingdings" w:hAnsi="Wingdings"/>
          <w:sz w:val="24"/>
        </w:rPr>
      </w:pPr>
      <w:r>
        <w:rPr>
          <w:sz w:val="24"/>
        </w:rPr>
        <w:t>Measure</w:t>
      </w:r>
      <w:r>
        <w:rPr>
          <w:spacing w:val="-4"/>
          <w:sz w:val="24"/>
        </w:rPr>
        <w:t xml:space="preserve"> </w:t>
      </w:r>
      <w:r>
        <w:rPr>
          <w:sz w:val="24"/>
        </w:rPr>
        <w:t>must</w:t>
      </w:r>
      <w:r>
        <w:rPr>
          <w:spacing w:val="-2"/>
          <w:sz w:val="24"/>
        </w:rPr>
        <w:t xml:space="preserve"> </w:t>
      </w:r>
      <w:r>
        <w:rPr>
          <w:sz w:val="24"/>
        </w:rPr>
        <w:t>be</w:t>
      </w:r>
      <w:r>
        <w:rPr>
          <w:spacing w:val="-3"/>
          <w:sz w:val="24"/>
        </w:rPr>
        <w:t xml:space="preserve"> </w:t>
      </w:r>
      <w:r>
        <w:rPr>
          <w:sz w:val="24"/>
        </w:rPr>
        <w:t>put</w:t>
      </w:r>
      <w:r>
        <w:rPr>
          <w:spacing w:val="-2"/>
          <w:sz w:val="24"/>
        </w:rPr>
        <w:t xml:space="preserve"> </w:t>
      </w:r>
      <w:r>
        <w:rPr>
          <w:sz w:val="24"/>
        </w:rPr>
        <w:t>in</w:t>
      </w:r>
      <w:r>
        <w:rPr>
          <w:spacing w:val="-2"/>
          <w:sz w:val="24"/>
        </w:rPr>
        <w:t xml:space="preserve"> </w:t>
      </w:r>
      <w:r>
        <w:rPr>
          <w:sz w:val="24"/>
        </w:rPr>
        <w:t>place</w:t>
      </w:r>
      <w:r>
        <w:rPr>
          <w:spacing w:val="-3"/>
          <w:sz w:val="24"/>
        </w:rPr>
        <w:t xml:space="preserve"> </w:t>
      </w:r>
      <w:r>
        <w:rPr>
          <w:sz w:val="24"/>
        </w:rPr>
        <w:t>to</w:t>
      </w:r>
      <w:r>
        <w:rPr>
          <w:spacing w:val="-2"/>
          <w:sz w:val="24"/>
        </w:rPr>
        <w:t xml:space="preserve"> </w:t>
      </w:r>
      <w:r>
        <w:rPr>
          <w:sz w:val="24"/>
        </w:rPr>
        <w:t>encourage</w:t>
      </w:r>
      <w:r>
        <w:rPr>
          <w:spacing w:val="-3"/>
          <w:sz w:val="24"/>
        </w:rPr>
        <w:t xml:space="preserve"> </w:t>
      </w:r>
      <w:r>
        <w:rPr>
          <w:sz w:val="24"/>
        </w:rPr>
        <w:t>true</w:t>
      </w:r>
      <w:r>
        <w:rPr>
          <w:spacing w:val="-4"/>
          <w:sz w:val="24"/>
        </w:rPr>
        <w:t xml:space="preserve"> </w:t>
      </w:r>
      <w:r>
        <w:rPr>
          <w:sz w:val="24"/>
        </w:rPr>
        <w:t>community</w:t>
      </w:r>
      <w:r>
        <w:rPr>
          <w:spacing w:val="-10"/>
          <w:sz w:val="24"/>
        </w:rPr>
        <w:t xml:space="preserve"> </w:t>
      </w:r>
      <w:r>
        <w:rPr>
          <w:sz w:val="24"/>
        </w:rPr>
        <w:t>representation</w:t>
      </w:r>
      <w:r>
        <w:rPr>
          <w:spacing w:val="-2"/>
          <w:sz w:val="24"/>
        </w:rPr>
        <w:t xml:space="preserve"> </w:t>
      </w:r>
      <w:r>
        <w:rPr>
          <w:sz w:val="24"/>
        </w:rPr>
        <w:t>in</w:t>
      </w:r>
      <w:r>
        <w:rPr>
          <w:spacing w:val="-2"/>
          <w:sz w:val="24"/>
        </w:rPr>
        <w:t xml:space="preserve"> </w:t>
      </w:r>
      <w:r>
        <w:rPr>
          <w:sz w:val="24"/>
        </w:rPr>
        <w:t>policy</w:t>
      </w:r>
      <w:r>
        <w:rPr>
          <w:spacing w:val="-7"/>
          <w:sz w:val="24"/>
        </w:rPr>
        <w:t xml:space="preserve"> </w:t>
      </w:r>
      <w:r>
        <w:rPr>
          <w:sz w:val="24"/>
        </w:rPr>
        <w:t>development</w:t>
      </w:r>
      <w:r>
        <w:rPr>
          <w:spacing w:val="-2"/>
          <w:sz w:val="24"/>
        </w:rPr>
        <w:t xml:space="preserve"> </w:t>
      </w:r>
      <w:r>
        <w:rPr>
          <w:sz w:val="24"/>
        </w:rPr>
        <w:t xml:space="preserve">and </w:t>
      </w:r>
      <w:r>
        <w:rPr>
          <w:spacing w:val="-2"/>
          <w:sz w:val="24"/>
        </w:rPr>
        <w:t>review</w:t>
      </w:r>
    </w:p>
    <w:p w:rsidR="003E48AE" w:rsidRDefault="003E48AE" w:rsidP="003E48AE">
      <w:pPr>
        <w:pStyle w:val="ListParagraph"/>
        <w:numPr>
          <w:ilvl w:val="0"/>
          <w:numId w:val="6"/>
        </w:numPr>
        <w:tabs>
          <w:tab w:val="left" w:pos="1114"/>
        </w:tabs>
        <w:spacing w:before="69"/>
        <w:ind w:hanging="566"/>
        <w:rPr>
          <w:rFonts w:ascii="Wingdings" w:hAnsi="Wingdings"/>
          <w:sz w:val="24"/>
        </w:rPr>
      </w:pPr>
      <w:r>
        <w:rPr>
          <w:sz w:val="24"/>
        </w:rPr>
        <w:t>Development</w:t>
      </w:r>
      <w:r>
        <w:rPr>
          <w:spacing w:val="-3"/>
          <w:sz w:val="24"/>
        </w:rPr>
        <w:t xml:space="preserve"> </w:t>
      </w:r>
      <w:r>
        <w:rPr>
          <w:sz w:val="24"/>
        </w:rPr>
        <w:t>of</w:t>
      </w:r>
      <w:r>
        <w:rPr>
          <w:spacing w:val="-2"/>
          <w:sz w:val="24"/>
        </w:rPr>
        <w:t xml:space="preserve"> </w:t>
      </w:r>
      <w:r>
        <w:rPr>
          <w:sz w:val="24"/>
        </w:rPr>
        <w:t>oil-producing</w:t>
      </w:r>
      <w:r>
        <w:rPr>
          <w:spacing w:val="-1"/>
          <w:sz w:val="24"/>
        </w:rPr>
        <w:t xml:space="preserve"> </w:t>
      </w:r>
      <w:r>
        <w:rPr>
          <w:sz w:val="24"/>
        </w:rPr>
        <w:t>communities</w:t>
      </w:r>
      <w:r>
        <w:rPr>
          <w:spacing w:val="-1"/>
          <w:sz w:val="24"/>
        </w:rPr>
        <w:t xml:space="preserve"> </w:t>
      </w:r>
      <w:r>
        <w:rPr>
          <w:sz w:val="24"/>
        </w:rPr>
        <w:t>must</w:t>
      </w:r>
      <w:r>
        <w:rPr>
          <w:spacing w:val="-2"/>
          <w:sz w:val="24"/>
        </w:rPr>
        <w:t xml:space="preserve"> </w:t>
      </w:r>
      <w:r>
        <w:rPr>
          <w:sz w:val="24"/>
        </w:rPr>
        <w:t>be</w:t>
      </w:r>
      <w:r>
        <w:rPr>
          <w:spacing w:val="-2"/>
          <w:sz w:val="24"/>
        </w:rPr>
        <w:t xml:space="preserve"> </w:t>
      </w:r>
      <w:r>
        <w:rPr>
          <w:sz w:val="24"/>
        </w:rPr>
        <w:t>intentional</w:t>
      </w:r>
      <w:r>
        <w:rPr>
          <w:spacing w:val="-1"/>
          <w:sz w:val="24"/>
        </w:rPr>
        <w:t xml:space="preserve"> </w:t>
      </w:r>
      <w:r>
        <w:rPr>
          <w:sz w:val="24"/>
        </w:rPr>
        <w:t>and</w:t>
      </w:r>
      <w:r>
        <w:rPr>
          <w:spacing w:val="-1"/>
          <w:sz w:val="24"/>
        </w:rPr>
        <w:t xml:space="preserve"> </w:t>
      </w:r>
      <w:r>
        <w:rPr>
          <w:sz w:val="24"/>
        </w:rPr>
        <w:t>monitored</w:t>
      </w:r>
      <w:r>
        <w:rPr>
          <w:spacing w:val="-1"/>
          <w:sz w:val="24"/>
        </w:rPr>
        <w:t xml:space="preserve"> </w:t>
      </w:r>
      <w:r>
        <w:rPr>
          <w:spacing w:val="-2"/>
          <w:sz w:val="24"/>
        </w:rPr>
        <w:t>adequately</w:t>
      </w:r>
    </w:p>
    <w:p w:rsidR="003E48AE" w:rsidRDefault="003E48AE" w:rsidP="003E48AE">
      <w:pPr>
        <w:pStyle w:val="ListParagraph"/>
        <w:numPr>
          <w:ilvl w:val="0"/>
          <w:numId w:val="6"/>
        </w:numPr>
        <w:tabs>
          <w:tab w:val="left" w:pos="1114"/>
        </w:tabs>
        <w:spacing w:before="115"/>
        <w:ind w:hanging="566"/>
        <w:rPr>
          <w:rFonts w:ascii="Wingdings" w:hAnsi="Wingdings"/>
          <w:sz w:val="24"/>
        </w:rPr>
      </w:pPr>
      <w:r>
        <w:rPr>
          <w:sz w:val="24"/>
        </w:rPr>
        <w:t>Increased</w:t>
      </w:r>
      <w:r>
        <w:rPr>
          <w:spacing w:val="-1"/>
          <w:sz w:val="24"/>
        </w:rPr>
        <w:t xml:space="preserve"> </w:t>
      </w:r>
      <w:r>
        <w:rPr>
          <w:sz w:val="24"/>
        </w:rPr>
        <w:t>and</w:t>
      </w:r>
      <w:r>
        <w:rPr>
          <w:spacing w:val="-1"/>
          <w:sz w:val="24"/>
        </w:rPr>
        <w:t xml:space="preserve"> </w:t>
      </w:r>
      <w:r>
        <w:rPr>
          <w:sz w:val="24"/>
        </w:rPr>
        <w:t>improved</w:t>
      </w:r>
      <w:r>
        <w:rPr>
          <w:spacing w:val="1"/>
          <w:sz w:val="24"/>
        </w:rPr>
        <w:t xml:space="preserve"> </w:t>
      </w:r>
      <w:r>
        <w:rPr>
          <w:sz w:val="24"/>
        </w:rPr>
        <w:t>communication</w:t>
      </w:r>
      <w:r>
        <w:rPr>
          <w:spacing w:val="-1"/>
          <w:sz w:val="24"/>
        </w:rPr>
        <w:t xml:space="preserve"> </w:t>
      </w:r>
      <w:r>
        <w:rPr>
          <w:sz w:val="24"/>
        </w:rPr>
        <w:t>and</w:t>
      </w:r>
      <w:r>
        <w:rPr>
          <w:spacing w:val="-1"/>
          <w:sz w:val="24"/>
        </w:rPr>
        <w:t xml:space="preserve"> </w:t>
      </w:r>
      <w:r>
        <w:rPr>
          <w:sz w:val="24"/>
        </w:rPr>
        <w:t>community</w:t>
      </w:r>
      <w:r>
        <w:rPr>
          <w:spacing w:val="-6"/>
          <w:sz w:val="24"/>
        </w:rPr>
        <w:t xml:space="preserve"> </w:t>
      </w:r>
      <w:r>
        <w:rPr>
          <w:sz w:val="24"/>
        </w:rPr>
        <w:t>awareness</w:t>
      </w:r>
      <w:r>
        <w:rPr>
          <w:spacing w:val="-1"/>
          <w:sz w:val="24"/>
        </w:rPr>
        <w:t xml:space="preserve"> </w:t>
      </w:r>
      <w:r>
        <w:rPr>
          <w:sz w:val="24"/>
        </w:rPr>
        <w:t>must</w:t>
      </w:r>
      <w:r>
        <w:rPr>
          <w:spacing w:val="-1"/>
          <w:sz w:val="24"/>
        </w:rPr>
        <w:t xml:space="preserve"> </w:t>
      </w:r>
      <w:r>
        <w:rPr>
          <w:sz w:val="24"/>
        </w:rPr>
        <w:t>be</w:t>
      </w:r>
      <w:r>
        <w:rPr>
          <w:spacing w:val="3"/>
          <w:sz w:val="24"/>
        </w:rPr>
        <w:t xml:space="preserve"> </w:t>
      </w:r>
      <w:r>
        <w:rPr>
          <w:sz w:val="24"/>
        </w:rPr>
        <w:t>a</w:t>
      </w:r>
      <w:r>
        <w:rPr>
          <w:spacing w:val="-2"/>
          <w:sz w:val="24"/>
        </w:rPr>
        <w:t xml:space="preserve"> </w:t>
      </w:r>
      <w:r>
        <w:rPr>
          <w:sz w:val="24"/>
        </w:rPr>
        <w:t xml:space="preserve">top </w:t>
      </w:r>
      <w:r>
        <w:rPr>
          <w:spacing w:val="-2"/>
          <w:sz w:val="24"/>
        </w:rPr>
        <w:t>priority</w:t>
      </w:r>
    </w:p>
    <w:p w:rsidR="003E48AE" w:rsidRDefault="003E48AE" w:rsidP="003E48AE">
      <w:pPr>
        <w:pStyle w:val="BodyText"/>
        <w:spacing w:before="5"/>
      </w:pPr>
    </w:p>
    <w:p w:rsidR="003E48AE" w:rsidRDefault="003E48AE" w:rsidP="003E48AE">
      <w:pPr>
        <w:pStyle w:val="Heading2"/>
        <w:rPr>
          <w:u w:val="none"/>
        </w:rPr>
      </w:pPr>
      <w:r>
        <w:t>International</w:t>
      </w:r>
      <w:r>
        <w:rPr>
          <w:spacing w:val="-4"/>
        </w:rPr>
        <w:t xml:space="preserve"> </w:t>
      </w:r>
      <w:r>
        <w:t>Oil</w:t>
      </w:r>
      <w:r>
        <w:rPr>
          <w:spacing w:val="-2"/>
        </w:rPr>
        <w:t xml:space="preserve"> </w:t>
      </w:r>
      <w:r>
        <w:t>Companies,</w:t>
      </w:r>
      <w:r>
        <w:rPr>
          <w:spacing w:val="-2"/>
        </w:rPr>
        <w:t xml:space="preserve"> </w:t>
      </w:r>
      <w:r>
        <w:t>National</w:t>
      </w:r>
      <w:r>
        <w:rPr>
          <w:spacing w:val="-1"/>
        </w:rPr>
        <w:t xml:space="preserve"> </w:t>
      </w:r>
      <w:r>
        <w:t>Oil</w:t>
      </w:r>
      <w:r>
        <w:rPr>
          <w:spacing w:val="-2"/>
        </w:rPr>
        <w:t xml:space="preserve"> </w:t>
      </w:r>
      <w:r>
        <w:t>Companies</w:t>
      </w:r>
      <w:r>
        <w:rPr>
          <w:spacing w:val="-2"/>
        </w:rPr>
        <w:t xml:space="preserve"> </w:t>
      </w:r>
      <w:r>
        <w:t>and</w:t>
      </w:r>
      <w:r>
        <w:rPr>
          <w:spacing w:val="-1"/>
        </w:rPr>
        <w:t xml:space="preserve"> </w:t>
      </w:r>
      <w:r>
        <w:rPr>
          <w:spacing w:val="-2"/>
        </w:rPr>
        <w:t>Proxies:</w:t>
      </w:r>
    </w:p>
    <w:p w:rsidR="003E48AE" w:rsidRDefault="003E48AE" w:rsidP="003E48AE">
      <w:pPr>
        <w:pStyle w:val="ListParagraph"/>
        <w:numPr>
          <w:ilvl w:val="0"/>
          <w:numId w:val="6"/>
        </w:numPr>
        <w:tabs>
          <w:tab w:val="left" w:pos="1114"/>
        </w:tabs>
        <w:spacing w:before="271"/>
        <w:ind w:right="842"/>
        <w:rPr>
          <w:rFonts w:ascii="Wingdings" w:hAnsi="Wingdings"/>
          <w:sz w:val="24"/>
        </w:rPr>
      </w:pPr>
      <w:r>
        <w:rPr>
          <w:sz w:val="24"/>
        </w:rPr>
        <w:t>International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 must be aware of existing communication framework in their host communities (oil- producing/oil impacted communities) and also comply with the guideline</w:t>
      </w:r>
    </w:p>
    <w:p w:rsidR="003E48AE" w:rsidRDefault="003E48AE" w:rsidP="003E48AE">
      <w:pPr>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346A289C" wp14:editId="67A4AAE8">
                <wp:extent cx="5636260" cy="57150"/>
                <wp:effectExtent l="0" t="0" r="0" b="0"/>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03" name="Graphic 10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04" name="Graphic 10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0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">
                <v:shape id="Graphic 10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AocMA&#10;AADcAAAADwAAAGRycy9kb3ducmV2LnhtbERP22oCMRB9L/gPYQTfNFuFIlujeEHoFlq8FJ+HzbhZ&#10;upksSepu+/VNQejbHM51FqveNuJGPtSOFTxOMhDEpdM1Vwo+zvvxHESIyBobx6TgmwKsloOHBeba&#10;dXyk2ylWIoVwyFGBibHNpQylIYth4lrixF2dtxgT9JXUHrsUbhs5zbInabHm1GCwpa2h8vP0ZRX8&#10;GH8odkWxafj99dLNXfcWN2ulRsN+/QwiUh//xXf3i07zsx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AocMAAADcAAAADwAAAAAAAAAAAAAAAACYAgAAZHJzL2Rv&#10;d25yZXYueG1sUEsFBgAAAAAEAAQA9QAAAIgDAAAAAA==&#10;" path="m1876425,l,,,57150r1876425,l1876425,xe" fillcolor="#1a468e" stroked="f">
                  <v:path arrowok="t"/>
                </v:shape>
                <v:shape id="Graphic 10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2jsIA&#10;AADcAAAADwAAAGRycy9kb3ducmV2LnhtbERPTWsCMRC9F/ofwgjeaqIUWbZGKUKx1INULe1x3Iyb&#10;pZvJkqS6/vtGELzN433ObNG7VpwoxMazhvFIgSCuvGm41rDfvT0VIGJCNth6Jg0XirCYPz7MsDT+&#10;zJ902qZa5BCOJWqwKXWllLGy5DCOfEecuaMPDlOGoZYm4DmHu1ZOlJpKhw3nBosdLS1Vv9s/p+Fn&#10;rcK+XsrLYfW1OdrvjyIeukLr4aB/fQGRqE938c39bvJ89QzX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aO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48">
        <w:r>
          <w:rPr>
            <w:sz w:val="23"/>
          </w:rPr>
          <w:t>info.rpc@mak.ac.ug</w:t>
        </w:r>
      </w:hyperlink>
      <w:r>
        <w:rPr>
          <w:sz w:val="23"/>
        </w:rPr>
        <w:t xml:space="preserve"> Website: </w:t>
      </w:r>
      <w:hyperlink r:id="rId49">
        <w:r>
          <w:rPr>
            <w:sz w:val="23"/>
          </w:rPr>
          <w:t>www.rpc.mak.ac.ug,</w:t>
        </w:r>
      </w:hyperlink>
      <w:r>
        <w:rPr>
          <w:sz w:val="23"/>
        </w:rPr>
        <w:t xml:space="preserve"> Tel: +256 779 406333 +256 708 844640</w:t>
      </w:r>
    </w:p>
    <w:p w:rsidR="003E48AE" w:rsidRDefault="003E48AE" w:rsidP="003E48AE">
      <w:pPr>
        <w:pStyle w:val="BodyText"/>
        <w:spacing w:before="150"/>
      </w:pPr>
    </w:p>
    <w:p w:rsidR="003E48AE" w:rsidRDefault="003E48AE" w:rsidP="003E48AE">
      <w:pPr>
        <w:pStyle w:val="ListParagraph"/>
        <w:numPr>
          <w:ilvl w:val="0"/>
          <w:numId w:val="6"/>
        </w:numPr>
        <w:tabs>
          <w:tab w:val="left" w:pos="1114"/>
        </w:tabs>
        <w:ind w:right="742"/>
        <w:rPr>
          <w:rFonts w:ascii="Wingdings" w:hAnsi="Wingdings"/>
          <w:sz w:val="24"/>
        </w:rPr>
      </w:pPr>
      <w:r>
        <w:rPr>
          <w:sz w:val="24"/>
        </w:rPr>
        <w:t>The</w:t>
      </w:r>
      <w:r>
        <w:rPr>
          <w:spacing w:val="-4"/>
          <w:sz w:val="24"/>
        </w:rPr>
        <w:t xml:space="preserve"> </w:t>
      </w:r>
      <w:r>
        <w:rPr>
          <w:sz w:val="24"/>
        </w:rPr>
        <w:t>right</w:t>
      </w:r>
      <w:r>
        <w:rPr>
          <w:spacing w:val="-3"/>
          <w:sz w:val="24"/>
        </w:rPr>
        <w:t xml:space="preserve"> </w:t>
      </w:r>
      <w:r>
        <w:rPr>
          <w:sz w:val="24"/>
        </w:rPr>
        <w:t>community</w:t>
      </w:r>
      <w:r>
        <w:rPr>
          <w:spacing w:val="-7"/>
          <w:sz w:val="24"/>
        </w:rPr>
        <w:t xml:space="preserve"> </w:t>
      </w:r>
      <w:r>
        <w:rPr>
          <w:sz w:val="24"/>
        </w:rPr>
        <w:t>stakeholders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and</w:t>
      </w:r>
      <w:r>
        <w:rPr>
          <w:spacing w:val="-3"/>
          <w:sz w:val="24"/>
        </w:rPr>
        <w:t xml:space="preserve"> </w:t>
      </w:r>
      <w:r>
        <w:rPr>
          <w:sz w:val="24"/>
        </w:rPr>
        <w:t>put</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communication,</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having in place a viable community feedback mechanism that strengthens free flow of information and balanced communication</w:t>
      </w:r>
    </w:p>
    <w:p w:rsidR="003E48AE" w:rsidRDefault="003E48AE" w:rsidP="003E48AE">
      <w:pPr>
        <w:pStyle w:val="ListParagraph"/>
        <w:numPr>
          <w:ilvl w:val="0"/>
          <w:numId w:val="6"/>
        </w:numPr>
        <w:tabs>
          <w:tab w:val="left" w:pos="1114"/>
        </w:tabs>
        <w:spacing w:before="161"/>
        <w:ind w:hanging="566"/>
        <w:rPr>
          <w:rFonts w:ascii="Wingdings" w:hAnsi="Wingdings"/>
          <w:sz w:val="24"/>
        </w:rPr>
      </w:pPr>
      <w:r>
        <w:rPr>
          <w:sz w:val="24"/>
        </w:rPr>
        <w:t>Divide</w:t>
      </w:r>
      <w:r>
        <w:rPr>
          <w:spacing w:val="-1"/>
          <w:sz w:val="24"/>
        </w:rPr>
        <w:t xml:space="preserve"> </w:t>
      </w:r>
      <w:r>
        <w:rPr>
          <w:sz w:val="24"/>
        </w:rPr>
        <w:t>and rule tactics must</w:t>
      </w:r>
      <w:r>
        <w:rPr>
          <w:spacing w:val="-1"/>
          <w:sz w:val="24"/>
        </w:rPr>
        <w:t xml:space="preserve"> </w:t>
      </w:r>
      <w:r>
        <w:rPr>
          <w:sz w:val="24"/>
        </w:rPr>
        <w:t>be avoided in host community</w:t>
      </w:r>
      <w:r>
        <w:rPr>
          <w:spacing w:val="-6"/>
          <w:sz w:val="24"/>
        </w:rPr>
        <w:t xml:space="preserve"> </w:t>
      </w:r>
      <w:r>
        <w:rPr>
          <w:spacing w:val="-2"/>
          <w:sz w:val="24"/>
        </w:rPr>
        <w:t>communication</w:t>
      </w:r>
    </w:p>
    <w:p w:rsidR="003E48AE" w:rsidRDefault="003E48AE" w:rsidP="003E48AE">
      <w:pPr>
        <w:pStyle w:val="ListParagraph"/>
        <w:numPr>
          <w:ilvl w:val="0"/>
          <w:numId w:val="6"/>
        </w:numPr>
        <w:tabs>
          <w:tab w:val="left" w:pos="1114"/>
        </w:tabs>
        <w:spacing w:before="115"/>
        <w:ind w:right="1454"/>
        <w:rPr>
          <w:rFonts w:ascii="Wingdings" w:hAnsi="Wingdings"/>
          <w:sz w:val="24"/>
        </w:rPr>
      </w:pPr>
      <w:r>
        <w:rPr>
          <w:sz w:val="24"/>
        </w:rPr>
        <w:t>International Oil Companies, National Oil Companies and their proxies must be mindful of environmental</w:t>
      </w:r>
      <w:r>
        <w:rPr>
          <w:spacing w:val="-3"/>
          <w:sz w:val="24"/>
        </w:rPr>
        <w:t xml:space="preserve"> </w:t>
      </w:r>
      <w:r>
        <w:rPr>
          <w:sz w:val="24"/>
        </w:rPr>
        <w:t>implications</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operations</w:t>
      </w:r>
      <w:r>
        <w:rPr>
          <w:spacing w:val="-3"/>
          <w:sz w:val="24"/>
        </w:rPr>
        <w:t xml:space="preserve"> </w:t>
      </w:r>
      <w:r>
        <w:rPr>
          <w:sz w:val="24"/>
        </w:rPr>
        <w:t>and</w:t>
      </w:r>
      <w:r>
        <w:rPr>
          <w:spacing w:val="-4"/>
          <w:sz w:val="24"/>
        </w:rPr>
        <w:t xml:space="preserve"> </w:t>
      </w:r>
      <w:r>
        <w:rPr>
          <w:sz w:val="24"/>
        </w:rPr>
        <w:t>make</w:t>
      </w:r>
      <w:r>
        <w:rPr>
          <w:spacing w:val="-5"/>
          <w:sz w:val="24"/>
        </w:rPr>
        <w:t xml:space="preserve"> </w:t>
      </w:r>
      <w:r>
        <w:rPr>
          <w:sz w:val="24"/>
        </w:rPr>
        <w:t>effort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proactive</w:t>
      </w:r>
      <w:r>
        <w:rPr>
          <w:spacing w:val="-4"/>
          <w:sz w:val="24"/>
        </w:rPr>
        <w:t xml:space="preserve"> </w:t>
      </w:r>
      <w:r>
        <w:rPr>
          <w:sz w:val="24"/>
        </w:rPr>
        <w:t>in</w:t>
      </w:r>
      <w:r>
        <w:rPr>
          <w:spacing w:val="-3"/>
          <w:sz w:val="24"/>
        </w:rPr>
        <w:t xml:space="preserve"> </w:t>
      </w:r>
      <w:r>
        <w:rPr>
          <w:sz w:val="24"/>
        </w:rPr>
        <w:t>dealing</w:t>
      </w:r>
      <w:r>
        <w:rPr>
          <w:spacing w:val="-6"/>
          <w:sz w:val="24"/>
        </w:rPr>
        <w:t xml:space="preserve"> </w:t>
      </w:r>
      <w:r>
        <w:rPr>
          <w:sz w:val="24"/>
        </w:rPr>
        <w:t>with concerns of host communities</w:t>
      </w:r>
    </w:p>
    <w:p w:rsidR="003E48AE" w:rsidRDefault="003E48AE" w:rsidP="003E48AE">
      <w:pPr>
        <w:pStyle w:val="ListParagraph"/>
        <w:numPr>
          <w:ilvl w:val="0"/>
          <w:numId w:val="6"/>
        </w:numPr>
        <w:tabs>
          <w:tab w:val="left" w:pos="1114"/>
        </w:tabs>
        <w:spacing w:before="161"/>
        <w:ind w:hanging="566"/>
        <w:rPr>
          <w:rFonts w:ascii="Wingdings" w:hAnsi="Wingdings"/>
          <w:sz w:val="24"/>
        </w:rPr>
      </w:pPr>
      <w:r>
        <w:rPr>
          <w:sz w:val="24"/>
        </w:rPr>
        <w:t>The</w:t>
      </w:r>
      <w:r>
        <w:rPr>
          <w:spacing w:val="-3"/>
          <w:sz w:val="24"/>
        </w:rPr>
        <w:t xml:space="preserve"> </w:t>
      </w:r>
      <w:r>
        <w:rPr>
          <w:sz w:val="24"/>
        </w:rPr>
        <w:t>use</w:t>
      </w:r>
      <w:r>
        <w:rPr>
          <w:spacing w:val="-1"/>
          <w:sz w:val="24"/>
        </w:rPr>
        <w:t xml:space="preserve"> </w:t>
      </w:r>
      <w:r>
        <w:rPr>
          <w:sz w:val="24"/>
        </w:rPr>
        <w:t>of force and intimidating</w:t>
      </w:r>
      <w:r>
        <w:rPr>
          <w:spacing w:val="-3"/>
          <w:sz w:val="24"/>
        </w:rPr>
        <w:t xml:space="preserve"> </w:t>
      </w:r>
      <w:r>
        <w:rPr>
          <w:sz w:val="24"/>
        </w:rPr>
        <w:t>actions</w:t>
      </w:r>
      <w:r>
        <w:rPr>
          <w:spacing w:val="-1"/>
          <w:sz w:val="24"/>
        </w:rPr>
        <w:t xml:space="preserve"> </w:t>
      </w:r>
      <w:r>
        <w:rPr>
          <w:sz w:val="24"/>
        </w:rPr>
        <w:t>must be avoided in</w:t>
      </w:r>
      <w:r>
        <w:rPr>
          <w:spacing w:val="-1"/>
          <w:sz w:val="24"/>
        </w:rPr>
        <w:t xml:space="preserve"> </w:t>
      </w:r>
      <w:r>
        <w:rPr>
          <w:sz w:val="24"/>
        </w:rPr>
        <w:t xml:space="preserve">host </w:t>
      </w:r>
      <w:r>
        <w:rPr>
          <w:spacing w:val="-2"/>
          <w:sz w:val="24"/>
        </w:rPr>
        <w:t>communities</w:t>
      </w:r>
    </w:p>
    <w:p w:rsidR="003E48AE" w:rsidRDefault="003E48AE" w:rsidP="003E48AE">
      <w:pPr>
        <w:pStyle w:val="ListParagraph"/>
        <w:numPr>
          <w:ilvl w:val="0"/>
          <w:numId w:val="6"/>
        </w:numPr>
        <w:tabs>
          <w:tab w:val="left" w:pos="1114"/>
        </w:tabs>
        <w:spacing w:before="161"/>
        <w:ind w:hanging="566"/>
        <w:rPr>
          <w:rFonts w:ascii="Wingdings" w:hAnsi="Wingdings"/>
          <w:sz w:val="24"/>
        </w:rPr>
      </w:pPr>
      <w:r>
        <w:rPr>
          <w:sz w:val="24"/>
        </w:rPr>
        <w:t>Existing</w:t>
      </w:r>
      <w:r>
        <w:rPr>
          <w:spacing w:val="-3"/>
          <w:sz w:val="24"/>
        </w:rPr>
        <w:t xml:space="preserve"> </w:t>
      </w:r>
      <w:r>
        <w:rPr>
          <w:sz w:val="24"/>
        </w:rPr>
        <w:t>laws</w:t>
      </w:r>
      <w:r>
        <w:rPr>
          <w:spacing w:val="-1"/>
          <w:sz w:val="24"/>
        </w:rPr>
        <w:t xml:space="preserve"> </w:t>
      </w:r>
      <w:r>
        <w:rPr>
          <w:sz w:val="24"/>
        </w:rPr>
        <w:t>and</w:t>
      </w:r>
      <w:r>
        <w:rPr>
          <w:spacing w:val="-2"/>
          <w:sz w:val="24"/>
        </w:rPr>
        <w:t xml:space="preserve"> </w:t>
      </w:r>
      <w:r>
        <w:rPr>
          <w:sz w:val="24"/>
        </w:rPr>
        <w:t>regulations</w:t>
      </w:r>
      <w:r>
        <w:rPr>
          <w:spacing w:val="-1"/>
          <w:sz w:val="24"/>
        </w:rPr>
        <w:t xml:space="preserve"> </w:t>
      </w:r>
      <w:r>
        <w:rPr>
          <w:sz w:val="24"/>
        </w:rPr>
        <w:t>of</w:t>
      </w:r>
      <w:r>
        <w:rPr>
          <w:spacing w:val="-1"/>
          <w:sz w:val="24"/>
        </w:rPr>
        <w:t xml:space="preserve"> </w:t>
      </w:r>
      <w:r>
        <w:rPr>
          <w:sz w:val="24"/>
        </w:rPr>
        <w:t>operations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respected</w:t>
      </w:r>
      <w:r>
        <w:rPr>
          <w:spacing w:val="-1"/>
          <w:sz w:val="24"/>
        </w:rPr>
        <w:t xml:space="preserve"> </w:t>
      </w:r>
      <w:r>
        <w:rPr>
          <w:sz w:val="24"/>
        </w:rPr>
        <w:t xml:space="preserve">and </w:t>
      </w:r>
      <w:r>
        <w:rPr>
          <w:spacing w:val="-4"/>
          <w:sz w:val="24"/>
        </w:rPr>
        <w:t>used</w:t>
      </w:r>
    </w:p>
    <w:p w:rsidR="003E48AE" w:rsidRDefault="003E48AE" w:rsidP="003E48AE">
      <w:pPr>
        <w:pStyle w:val="ListParagraph"/>
        <w:numPr>
          <w:ilvl w:val="0"/>
          <w:numId w:val="6"/>
        </w:numPr>
        <w:tabs>
          <w:tab w:val="left" w:pos="1114"/>
        </w:tabs>
        <w:spacing w:before="161"/>
        <w:ind w:right="840"/>
        <w:jc w:val="both"/>
        <w:rPr>
          <w:rFonts w:ascii="Wingdings" w:hAnsi="Wingdings"/>
          <w:sz w:val="24"/>
        </w:rPr>
      </w:pPr>
      <w:r>
        <w:rPr>
          <w:sz w:val="24"/>
        </w:rPr>
        <w:t>International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 must take responsibility</w:t>
      </w:r>
      <w:r>
        <w:rPr>
          <w:spacing w:val="-6"/>
          <w:sz w:val="24"/>
        </w:rPr>
        <w:t xml:space="preserve"> </w:t>
      </w:r>
      <w:r>
        <w:rPr>
          <w:sz w:val="24"/>
        </w:rPr>
        <w:t>of any</w:t>
      </w:r>
      <w:r>
        <w:rPr>
          <w:spacing w:val="-3"/>
          <w:sz w:val="24"/>
        </w:rPr>
        <w:t xml:space="preserve"> </w:t>
      </w:r>
      <w:r>
        <w:rPr>
          <w:sz w:val="24"/>
        </w:rPr>
        <w:t>accident or hazards caused by</w:t>
      </w:r>
      <w:r>
        <w:rPr>
          <w:spacing w:val="-3"/>
          <w:sz w:val="24"/>
        </w:rPr>
        <w:t xml:space="preserve"> </w:t>
      </w:r>
      <w:r>
        <w:rPr>
          <w:sz w:val="24"/>
        </w:rPr>
        <w:t>the operations and take urgent steps to address the situation</w:t>
      </w:r>
    </w:p>
    <w:p w:rsidR="003E48AE" w:rsidRDefault="003E48AE" w:rsidP="003E48AE">
      <w:pPr>
        <w:pStyle w:val="BodyText"/>
      </w:pPr>
    </w:p>
    <w:p w:rsidR="003E48AE" w:rsidRDefault="003E48AE" w:rsidP="003E48AE">
      <w:pPr>
        <w:pStyle w:val="ListParagraph"/>
        <w:numPr>
          <w:ilvl w:val="0"/>
          <w:numId w:val="6"/>
        </w:numPr>
        <w:tabs>
          <w:tab w:val="left" w:pos="1114"/>
        </w:tabs>
        <w:ind w:right="694"/>
        <w:rPr>
          <w:rFonts w:ascii="Wingdings" w:hAnsi="Wingdings"/>
          <w:sz w:val="24"/>
        </w:rPr>
      </w:pPr>
      <w:r>
        <w:rPr>
          <w:noProof/>
          <w:lang w:val="en-GB" w:eastAsia="en-GB"/>
        </w:rPr>
        <w:drawing>
          <wp:anchor distT="0" distB="0" distL="0" distR="0" simplePos="0" relativeHeight="251682816" behindDoc="1" locked="0" layoutInCell="1" allowOverlap="1" wp14:anchorId="1506AA59" wp14:editId="3BC1D579">
            <wp:simplePos x="0" y="0"/>
            <wp:positionH relativeFrom="page">
              <wp:posOffset>2500629</wp:posOffset>
            </wp:positionH>
            <wp:positionV relativeFrom="paragraph">
              <wp:posOffset>-26871</wp:posOffset>
            </wp:positionV>
            <wp:extent cx="2667000" cy="2285452"/>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In</w:t>
      </w:r>
      <w:r>
        <w:rPr>
          <w:spacing w:val="-2"/>
          <w:sz w:val="24"/>
        </w:rPr>
        <w:t xml:space="preserve"> </w:t>
      </w:r>
      <w:r>
        <w:rPr>
          <w:sz w:val="24"/>
        </w:rPr>
        <w:t>the</w:t>
      </w:r>
      <w:r>
        <w:rPr>
          <w:spacing w:val="-1"/>
          <w:sz w:val="24"/>
        </w:rPr>
        <w:t xml:space="preserve"> </w:t>
      </w:r>
      <w:r>
        <w:rPr>
          <w:sz w:val="24"/>
        </w:rPr>
        <w:t>event</w:t>
      </w:r>
      <w:r>
        <w:rPr>
          <w:spacing w:val="-2"/>
          <w:sz w:val="24"/>
        </w:rPr>
        <w:t xml:space="preserve"> </w:t>
      </w:r>
      <w:r>
        <w:rPr>
          <w:sz w:val="24"/>
        </w:rPr>
        <w:t>of</w:t>
      </w:r>
      <w:r>
        <w:rPr>
          <w:spacing w:val="-1"/>
          <w:sz w:val="24"/>
        </w:rPr>
        <w:t xml:space="preserve"> </w:t>
      </w:r>
      <w:r>
        <w:rPr>
          <w:sz w:val="24"/>
        </w:rPr>
        <w:t>any</w:t>
      </w:r>
      <w:r>
        <w:rPr>
          <w:spacing w:val="-7"/>
          <w:sz w:val="24"/>
        </w:rPr>
        <w:t xml:space="preserve"> </w:t>
      </w:r>
      <w:r>
        <w:rPr>
          <w:sz w:val="24"/>
        </w:rPr>
        <w:t>conflict</w:t>
      </w:r>
      <w:r>
        <w:rPr>
          <w:spacing w:val="-2"/>
          <w:sz w:val="24"/>
        </w:rPr>
        <w:t xml:space="preserve"> </w:t>
      </w:r>
      <w:r>
        <w:rPr>
          <w:sz w:val="24"/>
        </w:rPr>
        <w:t>caused</w:t>
      </w:r>
      <w:r>
        <w:rPr>
          <w:spacing w:val="-3"/>
          <w:sz w:val="24"/>
        </w:rPr>
        <w:t xml:space="preserve"> </w:t>
      </w:r>
      <w:r>
        <w:rPr>
          <w:sz w:val="24"/>
        </w:rPr>
        <w:t>by</w:t>
      </w:r>
      <w:r>
        <w:rPr>
          <w:spacing w:val="-7"/>
          <w:sz w:val="24"/>
        </w:rPr>
        <w:t xml:space="preserve"> </w:t>
      </w:r>
      <w:r>
        <w:rPr>
          <w:sz w:val="24"/>
        </w:rPr>
        <w:t>breach of</w:t>
      </w:r>
      <w:r>
        <w:rPr>
          <w:spacing w:val="-3"/>
          <w:sz w:val="24"/>
        </w:rPr>
        <w:t xml:space="preserve"> </w:t>
      </w:r>
      <w:r>
        <w:rPr>
          <w:sz w:val="24"/>
        </w:rPr>
        <w:t>agreement,</w:t>
      </w:r>
      <w:r>
        <w:rPr>
          <w:spacing w:val="-2"/>
          <w:sz w:val="24"/>
        </w:rPr>
        <w:t xml:space="preserve"> </w:t>
      </w:r>
      <w:r>
        <w:rPr>
          <w:sz w:val="24"/>
        </w:rPr>
        <w:t>alternative</w:t>
      </w:r>
      <w:r>
        <w:rPr>
          <w:spacing w:val="-3"/>
          <w:sz w:val="24"/>
        </w:rPr>
        <w:t xml:space="preserve"> </w:t>
      </w:r>
      <w:r>
        <w:rPr>
          <w:sz w:val="24"/>
        </w:rPr>
        <w:t>dispute</w:t>
      </w:r>
      <w:r>
        <w:rPr>
          <w:spacing w:val="-2"/>
          <w:sz w:val="24"/>
        </w:rPr>
        <w:t xml:space="preserve"> </w:t>
      </w:r>
      <w:r>
        <w:rPr>
          <w:sz w:val="24"/>
        </w:rPr>
        <w:t>resolution</w:t>
      </w:r>
      <w:r>
        <w:rPr>
          <w:spacing w:val="-2"/>
          <w:sz w:val="24"/>
        </w:rPr>
        <w:t xml:space="preserve"> </w:t>
      </w:r>
      <w:r>
        <w:rPr>
          <w:sz w:val="24"/>
        </w:rPr>
        <w:t>mechanisms such as dialogue</w:t>
      </w:r>
      <w:r>
        <w:rPr>
          <w:spacing w:val="40"/>
          <w:sz w:val="24"/>
        </w:rPr>
        <w:t xml:space="preserve"> </w:t>
      </w:r>
      <w:r>
        <w:rPr>
          <w:sz w:val="24"/>
        </w:rPr>
        <w:t>must be considered first before any other approach recognised by law, which includes litigation</w:t>
      </w:r>
    </w:p>
    <w:p w:rsidR="003E48AE" w:rsidRDefault="003E48AE" w:rsidP="003E48AE">
      <w:pPr>
        <w:pStyle w:val="ListParagraph"/>
        <w:numPr>
          <w:ilvl w:val="0"/>
          <w:numId w:val="6"/>
        </w:numPr>
        <w:tabs>
          <w:tab w:val="left" w:pos="1114"/>
        </w:tabs>
        <w:spacing w:before="1"/>
        <w:ind w:right="837"/>
        <w:jc w:val="both"/>
        <w:rPr>
          <w:rFonts w:ascii="Wingdings" w:hAnsi="Wingdings"/>
          <w:sz w:val="24"/>
        </w:rPr>
      </w:pPr>
      <w:r>
        <w:rPr>
          <w:sz w:val="24"/>
        </w:rPr>
        <w:t>International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 must be intentional in performing</w:t>
      </w:r>
      <w:r>
        <w:rPr>
          <w:spacing w:val="-2"/>
          <w:sz w:val="24"/>
        </w:rPr>
        <w:t xml:space="preserve"> </w:t>
      </w:r>
      <w:r>
        <w:rPr>
          <w:sz w:val="24"/>
        </w:rPr>
        <w:t>their corporate social responsibility</w:t>
      </w:r>
      <w:r>
        <w:rPr>
          <w:spacing w:val="-4"/>
          <w:sz w:val="24"/>
        </w:rPr>
        <w:t xml:space="preserve"> </w:t>
      </w:r>
      <w:r>
        <w:rPr>
          <w:sz w:val="24"/>
        </w:rPr>
        <w:t>which is derived from community stakeholders’ participation</w:t>
      </w:r>
    </w:p>
    <w:p w:rsidR="003E48AE" w:rsidRDefault="003E48AE" w:rsidP="003E48AE">
      <w:pPr>
        <w:pStyle w:val="BodyText"/>
        <w:spacing w:before="4"/>
      </w:pPr>
    </w:p>
    <w:p w:rsidR="003E48AE" w:rsidRDefault="003E48AE" w:rsidP="003E48AE">
      <w:pPr>
        <w:pStyle w:val="Heading2"/>
        <w:spacing w:before="1"/>
        <w:rPr>
          <w:u w:val="none"/>
        </w:rPr>
      </w:pPr>
      <w:r>
        <w:t>Civil</w:t>
      </w:r>
      <w:r>
        <w:rPr>
          <w:spacing w:val="-4"/>
        </w:rPr>
        <w:t xml:space="preserve"> </w:t>
      </w:r>
      <w:r>
        <w:t>Society</w:t>
      </w:r>
      <w:r>
        <w:rPr>
          <w:spacing w:val="-1"/>
        </w:rPr>
        <w:t xml:space="preserve"> </w:t>
      </w:r>
      <w:r>
        <w:t>Organisations (CSOs)</w:t>
      </w:r>
      <w:r>
        <w:rPr>
          <w:spacing w:val="-1"/>
        </w:rPr>
        <w:t xml:space="preserve"> </w:t>
      </w:r>
      <w:r>
        <w:t>and</w:t>
      </w:r>
      <w:r>
        <w:rPr>
          <w:spacing w:val="-1"/>
        </w:rPr>
        <w:t xml:space="preserve"> </w:t>
      </w:r>
      <w:r>
        <w:t>Community</w:t>
      </w:r>
      <w:r>
        <w:rPr>
          <w:spacing w:val="-2"/>
        </w:rPr>
        <w:t xml:space="preserve"> </w:t>
      </w:r>
      <w:r>
        <w:t>Based</w:t>
      </w:r>
      <w:r>
        <w:rPr>
          <w:spacing w:val="-1"/>
        </w:rPr>
        <w:t xml:space="preserve"> </w:t>
      </w:r>
      <w:r>
        <w:t>Organisations</w:t>
      </w:r>
      <w:r>
        <w:rPr>
          <w:spacing w:val="1"/>
        </w:rPr>
        <w:t xml:space="preserve"> </w:t>
      </w:r>
      <w:r>
        <w:rPr>
          <w:spacing w:val="-2"/>
        </w:rPr>
        <w:t>(CBOs):</w:t>
      </w:r>
    </w:p>
    <w:p w:rsidR="003E48AE" w:rsidRDefault="003E48AE" w:rsidP="003E48AE">
      <w:pPr>
        <w:pStyle w:val="ListParagraph"/>
        <w:numPr>
          <w:ilvl w:val="0"/>
          <w:numId w:val="6"/>
        </w:numPr>
        <w:tabs>
          <w:tab w:val="left" w:pos="1114"/>
        </w:tabs>
        <w:spacing w:before="271"/>
        <w:ind w:right="1486"/>
        <w:jc w:val="both"/>
        <w:rPr>
          <w:rFonts w:ascii="Wingdings" w:hAnsi="Wingdings"/>
          <w:sz w:val="24"/>
        </w:rPr>
      </w:pPr>
      <w:r>
        <w:rPr>
          <w:sz w:val="24"/>
        </w:rPr>
        <w:t>Civil</w:t>
      </w:r>
      <w:r>
        <w:rPr>
          <w:spacing w:val="-3"/>
          <w:sz w:val="24"/>
        </w:rPr>
        <w:t xml:space="preserve"> </w:t>
      </w:r>
      <w:r>
        <w:rPr>
          <w:sz w:val="24"/>
        </w:rPr>
        <w:t>Society</w:t>
      </w:r>
      <w:r>
        <w:rPr>
          <w:spacing w:val="-10"/>
          <w:sz w:val="24"/>
        </w:rPr>
        <w:t xml:space="preserve"> </w:t>
      </w:r>
      <w:r>
        <w:rPr>
          <w:sz w:val="24"/>
        </w:rPr>
        <w:t>Organisations</w:t>
      </w:r>
      <w:r>
        <w:rPr>
          <w:spacing w:val="-3"/>
          <w:sz w:val="24"/>
        </w:rPr>
        <w:t xml:space="preserve"> </w:t>
      </w:r>
      <w:r>
        <w:rPr>
          <w:sz w:val="24"/>
        </w:rPr>
        <w:t>and</w:t>
      </w:r>
      <w:r>
        <w:rPr>
          <w:spacing w:val="-3"/>
          <w:sz w:val="24"/>
        </w:rPr>
        <w:t xml:space="preserve"> </w:t>
      </w:r>
      <w:r>
        <w:rPr>
          <w:sz w:val="24"/>
        </w:rPr>
        <w:t>Community</w:t>
      </w:r>
      <w:r>
        <w:rPr>
          <w:spacing w:val="-9"/>
          <w:sz w:val="24"/>
        </w:rPr>
        <w:t xml:space="preserve"> </w:t>
      </w:r>
      <w:r>
        <w:rPr>
          <w:sz w:val="24"/>
        </w:rPr>
        <w:t>Based</w:t>
      </w:r>
      <w:r>
        <w:rPr>
          <w:spacing w:val="-3"/>
          <w:sz w:val="24"/>
        </w:rPr>
        <w:t xml:space="preserve"> </w:t>
      </w:r>
      <w:r>
        <w:rPr>
          <w:sz w:val="24"/>
        </w:rPr>
        <w:t>Organisations</w:t>
      </w:r>
      <w:r>
        <w:rPr>
          <w:spacing w:val="-3"/>
          <w:sz w:val="24"/>
        </w:rPr>
        <w:t xml:space="preserve"> </w:t>
      </w:r>
      <w:r>
        <w:rPr>
          <w:sz w:val="24"/>
        </w:rPr>
        <w:t>must</w:t>
      </w:r>
      <w:r>
        <w:rPr>
          <w:spacing w:val="-3"/>
          <w:sz w:val="24"/>
        </w:rPr>
        <w:t xml:space="preserve"> </w:t>
      </w:r>
      <w:r>
        <w:rPr>
          <w:sz w:val="24"/>
        </w:rPr>
        <w:t>understand</w:t>
      </w:r>
      <w:r>
        <w:rPr>
          <w:spacing w:val="-3"/>
          <w:sz w:val="24"/>
        </w:rPr>
        <w:t xml:space="preserve"> </w:t>
      </w:r>
      <w:r>
        <w:rPr>
          <w:sz w:val="24"/>
        </w:rPr>
        <w:t>issues</w:t>
      </w:r>
      <w:r>
        <w:rPr>
          <w:spacing w:val="-3"/>
          <w:sz w:val="24"/>
        </w:rPr>
        <w:t xml:space="preserve"> </w:t>
      </w:r>
      <w:r>
        <w:rPr>
          <w:sz w:val="24"/>
        </w:rPr>
        <w:t>and limitations peculiar to their target communities of action and identify</w:t>
      </w:r>
      <w:r>
        <w:rPr>
          <w:spacing w:val="-4"/>
          <w:sz w:val="24"/>
        </w:rPr>
        <w:t xml:space="preserve"> </w:t>
      </w:r>
      <w:r>
        <w:rPr>
          <w:sz w:val="24"/>
        </w:rPr>
        <w:t>appropriate community stakeholders to work with</w:t>
      </w:r>
    </w:p>
    <w:p w:rsidR="003E48AE" w:rsidRDefault="003E48AE" w:rsidP="003E48AE">
      <w:pPr>
        <w:pStyle w:val="ListParagraph"/>
        <w:numPr>
          <w:ilvl w:val="0"/>
          <w:numId w:val="6"/>
        </w:numPr>
        <w:tabs>
          <w:tab w:val="left" w:pos="1114"/>
        </w:tabs>
        <w:spacing w:before="115"/>
        <w:ind w:hanging="566"/>
        <w:jc w:val="both"/>
        <w:rPr>
          <w:rFonts w:ascii="Wingdings" w:hAnsi="Wingdings"/>
          <w:sz w:val="24"/>
        </w:rPr>
      </w:pPr>
      <w:r>
        <w:rPr>
          <w:sz w:val="24"/>
        </w:rPr>
        <w:t>CSOs</w:t>
      </w:r>
      <w:r>
        <w:rPr>
          <w:spacing w:val="-3"/>
          <w:sz w:val="24"/>
        </w:rPr>
        <w:t xml:space="preserve"> </w:t>
      </w:r>
      <w:r>
        <w:rPr>
          <w:sz w:val="24"/>
        </w:rPr>
        <w:t>and CBOs must widen their</w:t>
      </w:r>
      <w:r>
        <w:rPr>
          <w:spacing w:val="-1"/>
          <w:sz w:val="24"/>
        </w:rPr>
        <w:t xml:space="preserve"> </w:t>
      </w:r>
      <w:r>
        <w:rPr>
          <w:sz w:val="24"/>
        </w:rPr>
        <w:t>programming</w:t>
      </w:r>
      <w:r>
        <w:rPr>
          <w:spacing w:val="-2"/>
          <w:sz w:val="24"/>
        </w:rPr>
        <w:t xml:space="preserve"> </w:t>
      </w:r>
      <w:r>
        <w:rPr>
          <w:sz w:val="24"/>
        </w:rPr>
        <w:t>to be</w:t>
      </w:r>
      <w:r>
        <w:rPr>
          <w:spacing w:val="-1"/>
          <w:sz w:val="24"/>
        </w:rPr>
        <w:t xml:space="preserve"> </w:t>
      </w:r>
      <w:r>
        <w:rPr>
          <w:sz w:val="24"/>
        </w:rPr>
        <w:t xml:space="preserve">able to address issues </w:t>
      </w:r>
      <w:r>
        <w:rPr>
          <w:spacing w:val="-2"/>
          <w:sz w:val="24"/>
        </w:rPr>
        <w:t>identified</w:t>
      </w:r>
    </w:p>
    <w:p w:rsidR="003E48AE" w:rsidRDefault="003E48AE" w:rsidP="003E48AE">
      <w:pPr>
        <w:pStyle w:val="ListParagraph"/>
        <w:numPr>
          <w:ilvl w:val="0"/>
          <w:numId w:val="6"/>
        </w:numPr>
        <w:tabs>
          <w:tab w:val="left" w:pos="1114"/>
        </w:tabs>
        <w:spacing w:before="116"/>
        <w:ind w:right="902"/>
        <w:rPr>
          <w:rFonts w:ascii="Wingdings" w:hAnsi="Wingdings"/>
          <w:sz w:val="24"/>
        </w:rPr>
      </w:pPr>
      <w:r>
        <w:rPr>
          <w:sz w:val="24"/>
        </w:rPr>
        <w:t>CSOs and CBOs must be intentional in working with the target communities to develop a viable communication</w:t>
      </w:r>
      <w:r>
        <w:rPr>
          <w:spacing w:val="-4"/>
          <w:sz w:val="24"/>
        </w:rPr>
        <w:t xml:space="preserve"> </w:t>
      </w:r>
      <w:r>
        <w:rPr>
          <w:sz w:val="24"/>
        </w:rPr>
        <w:t>framework</w:t>
      </w:r>
      <w:r>
        <w:rPr>
          <w:spacing w:val="-4"/>
          <w:sz w:val="24"/>
        </w:rPr>
        <w:t xml:space="preserve"> </w:t>
      </w:r>
      <w:r>
        <w:rPr>
          <w:sz w:val="24"/>
        </w:rPr>
        <w:t>which</w:t>
      </w:r>
      <w:r>
        <w:rPr>
          <w:spacing w:val="-4"/>
          <w:sz w:val="24"/>
        </w:rPr>
        <w:t xml:space="preserve"> </w:t>
      </w:r>
      <w:r>
        <w:rPr>
          <w:sz w:val="24"/>
        </w:rPr>
        <w:t>will</w:t>
      </w:r>
      <w:r>
        <w:rPr>
          <w:spacing w:val="-4"/>
          <w:sz w:val="24"/>
        </w:rPr>
        <w:t xml:space="preserve"> </w:t>
      </w:r>
      <w:r>
        <w:rPr>
          <w:sz w:val="24"/>
        </w:rPr>
        <w:t>strengthen</w:t>
      </w:r>
      <w:r>
        <w:rPr>
          <w:spacing w:val="-3"/>
          <w:sz w:val="24"/>
        </w:rPr>
        <w:t xml:space="preserve"> </w:t>
      </w:r>
      <w:r>
        <w:rPr>
          <w:sz w:val="24"/>
        </w:rPr>
        <w:t>inclusivity</w:t>
      </w:r>
      <w:r>
        <w:rPr>
          <w:spacing w:val="-9"/>
          <w:sz w:val="24"/>
        </w:rPr>
        <w:t xml:space="preserve"> </w:t>
      </w:r>
      <w:r>
        <w:rPr>
          <w:sz w:val="24"/>
        </w:rPr>
        <w:t>and</w:t>
      </w:r>
      <w:r>
        <w:rPr>
          <w:spacing w:val="-4"/>
          <w:sz w:val="24"/>
        </w:rPr>
        <w:t xml:space="preserve"> </w:t>
      </w:r>
      <w:r>
        <w:rPr>
          <w:sz w:val="24"/>
        </w:rPr>
        <w:t>participation</w:t>
      </w:r>
      <w:r>
        <w:rPr>
          <w:spacing w:val="-4"/>
          <w:sz w:val="24"/>
        </w:rPr>
        <w:t xml:space="preserve"> </w:t>
      </w:r>
      <w:r>
        <w:rPr>
          <w:sz w:val="24"/>
        </w:rPr>
        <w:t>for</w:t>
      </w:r>
      <w:r>
        <w:rPr>
          <w:spacing w:val="-4"/>
          <w:sz w:val="24"/>
        </w:rPr>
        <w:t xml:space="preserve"> </w:t>
      </w:r>
      <w:r>
        <w:rPr>
          <w:sz w:val="24"/>
        </w:rPr>
        <w:t>sustainable</w:t>
      </w:r>
      <w:r>
        <w:rPr>
          <w:spacing w:val="-4"/>
          <w:sz w:val="24"/>
        </w:rPr>
        <w:t xml:space="preserve"> </w:t>
      </w:r>
      <w:r>
        <w:rPr>
          <w:sz w:val="24"/>
        </w:rPr>
        <w:t>peace building, conflict prevention and conflict transformation</w:t>
      </w:r>
    </w:p>
    <w:p w:rsidR="003E48AE" w:rsidRDefault="003E48AE" w:rsidP="003E48AE">
      <w:pPr>
        <w:pStyle w:val="ListParagraph"/>
        <w:numPr>
          <w:ilvl w:val="0"/>
          <w:numId w:val="6"/>
        </w:numPr>
        <w:tabs>
          <w:tab w:val="left" w:pos="1114"/>
        </w:tabs>
        <w:spacing w:before="137"/>
        <w:ind w:right="709"/>
        <w:rPr>
          <w:rFonts w:ascii="Wingdings" w:hAnsi="Wingdings"/>
          <w:sz w:val="24"/>
        </w:rPr>
      </w:pPr>
      <w:r>
        <w:rPr>
          <w:sz w:val="24"/>
        </w:rPr>
        <w:t>CSOs</w:t>
      </w:r>
      <w:r>
        <w:rPr>
          <w:spacing w:val="-3"/>
          <w:sz w:val="24"/>
        </w:rPr>
        <w:t xml:space="preserve"> </w:t>
      </w:r>
      <w:r>
        <w:rPr>
          <w:sz w:val="24"/>
        </w:rPr>
        <w:t>and</w:t>
      </w:r>
      <w:r>
        <w:rPr>
          <w:spacing w:val="-3"/>
          <w:sz w:val="24"/>
        </w:rPr>
        <w:t xml:space="preserve"> </w:t>
      </w:r>
      <w:r>
        <w:rPr>
          <w:sz w:val="24"/>
        </w:rPr>
        <w:t>CBOs</w:t>
      </w:r>
      <w:r>
        <w:rPr>
          <w:spacing w:val="-3"/>
          <w:sz w:val="24"/>
        </w:rPr>
        <w:t xml:space="preserve"> </w:t>
      </w:r>
      <w:r>
        <w:rPr>
          <w:sz w:val="24"/>
        </w:rPr>
        <w:t>should</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synergy</w:t>
      </w:r>
      <w:r>
        <w:rPr>
          <w:spacing w:val="-8"/>
          <w:sz w:val="24"/>
        </w:rPr>
        <w:t xml:space="preserve"> </w:t>
      </w:r>
      <w:r>
        <w:rPr>
          <w:sz w:val="24"/>
        </w:rPr>
        <w:t>with</w:t>
      </w:r>
      <w:r>
        <w:rPr>
          <w:spacing w:val="-3"/>
          <w:sz w:val="24"/>
        </w:rPr>
        <w:t xml:space="preserve"> </w:t>
      </w:r>
      <w:r>
        <w:rPr>
          <w:sz w:val="24"/>
        </w:rPr>
        <w:t>identified</w:t>
      </w:r>
      <w:r>
        <w:rPr>
          <w:spacing w:val="-3"/>
          <w:sz w:val="24"/>
        </w:rPr>
        <w:t xml:space="preserve"> </w:t>
      </w:r>
      <w:r>
        <w:rPr>
          <w:sz w:val="24"/>
        </w:rPr>
        <w:t>stakeholders</w:t>
      </w:r>
      <w:r>
        <w:rPr>
          <w:spacing w:val="-3"/>
          <w:sz w:val="24"/>
        </w:rPr>
        <w:t xml:space="preserve"> </w:t>
      </w:r>
      <w:r>
        <w:rPr>
          <w:sz w:val="24"/>
        </w:rPr>
        <w:t>in</w:t>
      </w:r>
      <w:r>
        <w:rPr>
          <w:spacing w:val="-3"/>
          <w:sz w:val="24"/>
        </w:rPr>
        <w:t xml:space="preserve"> </w:t>
      </w:r>
      <w:r>
        <w:rPr>
          <w:sz w:val="24"/>
        </w:rPr>
        <w:t>developing</w:t>
      </w:r>
      <w:r>
        <w:rPr>
          <w:spacing w:val="-6"/>
          <w:sz w:val="24"/>
        </w:rPr>
        <w:t xml:space="preserve"> </w:t>
      </w:r>
      <w:r>
        <w:rPr>
          <w:sz w:val="24"/>
        </w:rPr>
        <w:t>interventions</w:t>
      </w:r>
      <w:r>
        <w:rPr>
          <w:spacing w:val="-3"/>
          <w:sz w:val="24"/>
        </w:rPr>
        <w:t xml:space="preserve"> </w:t>
      </w:r>
      <w:r>
        <w:rPr>
          <w:sz w:val="24"/>
        </w:rPr>
        <w:t xml:space="preserve">that will speak to community concerns from the perspective of all stakeholders identified in their target </w:t>
      </w:r>
      <w:r>
        <w:rPr>
          <w:spacing w:val="-2"/>
          <w:sz w:val="24"/>
        </w:rPr>
        <w:t>locations</w:t>
      </w:r>
    </w:p>
    <w:p w:rsidR="003E48AE" w:rsidRDefault="003E48AE" w:rsidP="003E48AE">
      <w:pPr>
        <w:pStyle w:val="ListParagraph"/>
        <w:numPr>
          <w:ilvl w:val="0"/>
          <w:numId w:val="6"/>
        </w:numPr>
        <w:tabs>
          <w:tab w:val="left" w:pos="1114"/>
        </w:tabs>
        <w:spacing w:before="93"/>
        <w:ind w:right="918"/>
        <w:rPr>
          <w:rFonts w:ascii="Wingdings" w:hAnsi="Wingdings"/>
          <w:sz w:val="24"/>
        </w:rPr>
      </w:pPr>
      <w:r>
        <w:rPr>
          <w:sz w:val="24"/>
        </w:rPr>
        <w:t>Communication</w:t>
      </w:r>
      <w:r>
        <w:rPr>
          <w:spacing w:val="-3"/>
          <w:sz w:val="24"/>
        </w:rPr>
        <w:t xml:space="preserve"> </w:t>
      </w:r>
      <w:r>
        <w:rPr>
          <w:sz w:val="24"/>
        </w:rPr>
        <w:t>and</w:t>
      </w:r>
      <w:r>
        <w:rPr>
          <w:spacing w:val="-3"/>
          <w:sz w:val="24"/>
        </w:rPr>
        <w:t xml:space="preserve"> </w:t>
      </w:r>
      <w:r>
        <w:rPr>
          <w:sz w:val="24"/>
        </w:rPr>
        <w:t>feedback</w:t>
      </w:r>
      <w:r>
        <w:rPr>
          <w:spacing w:val="-3"/>
          <w:sz w:val="24"/>
        </w:rPr>
        <w:t xml:space="preserve"> </w:t>
      </w:r>
      <w:r>
        <w:rPr>
          <w:sz w:val="24"/>
        </w:rPr>
        <w:t>mechanisms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strengthened</w:t>
      </w:r>
      <w:r>
        <w:rPr>
          <w:spacing w:val="-3"/>
          <w:sz w:val="24"/>
        </w:rPr>
        <w:t xml:space="preserve"> </w:t>
      </w:r>
      <w:r>
        <w:rPr>
          <w:sz w:val="24"/>
        </w:rPr>
        <w:t>by</w:t>
      </w:r>
      <w:r>
        <w:rPr>
          <w:spacing w:val="-8"/>
          <w:sz w:val="24"/>
        </w:rPr>
        <w:t xml:space="preserve"> </w:t>
      </w:r>
      <w:r>
        <w:rPr>
          <w:sz w:val="24"/>
        </w:rPr>
        <w:t>CSOs</w:t>
      </w:r>
      <w:r>
        <w:rPr>
          <w:spacing w:val="-2"/>
          <w:sz w:val="24"/>
        </w:rPr>
        <w:t xml:space="preserve"> </w:t>
      </w:r>
      <w:r>
        <w:rPr>
          <w:sz w:val="24"/>
        </w:rPr>
        <w:t>and</w:t>
      </w:r>
      <w:r>
        <w:rPr>
          <w:spacing w:val="-3"/>
          <w:sz w:val="24"/>
        </w:rPr>
        <w:t xml:space="preserve"> </w:t>
      </w:r>
      <w:r>
        <w:rPr>
          <w:sz w:val="24"/>
        </w:rPr>
        <w:t>CBOs</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that community actions have the targeted impact</w:t>
      </w:r>
    </w:p>
    <w:p w:rsidR="003E48AE" w:rsidRDefault="003E48AE" w:rsidP="003E48AE">
      <w:pPr>
        <w:pStyle w:val="ListParagraph"/>
        <w:numPr>
          <w:ilvl w:val="0"/>
          <w:numId w:val="6"/>
        </w:numPr>
        <w:tabs>
          <w:tab w:val="left" w:pos="1114"/>
        </w:tabs>
        <w:spacing w:before="137"/>
        <w:ind w:right="882"/>
        <w:rPr>
          <w:rFonts w:ascii="Wingdings" w:hAnsi="Wingdings"/>
          <w:sz w:val="24"/>
        </w:rPr>
      </w:pPr>
      <w:r>
        <w:rPr>
          <w:sz w:val="24"/>
        </w:rPr>
        <w:t>In</w:t>
      </w:r>
      <w:r>
        <w:rPr>
          <w:spacing w:val="-3"/>
          <w:sz w:val="24"/>
        </w:rPr>
        <w:t xml:space="preserve"> </w:t>
      </w:r>
      <w:r>
        <w:rPr>
          <w:sz w:val="24"/>
        </w:rPr>
        <w:t>the</w:t>
      </w:r>
      <w:r>
        <w:rPr>
          <w:spacing w:val="-3"/>
          <w:sz w:val="24"/>
        </w:rPr>
        <w:t xml:space="preserve"> </w:t>
      </w:r>
      <w:r>
        <w:rPr>
          <w:sz w:val="24"/>
        </w:rPr>
        <w:t>design</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interventions,</w:t>
      </w:r>
      <w:r>
        <w:rPr>
          <w:spacing w:val="-3"/>
          <w:sz w:val="24"/>
        </w:rPr>
        <w:t xml:space="preserve"> </w:t>
      </w:r>
      <w:r>
        <w:rPr>
          <w:sz w:val="24"/>
        </w:rPr>
        <w:t>CSOs</w:t>
      </w:r>
      <w:r>
        <w:rPr>
          <w:spacing w:val="-4"/>
          <w:sz w:val="24"/>
        </w:rPr>
        <w:t xml:space="preserve"> </w:t>
      </w:r>
      <w:r>
        <w:rPr>
          <w:sz w:val="24"/>
        </w:rPr>
        <w:t>and</w:t>
      </w:r>
      <w:r>
        <w:rPr>
          <w:spacing w:val="-3"/>
          <w:sz w:val="24"/>
        </w:rPr>
        <w:t xml:space="preserve"> </w:t>
      </w:r>
      <w:r>
        <w:rPr>
          <w:sz w:val="24"/>
        </w:rPr>
        <w:t>CBOs</w:t>
      </w:r>
      <w:r>
        <w:rPr>
          <w:spacing w:val="-4"/>
          <w:sz w:val="24"/>
        </w:rPr>
        <w:t xml:space="preserve"> </w:t>
      </w:r>
      <w:r>
        <w:rPr>
          <w:sz w:val="24"/>
        </w:rPr>
        <w:t>must</w:t>
      </w:r>
      <w:r>
        <w:rPr>
          <w:spacing w:val="-3"/>
          <w:sz w:val="24"/>
        </w:rPr>
        <w:t xml:space="preserve"> </w:t>
      </w:r>
      <w:r>
        <w:rPr>
          <w:sz w:val="24"/>
        </w:rPr>
        <w:t>build</w:t>
      </w:r>
      <w:r>
        <w:rPr>
          <w:spacing w:val="-3"/>
          <w:sz w:val="24"/>
        </w:rPr>
        <w:t xml:space="preserve"> </w:t>
      </w:r>
      <w:r>
        <w:rPr>
          <w:sz w:val="24"/>
        </w:rPr>
        <w:t>in</w:t>
      </w:r>
      <w:r>
        <w:rPr>
          <w:spacing w:val="-3"/>
          <w:sz w:val="24"/>
        </w:rPr>
        <w:t xml:space="preserve"> </w:t>
      </w:r>
      <w:r>
        <w:rPr>
          <w:sz w:val="24"/>
        </w:rPr>
        <w:t>community</w:t>
      </w:r>
      <w:r>
        <w:rPr>
          <w:spacing w:val="-6"/>
          <w:sz w:val="24"/>
        </w:rPr>
        <w:t xml:space="preserve"> </w:t>
      </w:r>
      <w:r>
        <w:rPr>
          <w:sz w:val="24"/>
        </w:rPr>
        <w:t>stakeholders’</w:t>
      </w:r>
      <w:r>
        <w:rPr>
          <w:spacing w:val="-5"/>
          <w:sz w:val="24"/>
        </w:rPr>
        <w:t xml:space="preserve"> </w:t>
      </w:r>
      <w:r>
        <w:rPr>
          <w:sz w:val="24"/>
        </w:rPr>
        <w:t>inclusive participation which must be verified through intelligence engagements</w:t>
      </w:r>
    </w:p>
    <w:p w:rsidR="003E48AE" w:rsidRDefault="003E48AE" w:rsidP="003E48AE">
      <w:pPr>
        <w:pStyle w:val="ListParagraph"/>
        <w:numPr>
          <w:ilvl w:val="0"/>
          <w:numId w:val="6"/>
        </w:numPr>
        <w:tabs>
          <w:tab w:val="left" w:pos="1114"/>
        </w:tabs>
        <w:spacing w:before="161"/>
        <w:ind w:hanging="566"/>
        <w:jc w:val="both"/>
        <w:rPr>
          <w:rFonts w:ascii="Wingdings" w:hAnsi="Wingdings"/>
          <w:sz w:val="24"/>
        </w:rPr>
      </w:pPr>
      <w:r>
        <w:rPr>
          <w:sz w:val="24"/>
        </w:rPr>
        <w:t>CSOs</w:t>
      </w:r>
      <w:r>
        <w:rPr>
          <w:spacing w:val="-3"/>
          <w:sz w:val="24"/>
        </w:rPr>
        <w:t xml:space="preserve"> </w:t>
      </w:r>
      <w:r>
        <w:rPr>
          <w:sz w:val="24"/>
        </w:rPr>
        <w:t>and</w:t>
      </w:r>
      <w:r>
        <w:rPr>
          <w:spacing w:val="-1"/>
          <w:sz w:val="24"/>
        </w:rPr>
        <w:t xml:space="preserve"> </w:t>
      </w:r>
      <w:r>
        <w:rPr>
          <w:sz w:val="24"/>
        </w:rPr>
        <w:t>CBOs must</w:t>
      </w:r>
      <w:r>
        <w:rPr>
          <w:spacing w:val="-1"/>
          <w:sz w:val="24"/>
        </w:rPr>
        <w:t xml:space="preserve"> </w:t>
      </w:r>
      <w:r>
        <w:rPr>
          <w:sz w:val="24"/>
        </w:rPr>
        <w:t>work with</w:t>
      </w:r>
      <w:r>
        <w:rPr>
          <w:spacing w:val="-1"/>
          <w:sz w:val="24"/>
        </w:rPr>
        <w:t xml:space="preserve"> </w:t>
      </w:r>
      <w:r>
        <w:rPr>
          <w:sz w:val="24"/>
        </w:rPr>
        <w:t>the</w:t>
      </w:r>
      <w:r>
        <w:rPr>
          <w:spacing w:val="-1"/>
          <w:sz w:val="24"/>
        </w:rPr>
        <w:t xml:space="preserve"> </w:t>
      </w:r>
      <w:r>
        <w:rPr>
          <w:sz w:val="24"/>
        </w:rPr>
        <w:t>media</w:t>
      </w:r>
      <w:r>
        <w:rPr>
          <w:spacing w:val="-2"/>
          <w:sz w:val="24"/>
        </w:rPr>
        <w:t xml:space="preserve"> </w:t>
      </w:r>
      <w:r>
        <w:rPr>
          <w:sz w:val="24"/>
        </w:rPr>
        <w:t>to</w:t>
      </w:r>
      <w:r>
        <w:rPr>
          <w:spacing w:val="-1"/>
          <w:sz w:val="24"/>
        </w:rPr>
        <w:t xml:space="preserve"> </w:t>
      </w:r>
      <w:r>
        <w:rPr>
          <w:sz w:val="24"/>
        </w:rPr>
        <w:t>create the</w:t>
      </w:r>
      <w:r>
        <w:rPr>
          <w:spacing w:val="-2"/>
          <w:sz w:val="24"/>
        </w:rPr>
        <w:t xml:space="preserve"> </w:t>
      </w:r>
      <w:r>
        <w:rPr>
          <w:sz w:val="24"/>
        </w:rPr>
        <w:t>much needed</w:t>
      </w:r>
      <w:r>
        <w:rPr>
          <w:spacing w:val="-1"/>
          <w:sz w:val="24"/>
        </w:rPr>
        <w:t xml:space="preserve"> </w:t>
      </w:r>
      <w:r>
        <w:rPr>
          <w:sz w:val="24"/>
        </w:rPr>
        <w:t>awareness on</w:t>
      </w:r>
      <w:r>
        <w:rPr>
          <w:spacing w:val="-1"/>
          <w:sz w:val="24"/>
        </w:rPr>
        <w:t xml:space="preserve"> </w:t>
      </w:r>
      <w:r>
        <w:rPr>
          <w:sz w:val="24"/>
        </w:rPr>
        <w:t>the</w:t>
      </w:r>
      <w:r>
        <w:rPr>
          <w:spacing w:val="-1"/>
          <w:sz w:val="24"/>
        </w:rPr>
        <w:t xml:space="preserve"> </w:t>
      </w:r>
      <w:r>
        <w:rPr>
          <w:spacing w:val="-2"/>
          <w:sz w:val="24"/>
        </w:rPr>
        <w:t>intervention</w:t>
      </w:r>
    </w:p>
    <w:p w:rsidR="003E48AE" w:rsidRDefault="003E48AE" w:rsidP="003E48AE">
      <w:pPr>
        <w:jc w:val="both"/>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3B9AF79" wp14:editId="558D7CAA">
                <wp:extent cx="5636260" cy="571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07" name="Graphic 10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08" name="Graphic 10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0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">
                <v:shape id="Graphic 10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GosMA&#10;AADcAAAADwAAAGRycy9kb3ducmV2LnhtbERPS2sCMRC+F/wPYQRvmq0HK1uj+EDoFlp8FM/DZtws&#10;3UyWJHW3/fVNQehtPr7nLFa9bcSNfKgdK3icZCCIS6drrhR8nPfjOYgQkTU2jknBNwVYLQcPC8y1&#10;6/hIt1OsRArhkKMCE2ObSxlKQxbDxLXEibs6bzEm6CupPXYp3DZymmUzabHm1GCwpa2h8vP0ZRX8&#10;GH8odkWxafj99dLNXfcWN2ulRsN+/QwiUh//xXf3i07zsyf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GosMAAADcAAAADwAAAAAAAAAAAAAAAACYAgAAZHJzL2Rv&#10;d25yZXYueG1sUEsFBgAAAAAEAAQA9QAAAIgDAAAAAA==&#10;" path="m1876425,l,,,57150r1876425,l1876425,xe" fillcolor="#1a468e" stroked="f">
                  <v:path arrowok="t"/>
                </v:shape>
                <v:shape id="Graphic 10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8i8UA&#10;AADcAAAADwAAAGRycy9kb3ducmV2LnhtbESPQUsDMRCF74L/IYzgzSb1IMvatJRCadGDWCt6nG6m&#10;m6WbyZLEdvvvnYPgbYb35r1vZosx9OpMKXeRLUwnBhRxE13HrYX9x/qhApULssM+Mlm4UobF/PZm&#10;hrWLF36n8660SkI412jBlzLUWufGU8A8iQOxaMeYAhZZU6tdwouEh14/GvOkA3YsDR4HWnlqTruf&#10;YOH71aR9u9LXw+bz7ei/Xqp8GCpr7+/G5TOoQmP5N/9db53gG6GVZ2QC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yL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50">
        <w:r>
          <w:rPr>
            <w:sz w:val="23"/>
          </w:rPr>
          <w:t>info.rpc@mak.ac.ug</w:t>
        </w:r>
      </w:hyperlink>
      <w:r>
        <w:rPr>
          <w:sz w:val="23"/>
        </w:rPr>
        <w:t xml:space="preserve"> Website: </w:t>
      </w:r>
      <w:hyperlink r:id="rId51">
        <w:r>
          <w:rPr>
            <w:sz w:val="23"/>
          </w:rPr>
          <w:t>www.rpc.mak.ac.ug,</w:t>
        </w:r>
      </w:hyperlink>
      <w:r>
        <w:rPr>
          <w:sz w:val="23"/>
        </w:rPr>
        <w:t xml:space="preserve"> Tel: +256 779 406333 +256 708 844640</w:t>
      </w:r>
    </w:p>
    <w:p w:rsidR="003E48AE" w:rsidRDefault="003E48AE" w:rsidP="003E48AE">
      <w:pPr>
        <w:pStyle w:val="BodyText"/>
        <w:spacing w:before="154"/>
      </w:pPr>
    </w:p>
    <w:p w:rsidR="003E48AE" w:rsidRDefault="003E48AE" w:rsidP="003E48AE">
      <w:pPr>
        <w:pStyle w:val="Heading2"/>
        <w:spacing w:before="1"/>
        <w:rPr>
          <w:u w:val="none"/>
        </w:rPr>
      </w:pPr>
      <w:r>
        <w:t>Media</w:t>
      </w:r>
      <w:r>
        <w:rPr>
          <w:spacing w:val="-2"/>
        </w:rPr>
        <w:t xml:space="preserve"> Institutions/Practitioners:</w:t>
      </w:r>
    </w:p>
    <w:p w:rsidR="003E48AE" w:rsidRDefault="003E48AE" w:rsidP="003E48AE">
      <w:pPr>
        <w:pStyle w:val="ListParagraph"/>
        <w:numPr>
          <w:ilvl w:val="0"/>
          <w:numId w:val="6"/>
        </w:numPr>
        <w:tabs>
          <w:tab w:val="left" w:pos="1114"/>
        </w:tabs>
        <w:spacing w:before="271"/>
        <w:ind w:right="778"/>
        <w:rPr>
          <w:rFonts w:ascii="Wingdings" w:hAnsi="Wingdings"/>
          <w:sz w:val="24"/>
        </w:rPr>
      </w:pPr>
      <w:r>
        <w:rPr>
          <w:sz w:val="24"/>
        </w:rPr>
        <w:t>Media</w:t>
      </w:r>
      <w:r>
        <w:rPr>
          <w:spacing w:val="-5"/>
          <w:sz w:val="24"/>
        </w:rPr>
        <w:t xml:space="preserve"> </w:t>
      </w:r>
      <w:r>
        <w:rPr>
          <w:sz w:val="24"/>
        </w:rPr>
        <w:t>should</w:t>
      </w:r>
      <w:r>
        <w:rPr>
          <w:spacing w:val="-3"/>
          <w:sz w:val="24"/>
        </w:rPr>
        <w:t xml:space="preserve"> </w:t>
      </w:r>
      <w:r>
        <w:rPr>
          <w:sz w:val="24"/>
        </w:rPr>
        <w:t>strive</w:t>
      </w:r>
      <w:r>
        <w:rPr>
          <w:spacing w:val="-5"/>
          <w:sz w:val="24"/>
        </w:rPr>
        <w:t xml:space="preserve"> </w:t>
      </w:r>
      <w:r>
        <w:rPr>
          <w:sz w:val="24"/>
        </w:rPr>
        <w:t>to</w:t>
      </w:r>
      <w:r>
        <w:rPr>
          <w:spacing w:val="-3"/>
          <w:sz w:val="24"/>
        </w:rPr>
        <w:t xml:space="preserve"> </w:t>
      </w:r>
      <w:r>
        <w:rPr>
          <w:sz w:val="24"/>
        </w:rPr>
        <w:t>understand</w:t>
      </w:r>
      <w:r>
        <w:rPr>
          <w:spacing w:val="-3"/>
          <w:sz w:val="24"/>
        </w:rPr>
        <w:t xml:space="preserve"> </w:t>
      </w:r>
      <w:r>
        <w:rPr>
          <w:sz w:val="24"/>
        </w:rPr>
        <w:t>issues</w:t>
      </w:r>
      <w:r>
        <w:rPr>
          <w:spacing w:val="-3"/>
          <w:sz w:val="24"/>
        </w:rPr>
        <w:t xml:space="preserve"> </w:t>
      </w:r>
      <w:r>
        <w:rPr>
          <w:sz w:val="24"/>
        </w:rPr>
        <w:t>affecting</w:t>
      </w:r>
      <w:r>
        <w:rPr>
          <w:spacing w:val="-4"/>
          <w:sz w:val="24"/>
        </w:rPr>
        <w:t xml:space="preserve"> </w:t>
      </w:r>
      <w:r>
        <w:rPr>
          <w:sz w:val="24"/>
        </w:rPr>
        <w:t>oil-producing/oil-impacted</w:t>
      </w:r>
      <w:r>
        <w:rPr>
          <w:spacing w:val="-3"/>
          <w:sz w:val="24"/>
        </w:rPr>
        <w:t xml:space="preserve"> </w:t>
      </w:r>
      <w:r>
        <w:rPr>
          <w:sz w:val="24"/>
        </w:rPr>
        <w:t>communities</w:t>
      </w:r>
      <w:r>
        <w:rPr>
          <w:spacing w:val="-3"/>
          <w:sz w:val="24"/>
        </w:rPr>
        <w:t xml:space="preserve"> </w:t>
      </w:r>
      <w:r>
        <w:rPr>
          <w:sz w:val="24"/>
        </w:rPr>
        <w:t>in</w:t>
      </w:r>
      <w:r>
        <w:rPr>
          <w:spacing w:val="-3"/>
          <w:sz w:val="24"/>
        </w:rPr>
        <w:t xml:space="preserve"> </w:t>
      </w:r>
      <w:r>
        <w:rPr>
          <w:sz w:val="24"/>
        </w:rPr>
        <w:t xml:space="preserve">Rivers </w:t>
      </w:r>
      <w:r>
        <w:rPr>
          <w:spacing w:val="-2"/>
          <w:sz w:val="24"/>
        </w:rPr>
        <w:t>State</w:t>
      </w:r>
    </w:p>
    <w:p w:rsidR="003E48AE" w:rsidRDefault="003E48AE" w:rsidP="003E48AE">
      <w:pPr>
        <w:pStyle w:val="ListParagraph"/>
        <w:numPr>
          <w:ilvl w:val="0"/>
          <w:numId w:val="6"/>
        </w:numPr>
        <w:tabs>
          <w:tab w:val="left" w:pos="1114"/>
        </w:tabs>
        <w:ind w:right="612"/>
        <w:rPr>
          <w:rFonts w:ascii="Wingdings" w:hAnsi="Wingdings"/>
          <w:sz w:val="24"/>
        </w:rPr>
      </w:pPr>
      <w:r>
        <w:rPr>
          <w:sz w:val="24"/>
        </w:rPr>
        <w:t>As part of their corporate social responsibility, media institutions and practitioners should be intentional</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coverage</w:t>
      </w:r>
      <w:r>
        <w:rPr>
          <w:spacing w:val="-4"/>
          <w:sz w:val="24"/>
        </w:rPr>
        <w:t xml:space="preserve"> </w:t>
      </w:r>
      <w:r>
        <w:rPr>
          <w:sz w:val="24"/>
        </w:rPr>
        <w:t>and</w:t>
      </w:r>
      <w:r>
        <w:rPr>
          <w:spacing w:val="-3"/>
          <w:sz w:val="24"/>
        </w:rPr>
        <w:t xml:space="preserve"> </w:t>
      </w:r>
      <w:r>
        <w:rPr>
          <w:sz w:val="24"/>
        </w:rPr>
        <w:t>reportage</w:t>
      </w:r>
      <w:r>
        <w:rPr>
          <w:spacing w:val="-4"/>
          <w:sz w:val="24"/>
        </w:rPr>
        <w:t xml:space="preserve"> </w:t>
      </w:r>
      <w:r>
        <w:rPr>
          <w:sz w:val="24"/>
        </w:rPr>
        <w:t>of</w:t>
      </w:r>
      <w:r>
        <w:rPr>
          <w:spacing w:val="-1"/>
          <w:sz w:val="24"/>
        </w:rPr>
        <w:t xml:space="preserve"> </w:t>
      </w:r>
      <w:r>
        <w:rPr>
          <w:sz w:val="24"/>
        </w:rPr>
        <w:t>issues</w:t>
      </w:r>
      <w:r>
        <w:rPr>
          <w:spacing w:val="-1"/>
          <w:sz w:val="24"/>
        </w:rPr>
        <w:t xml:space="preserve"> </w:t>
      </w:r>
      <w:r>
        <w:rPr>
          <w:sz w:val="24"/>
        </w:rPr>
        <w:t>in</w:t>
      </w:r>
      <w:r>
        <w:rPr>
          <w:spacing w:val="-3"/>
          <w:sz w:val="24"/>
        </w:rPr>
        <w:t xml:space="preserve"> </w:t>
      </w:r>
      <w:r>
        <w:rPr>
          <w:sz w:val="24"/>
        </w:rPr>
        <w:t>oil-producing/</w:t>
      </w:r>
      <w:r>
        <w:rPr>
          <w:spacing w:val="-3"/>
          <w:sz w:val="24"/>
        </w:rPr>
        <w:t xml:space="preserve"> </w:t>
      </w:r>
      <w:r>
        <w:rPr>
          <w:sz w:val="24"/>
        </w:rPr>
        <w:t>oil-impacted</w:t>
      </w:r>
      <w:r>
        <w:rPr>
          <w:spacing w:val="-3"/>
          <w:sz w:val="24"/>
        </w:rPr>
        <w:t xml:space="preserve"> </w:t>
      </w:r>
      <w:r>
        <w:rPr>
          <w:sz w:val="24"/>
        </w:rPr>
        <w:t>community</w:t>
      </w:r>
      <w:r>
        <w:rPr>
          <w:spacing w:val="-8"/>
          <w:sz w:val="24"/>
        </w:rPr>
        <w:t xml:space="preserve"> </w:t>
      </w:r>
      <w:r>
        <w:rPr>
          <w:sz w:val="24"/>
        </w:rPr>
        <w:t>in</w:t>
      </w:r>
      <w:r>
        <w:rPr>
          <w:spacing w:val="-3"/>
          <w:sz w:val="24"/>
        </w:rPr>
        <w:t xml:space="preserve"> </w:t>
      </w:r>
      <w:r>
        <w:rPr>
          <w:sz w:val="24"/>
        </w:rPr>
        <w:t>Rivers State from the stand-point of the communities in question.</w:t>
      </w:r>
    </w:p>
    <w:p w:rsidR="003E48AE" w:rsidRDefault="003E48AE" w:rsidP="003E48AE">
      <w:pPr>
        <w:pStyle w:val="ListParagraph"/>
        <w:numPr>
          <w:ilvl w:val="0"/>
          <w:numId w:val="6"/>
        </w:numPr>
        <w:tabs>
          <w:tab w:val="left" w:pos="1114"/>
        </w:tabs>
        <w:spacing w:before="137"/>
        <w:ind w:right="734"/>
        <w:rPr>
          <w:rFonts w:ascii="Wingdings" w:hAnsi="Wingdings"/>
          <w:sz w:val="24"/>
        </w:rPr>
      </w:pPr>
      <w:r>
        <w:rPr>
          <w:sz w:val="24"/>
        </w:rPr>
        <w:t>Media</w:t>
      </w:r>
      <w:r>
        <w:rPr>
          <w:spacing w:val="-2"/>
          <w:sz w:val="24"/>
        </w:rPr>
        <w:t xml:space="preserve"> </w:t>
      </w:r>
      <w:r>
        <w:rPr>
          <w:sz w:val="24"/>
        </w:rPr>
        <w:t>institutions</w:t>
      </w:r>
      <w:r>
        <w:rPr>
          <w:spacing w:val="-2"/>
          <w:sz w:val="24"/>
        </w:rPr>
        <w:t xml:space="preserve"> </w:t>
      </w:r>
      <w:r>
        <w:rPr>
          <w:sz w:val="24"/>
        </w:rPr>
        <w:t>should</w:t>
      </w:r>
      <w:r>
        <w:rPr>
          <w:spacing w:val="-5"/>
          <w:sz w:val="24"/>
        </w:rPr>
        <w:t xml:space="preserve"> </w:t>
      </w:r>
      <w:r>
        <w:rPr>
          <w:sz w:val="24"/>
        </w:rPr>
        <w:t>offer</w:t>
      </w:r>
      <w:r>
        <w:rPr>
          <w:spacing w:val="-1"/>
          <w:sz w:val="24"/>
        </w:rPr>
        <w:t xml:space="preserve"> </w:t>
      </w:r>
      <w:r>
        <w:rPr>
          <w:sz w:val="24"/>
        </w:rPr>
        <w:t>adequate</w:t>
      </w:r>
      <w:r>
        <w:rPr>
          <w:spacing w:val="-3"/>
          <w:sz w:val="24"/>
        </w:rPr>
        <w:t xml:space="preserve"> </w:t>
      </w:r>
      <w:r>
        <w:rPr>
          <w:sz w:val="24"/>
        </w:rPr>
        <w:t>support</w:t>
      </w:r>
      <w:r>
        <w:rPr>
          <w:spacing w:val="-2"/>
          <w:sz w:val="24"/>
        </w:rPr>
        <w:t xml:space="preserve"> </w:t>
      </w:r>
      <w:r>
        <w:rPr>
          <w:sz w:val="24"/>
        </w:rPr>
        <w:t>by</w:t>
      </w:r>
      <w:r>
        <w:rPr>
          <w:spacing w:val="-5"/>
          <w:sz w:val="24"/>
        </w:rPr>
        <w:t xml:space="preserve"> </w:t>
      </w:r>
      <w:r>
        <w:rPr>
          <w:sz w:val="24"/>
        </w:rPr>
        <w:t>giving</w:t>
      </w:r>
      <w:r>
        <w:rPr>
          <w:spacing w:val="-5"/>
          <w:sz w:val="24"/>
        </w:rPr>
        <w:t xml:space="preserve"> </w:t>
      </w:r>
      <w:r>
        <w:rPr>
          <w:sz w:val="24"/>
        </w:rPr>
        <w:t>space</w:t>
      </w:r>
      <w:r>
        <w:rPr>
          <w:spacing w:val="-3"/>
          <w:sz w:val="24"/>
        </w:rPr>
        <w:t xml:space="preserve"> </w:t>
      </w:r>
      <w:r>
        <w:rPr>
          <w:sz w:val="24"/>
        </w:rPr>
        <w:t>for</w:t>
      </w:r>
      <w:r>
        <w:rPr>
          <w:spacing w:val="-1"/>
          <w:sz w:val="24"/>
        </w:rPr>
        <w:t xml:space="preserve"> </w:t>
      </w:r>
      <w:r>
        <w:rPr>
          <w:sz w:val="24"/>
        </w:rPr>
        <w:t>community</w:t>
      </w:r>
      <w:r>
        <w:rPr>
          <w:spacing w:val="-7"/>
          <w:sz w:val="24"/>
        </w:rPr>
        <w:t xml:space="preserve"> </w:t>
      </w:r>
      <w:r>
        <w:rPr>
          <w:sz w:val="24"/>
        </w:rPr>
        <w:t>engagement</w:t>
      </w:r>
      <w:r>
        <w:rPr>
          <w:spacing w:val="-2"/>
          <w:sz w:val="24"/>
        </w:rPr>
        <w:t xml:space="preserve"> </w:t>
      </w:r>
      <w:r>
        <w:rPr>
          <w:sz w:val="24"/>
        </w:rPr>
        <w:t>on</w:t>
      </w:r>
      <w:r>
        <w:rPr>
          <w:spacing w:val="-2"/>
          <w:sz w:val="24"/>
        </w:rPr>
        <w:t xml:space="preserve"> </w:t>
      </w:r>
      <w:r>
        <w:rPr>
          <w:sz w:val="24"/>
        </w:rPr>
        <w:t xml:space="preserve">their platforms, as well as regular media advocacy engagements with government and policy institutions </w:t>
      </w:r>
      <w:r>
        <w:rPr>
          <w:spacing w:val="-2"/>
          <w:sz w:val="24"/>
        </w:rPr>
        <w:t>engagements</w:t>
      </w:r>
    </w:p>
    <w:p w:rsidR="003E48AE" w:rsidRDefault="003E48AE" w:rsidP="003E48AE">
      <w:pPr>
        <w:pStyle w:val="ListParagraph"/>
        <w:numPr>
          <w:ilvl w:val="0"/>
          <w:numId w:val="6"/>
        </w:numPr>
        <w:tabs>
          <w:tab w:val="left" w:pos="1114"/>
        </w:tabs>
        <w:spacing w:before="185"/>
        <w:ind w:right="625"/>
        <w:rPr>
          <w:rFonts w:ascii="Wingdings" w:hAnsi="Wingdings"/>
          <w:sz w:val="24"/>
        </w:rPr>
      </w:pPr>
      <w:r>
        <w:rPr>
          <w:sz w:val="24"/>
        </w:rPr>
        <w:t>Media</w:t>
      </w:r>
      <w:r>
        <w:rPr>
          <w:spacing w:val="-4"/>
          <w:sz w:val="24"/>
        </w:rPr>
        <w:t xml:space="preserve"> </w:t>
      </w:r>
      <w:r>
        <w:rPr>
          <w:sz w:val="24"/>
        </w:rPr>
        <w:t>should</w:t>
      </w:r>
      <w:r>
        <w:rPr>
          <w:spacing w:val="-2"/>
          <w:sz w:val="24"/>
        </w:rPr>
        <w:t xml:space="preserve"> </w:t>
      </w:r>
      <w:r>
        <w:rPr>
          <w:sz w:val="24"/>
        </w:rPr>
        <w:t>make</w:t>
      </w:r>
      <w:r>
        <w:rPr>
          <w:spacing w:val="-4"/>
          <w:sz w:val="24"/>
        </w:rPr>
        <w:t xml:space="preserve"> </w:t>
      </w:r>
      <w:r>
        <w:rPr>
          <w:sz w:val="24"/>
        </w:rPr>
        <w:t>effort</w:t>
      </w:r>
      <w:r>
        <w:rPr>
          <w:spacing w:val="-2"/>
          <w:sz w:val="24"/>
        </w:rPr>
        <w:t xml:space="preserve"> </w:t>
      </w:r>
      <w:r>
        <w:rPr>
          <w:sz w:val="24"/>
        </w:rPr>
        <w:t>to</w:t>
      </w:r>
      <w:r>
        <w:rPr>
          <w:spacing w:val="-2"/>
          <w:sz w:val="24"/>
        </w:rPr>
        <w:t xml:space="preserve"> </w:t>
      </w:r>
      <w:r>
        <w:rPr>
          <w:sz w:val="24"/>
        </w:rPr>
        <w:t>increase</w:t>
      </w:r>
      <w:r>
        <w:rPr>
          <w:spacing w:val="-3"/>
          <w:sz w:val="24"/>
        </w:rPr>
        <w:t xml:space="preserve"> </w:t>
      </w:r>
      <w:r>
        <w:rPr>
          <w:sz w:val="24"/>
        </w:rPr>
        <w:t>its</w:t>
      </w:r>
      <w:r>
        <w:rPr>
          <w:spacing w:val="-2"/>
          <w:sz w:val="24"/>
        </w:rPr>
        <w:t xml:space="preserve"> </w:t>
      </w:r>
      <w:r>
        <w:rPr>
          <w:sz w:val="24"/>
        </w:rPr>
        <w:t>programming</w:t>
      </w:r>
      <w:r>
        <w:rPr>
          <w:spacing w:val="-5"/>
          <w:sz w:val="24"/>
        </w:rPr>
        <w:t xml:space="preserve"> </w:t>
      </w:r>
      <w:r>
        <w:rPr>
          <w:sz w:val="24"/>
        </w:rPr>
        <w:t>on</w:t>
      </w:r>
      <w:r>
        <w:rPr>
          <w:spacing w:val="-2"/>
          <w:sz w:val="24"/>
        </w:rPr>
        <w:t xml:space="preserve"> </w:t>
      </w:r>
      <w:r>
        <w:rPr>
          <w:sz w:val="24"/>
        </w:rPr>
        <w:t>issues</w:t>
      </w:r>
      <w:r>
        <w:rPr>
          <w:spacing w:val="-2"/>
          <w:sz w:val="24"/>
        </w:rPr>
        <w:t xml:space="preserve"> </w:t>
      </w:r>
      <w:r>
        <w:rPr>
          <w:sz w:val="24"/>
        </w:rPr>
        <w:t>affecting</w:t>
      </w:r>
      <w:r>
        <w:rPr>
          <w:spacing w:val="-3"/>
          <w:sz w:val="24"/>
        </w:rPr>
        <w:t xml:space="preserve"> </w:t>
      </w:r>
      <w:r>
        <w:rPr>
          <w:sz w:val="24"/>
        </w:rPr>
        <w:t>oil-producing</w:t>
      </w:r>
      <w:r>
        <w:rPr>
          <w:spacing w:val="-4"/>
          <w:sz w:val="24"/>
        </w:rPr>
        <w:t xml:space="preserve"> </w:t>
      </w:r>
      <w:r>
        <w:rPr>
          <w:sz w:val="24"/>
        </w:rPr>
        <w:t>/</w:t>
      </w:r>
      <w:r>
        <w:rPr>
          <w:spacing w:val="-2"/>
          <w:sz w:val="24"/>
        </w:rPr>
        <w:t xml:space="preserve"> </w:t>
      </w:r>
      <w:r>
        <w:rPr>
          <w:sz w:val="24"/>
        </w:rPr>
        <w:t xml:space="preserve">oil-impacted </w:t>
      </w:r>
      <w:r>
        <w:rPr>
          <w:spacing w:val="-2"/>
          <w:sz w:val="24"/>
        </w:rPr>
        <w:t>communities</w:t>
      </w:r>
    </w:p>
    <w:p w:rsidR="003E48AE" w:rsidRDefault="003E48AE" w:rsidP="003E48AE">
      <w:pPr>
        <w:pStyle w:val="BodyText"/>
      </w:pPr>
    </w:p>
    <w:p w:rsidR="003E48AE" w:rsidRDefault="003E48AE" w:rsidP="003E48AE">
      <w:pPr>
        <w:pStyle w:val="BodyText"/>
        <w:spacing w:before="211"/>
      </w:pPr>
    </w:p>
    <w:p w:rsidR="003E48AE" w:rsidRDefault="003E48AE" w:rsidP="003E48AE">
      <w:pPr>
        <w:pStyle w:val="Heading2"/>
        <w:spacing w:before="1"/>
        <w:rPr>
          <w:u w:val="none"/>
        </w:rPr>
      </w:pPr>
      <w:r>
        <w:rPr>
          <w:noProof/>
          <w:lang w:val="en-GB" w:eastAsia="en-GB"/>
        </w:rPr>
        <w:drawing>
          <wp:anchor distT="0" distB="0" distL="0" distR="0" simplePos="0" relativeHeight="251683840" behindDoc="1" locked="0" layoutInCell="1" allowOverlap="1" wp14:anchorId="57F4635E" wp14:editId="5594FAEB">
            <wp:simplePos x="0" y="0"/>
            <wp:positionH relativeFrom="page">
              <wp:posOffset>2500629</wp:posOffset>
            </wp:positionH>
            <wp:positionV relativeFrom="paragraph">
              <wp:posOffset>-58621</wp:posOffset>
            </wp:positionV>
            <wp:extent cx="2667000" cy="2285452"/>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3" cstate="print"/>
                    <a:stretch>
                      <a:fillRect/>
                    </a:stretch>
                  </pic:blipFill>
                  <pic:spPr>
                    <a:xfrm>
                      <a:off x="0" y="0"/>
                      <a:ext cx="2667000" cy="2285452"/>
                    </a:xfrm>
                    <a:prstGeom prst="rect">
                      <a:avLst/>
                    </a:prstGeom>
                  </pic:spPr>
                </pic:pic>
              </a:graphicData>
            </a:graphic>
          </wp:anchor>
        </w:drawing>
      </w:r>
      <w:r>
        <w:t>Security</w:t>
      </w:r>
      <w:r>
        <w:rPr>
          <w:spacing w:val="-3"/>
        </w:rPr>
        <w:t xml:space="preserve"> </w:t>
      </w:r>
      <w:r>
        <w:rPr>
          <w:spacing w:val="-2"/>
        </w:rPr>
        <w:t>Agencies:</w:t>
      </w:r>
    </w:p>
    <w:p w:rsidR="003E48AE" w:rsidRDefault="003E48AE" w:rsidP="003E48AE">
      <w:pPr>
        <w:pStyle w:val="ListParagraph"/>
        <w:numPr>
          <w:ilvl w:val="0"/>
          <w:numId w:val="6"/>
        </w:numPr>
        <w:tabs>
          <w:tab w:val="left" w:pos="1114"/>
        </w:tabs>
        <w:spacing w:before="271"/>
        <w:ind w:right="651"/>
        <w:rPr>
          <w:rFonts w:ascii="Wingdings" w:hAnsi="Wingdings"/>
          <w:sz w:val="24"/>
        </w:rPr>
      </w:pPr>
      <w:r>
        <w:rPr>
          <w:sz w:val="24"/>
        </w:rPr>
        <w:t>Security</w:t>
      </w:r>
      <w:r>
        <w:rPr>
          <w:spacing w:val="-5"/>
          <w:sz w:val="24"/>
        </w:rPr>
        <w:t xml:space="preserve"> </w:t>
      </w:r>
      <w:r>
        <w:rPr>
          <w:sz w:val="24"/>
        </w:rPr>
        <w:t>agencies</w:t>
      </w:r>
      <w:r>
        <w:rPr>
          <w:spacing w:val="-2"/>
          <w:sz w:val="24"/>
        </w:rPr>
        <w:t xml:space="preserve"> </w:t>
      </w:r>
      <w:r>
        <w:rPr>
          <w:sz w:val="24"/>
        </w:rPr>
        <w:t>should</w:t>
      </w:r>
      <w:r>
        <w:rPr>
          <w:spacing w:val="-2"/>
          <w:sz w:val="24"/>
        </w:rPr>
        <w:t xml:space="preserve"> </w:t>
      </w:r>
      <w:r>
        <w:rPr>
          <w:sz w:val="24"/>
        </w:rPr>
        <w:t>make</w:t>
      </w:r>
      <w:r>
        <w:rPr>
          <w:spacing w:val="-4"/>
          <w:sz w:val="24"/>
        </w:rPr>
        <w:t xml:space="preserve"> </w:t>
      </w:r>
      <w:r>
        <w:rPr>
          <w:sz w:val="24"/>
        </w:rPr>
        <w:t>understand community</w:t>
      </w:r>
      <w:r>
        <w:rPr>
          <w:spacing w:val="-7"/>
          <w:sz w:val="24"/>
        </w:rPr>
        <w:t xml:space="preserve"> </w:t>
      </w:r>
      <w:r>
        <w:rPr>
          <w:sz w:val="24"/>
        </w:rPr>
        <w:t>issues</w:t>
      </w:r>
      <w:r>
        <w:rPr>
          <w:spacing w:val="-2"/>
          <w:sz w:val="24"/>
        </w:rPr>
        <w:t xml:space="preserve"> </w:t>
      </w:r>
      <w:r>
        <w:rPr>
          <w:sz w:val="24"/>
        </w:rPr>
        <w:t>and</w:t>
      </w:r>
      <w:r>
        <w:rPr>
          <w:spacing w:val="-3"/>
          <w:sz w:val="24"/>
        </w:rPr>
        <w:t xml:space="preserve"> </w:t>
      </w:r>
      <w:r>
        <w:rPr>
          <w:sz w:val="24"/>
        </w:rPr>
        <w:t>try</w:t>
      </w:r>
      <w:r>
        <w:rPr>
          <w:spacing w:val="-7"/>
          <w:sz w:val="24"/>
        </w:rPr>
        <w:t xml:space="preserve"> </w:t>
      </w:r>
      <w:r>
        <w:rPr>
          <w:sz w:val="24"/>
        </w:rPr>
        <w:t>as</w:t>
      </w:r>
      <w:r>
        <w:rPr>
          <w:spacing w:val="-2"/>
          <w:sz w:val="24"/>
        </w:rPr>
        <w:t xml:space="preserve"> </w:t>
      </w:r>
      <w:r>
        <w:rPr>
          <w:sz w:val="24"/>
        </w:rPr>
        <w:t>much</w:t>
      </w:r>
      <w:r>
        <w:rPr>
          <w:spacing w:val="-2"/>
          <w:sz w:val="24"/>
        </w:rPr>
        <w:t xml:space="preserve"> </w:t>
      </w:r>
      <w:r>
        <w:rPr>
          <w:sz w:val="24"/>
        </w:rPr>
        <w:t>as</w:t>
      </w:r>
      <w:r>
        <w:rPr>
          <w:spacing w:val="-2"/>
          <w:sz w:val="24"/>
        </w:rPr>
        <w:t xml:space="preserve"> </w:t>
      </w:r>
      <w:r>
        <w:rPr>
          <w:sz w:val="24"/>
        </w:rPr>
        <w:t>possible</w:t>
      </w:r>
      <w:r>
        <w:rPr>
          <w:spacing w:val="-3"/>
          <w:sz w:val="24"/>
        </w:rPr>
        <w:t xml:space="preserve"> </w:t>
      </w:r>
      <w:r>
        <w:rPr>
          <w:sz w:val="24"/>
        </w:rPr>
        <w:t>to</w:t>
      </w:r>
      <w:r>
        <w:rPr>
          <w:spacing w:val="-2"/>
          <w:sz w:val="24"/>
        </w:rPr>
        <w:t xml:space="preserve"> </w:t>
      </w:r>
      <w:r>
        <w:rPr>
          <w:sz w:val="24"/>
        </w:rPr>
        <w:t>be</w:t>
      </w:r>
      <w:r>
        <w:rPr>
          <w:spacing w:val="-2"/>
          <w:sz w:val="24"/>
        </w:rPr>
        <w:t xml:space="preserve"> </w:t>
      </w:r>
      <w:r>
        <w:rPr>
          <w:sz w:val="24"/>
        </w:rPr>
        <w:t>civil</w:t>
      </w:r>
      <w:r>
        <w:rPr>
          <w:spacing w:val="-2"/>
          <w:sz w:val="24"/>
        </w:rPr>
        <w:t xml:space="preserve"> </w:t>
      </w:r>
      <w:r>
        <w:rPr>
          <w:sz w:val="24"/>
        </w:rPr>
        <w:t>in their community intervention</w:t>
      </w:r>
    </w:p>
    <w:p w:rsidR="003E48AE" w:rsidRDefault="003E48AE" w:rsidP="003E48AE">
      <w:pPr>
        <w:pStyle w:val="ListParagraph"/>
        <w:numPr>
          <w:ilvl w:val="0"/>
          <w:numId w:val="6"/>
        </w:numPr>
        <w:tabs>
          <w:tab w:val="left" w:pos="1114"/>
        </w:tabs>
        <w:spacing w:before="139"/>
        <w:ind w:right="984"/>
        <w:rPr>
          <w:rFonts w:ascii="Wingdings" w:hAnsi="Wingdings"/>
          <w:sz w:val="24"/>
        </w:rPr>
      </w:pPr>
      <w:r>
        <w:rPr>
          <w:sz w:val="24"/>
        </w:rPr>
        <w:t>Security agencies should engage the right stakeholders and be professional in their approach, and avoid</w:t>
      </w:r>
      <w:r>
        <w:rPr>
          <w:spacing w:val="-3"/>
          <w:sz w:val="24"/>
        </w:rPr>
        <w:t xml:space="preserve"> </w:t>
      </w:r>
      <w:r>
        <w:rPr>
          <w:sz w:val="24"/>
        </w:rPr>
        <w:t>being</w:t>
      </w:r>
      <w:r>
        <w:rPr>
          <w:spacing w:val="-5"/>
          <w:sz w:val="24"/>
        </w:rPr>
        <w:t xml:space="preserve"> </w:t>
      </w:r>
      <w:r>
        <w:rPr>
          <w:sz w:val="24"/>
        </w:rPr>
        <w:t>used</w:t>
      </w:r>
      <w:r>
        <w:rPr>
          <w:spacing w:val="-3"/>
          <w:sz w:val="24"/>
        </w:rPr>
        <w:t xml:space="preserve"> </w:t>
      </w:r>
      <w:r>
        <w:rPr>
          <w:sz w:val="24"/>
        </w:rPr>
        <w:t>by</w:t>
      </w:r>
      <w:r>
        <w:rPr>
          <w:spacing w:val="-7"/>
          <w:sz w:val="24"/>
        </w:rPr>
        <w:t xml:space="preserve"> </w:t>
      </w:r>
      <w:r>
        <w:rPr>
          <w:sz w:val="24"/>
        </w:rPr>
        <w:t>anyone</w:t>
      </w:r>
      <w:r>
        <w:rPr>
          <w:spacing w:val="-4"/>
          <w:sz w:val="24"/>
        </w:rPr>
        <w:t xml:space="preserve"> </w:t>
      </w:r>
      <w:r>
        <w:rPr>
          <w:sz w:val="24"/>
        </w:rPr>
        <w:t>to</w:t>
      </w:r>
      <w:r>
        <w:rPr>
          <w:spacing w:val="-3"/>
          <w:sz w:val="24"/>
        </w:rPr>
        <w:t xml:space="preserve"> </w:t>
      </w:r>
      <w:r>
        <w:rPr>
          <w:sz w:val="24"/>
        </w:rPr>
        <w:t>intimidate</w:t>
      </w:r>
      <w:r>
        <w:rPr>
          <w:spacing w:val="-3"/>
          <w:sz w:val="24"/>
        </w:rPr>
        <w:t xml:space="preserve"> </w:t>
      </w:r>
      <w:r>
        <w:rPr>
          <w:sz w:val="24"/>
        </w:rPr>
        <w:t>the</w:t>
      </w:r>
      <w:r>
        <w:rPr>
          <w:spacing w:val="-4"/>
          <w:sz w:val="24"/>
        </w:rPr>
        <w:t xml:space="preserve"> </w:t>
      </w:r>
      <w:r>
        <w:rPr>
          <w:sz w:val="24"/>
        </w:rPr>
        <w:t>people</w:t>
      </w:r>
      <w:r>
        <w:rPr>
          <w:spacing w:val="-3"/>
          <w:sz w:val="24"/>
        </w:rPr>
        <w:t xml:space="preserve"> </w:t>
      </w:r>
      <w:r>
        <w:rPr>
          <w:sz w:val="24"/>
        </w:rPr>
        <w:t>from</w:t>
      </w:r>
      <w:r>
        <w:rPr>
          <w:spacing w:val="-3"/>
          <w:sz w:val="24"/>
        </w:rPr>
        <w:t xml:space="preserve"> </w:t>
      </w:r>
      <w:r>
        <w:rPr>
          <w:sz w:val="24"/>
        </w:rPr>
        <w:t>oil-producing/oil-impacted</w:t>
      </w:r>
      <w:r>
        <w:rPr>
          <w:spacing w:val="-3"/>
          <w:sz w:val="24"/>
        </w:rPr>
        <w:t xml:space="preserve"> </w:t>
      </w:r>
      <w:r>
        <w:rPr>
          <w:sz w:val="24"/>
        </w:rPr>
        <w:t>communities</w:t>
      </w:r>
    </w:p>
    <w:p w:rsidR="003E48AE" w:rsidRDefault="003E48AE" w:rsidP="003E48AE">
      <w:pPr>
        <w:pStyle w:val="ListParagraph"/>
        <w:numPr>
          <w:ilvl w:val="0"/>
          <w:numId w:val="6"/>
        </w:numPr>
        <w:tabs>
          <w:tab w:val="left" w:pos="1114"/>
        </w:tabs>
        <w:spacing w:before="1"/>
        <w:ind w:right="817"/>
        <w:rPr>
          <w:rFonts w:ascii="Wingdings" w:hAnsi="Wingdings"/>
          <w:sz w:val="24"/>
        </w:rPr>
      </w:pPr>
      <w:r>
        <w:rPr>
          <w:sz w:val="24"/>
        </w:rPr>
        <w:t>In line with community policing, security agencies must work with appropriate stakeholders within communities</w:t>
      </w:r>
      <w:r>
        <w:rPr>
          <w:spacing w:val="-3"/>
          <w:sz w:val="24"/>
        </w:rPr>
        <w:t xml:space="preserve"> </w:t>
      </w:r>
      <w:r>
        <w:rPr>
          <w:sz w:val="24"/>
        </w:rPr>
        <w:t>to</w:t>
      </w:r>
      <w:r>
        <w:rPr>
          <w:spacing w:val="-3"/>
          <w:sz w:val="24"/>
        </w:rPr>
        <w:t xml:space="preserve"> </w:t>
      </w:r>
      <w:r>
        <w:rPr>
          <w:sz w:val="24"/>
        </w:rPr>
        <w:t>create</w:t>
      </w:r>
      <w:r>
        <w:rPr>
          <w:spacing w:val="-3"/>
          <w:sz w:val="24"/>
        </w:rPr>
        <w:t xml:space="preserve"> </w:t>
      </w:r>
      <w:r>
        <w:rPr>
          <w:sz w:val="24"/>
        </w:rPr>
        <w:t>a</w:t>
      </w:r>
      <w:r>
        <w:rPr>
          <w:spacing w:val="-3"/>
          <w:sz w:val="24"/>
        </w:rPr>
        <w:t xml:space="preserve"> </w:t>
      </w:r>
      <w:r>
        <w:rPr>
          <w:sz w:val="24"/>
        </w:rPr>
        <w:t>peaceful</w:t>
      </w:r>
      <w:r>
        <w:rPr>
          <w:spacing w:val="-3"/>
          <w:sz w:val="24"/>
        </w:rPr>
        <w:t xml:space="preserve"> </w:t>
      </w:r>
      <w:r>
        <w:rPr>
          <w:sz w:val="24"/>
        </w:rPr>
        <w:t>environment,</w:t>
      </w:r>
      <w:r>
        <w:rPr>
          <w:spacing w:val="-3"/>
          <w:sz w:val="24"/>
        </w:rPr>
        <w:t xml:space="preserve"> </w:t>
      </w:r>
      <w:r>
        <w:rPr>
          <w:sz w:val="24"/>
        </w:rPr>
        <w:t>particularly</w:t>
      </w:r>
      <w:r>
        <w:rPr>
          <w:spacing w:val="-8"/>
          <w:sz w:val="24"/>
        </w:rPr>
        <w:t xml:space="preserve"> </w:t>
      </w:r>
      <w:r>
        <w:rPr>
          <w:sz w:val="24"/>
        </w:rPr>
        <w:t>when</w:t>
      </w:r>
      <w:r>
        <w:rPr>
          <w:spacing w:val="-3"/>
          <w:sz w:val="24"/>
        </w:rPr>
        <w:t xml:space="preserve"> </w:t>
      </w:r>
      <w:r>
        <w:rPr>
          <w:sz w:val="24"/>
        </w:rPr>
        <w:t>there</w:t>
      </w:r>
      <w:r>
        <w:rPr>
          <w:spacing w:val="-5"/>
          <w:sz w:val="24"/>
        </w:rPr>
        <w:t xml:space="preserve"> </w:t>
      </w:r>
      <w:r>
        <w:rPr>
          <w:sz w:val="24"/>
        </w:rPr>
        <w:t>are</w:t>
      </w:r>
      <w:r>
        <w:rPr>
          <w:spacing w:val="-3"/>
          <w:sz w:val="24"/>
        </w:rPr>
        <w:t xml:space="preserve"> </w:t>
      </w:r>
      <w:r>
        <w:rPr>
          <w:sz w:val="24"/>
        </w:rPr>
        <w:t>expressions</w:t>
      </w:r>
      <w:r>
        <w:rPr>
          <w:spacing w:val="-3"/>
          <w:sz w:val="24"/>
        </w:rPr>
        <w:t xml:space="preserve"> </w:t>
      </w:r>
      <w:r>
        <w:rPr>
          <w:sz w:val="24"/>
        </w:rPr>
        <w:t>of</w:t>
      </w:r>
      <w:r>
        <w:rPr>
          <w:spacing w:val="-3"/>
          <w:sz w:val="24"/>
        </w:rPr>
        <w:t xml:space="preserve"> </w:t>
      </w:r>
      <w:r>
        <w:rPr>
          <w:sz w:val="24"/>
        </w:rPr>
        <w:t>grievances by member of communities</w:t>
      </w:r>
    </w:p>
    <w:p w:rsidR="003E48AE" w:rsidRDefault="003E48AE" w:rsidP="003E48AE">
      <w:pPr>
        <w:pStyle w:val="BodyText"/>
        <w:spacing w:before="50"/>
      </w:pPr>
    </w:p>
    <w:p w:rsidR="003E48AE" w:rsidRDefault="003E48AE" w:rsidP="003E48AE">
      <w:pPr>
        <w:pStyle w:val="Heading2"/>
        <w:rPr>
          <w:u w:val="none"/>
        </w:rPr>
      </w:pPr>
      <w:r>
        <w:t>Regulatory</w:t>
      </w:r>
      <w:r>
        <w:rPr>
          <w:spacing w:val="-3"/>
        </w:rPr>
        <w:t xml:space="preserve"> </w:t>
      </w:r>
      <w:r>
        <w:t>Agencies/</w:t>
      </w:r>
      <w:r>
        <w:rPr>
          <w:spacing w:val="-3"/>
        </w:rPr>
        <w:t xml:space="preserve"> </w:t>
      </w:r>
      <w:r>
        <w:rPr>
          <w:spacing w:val="-2"/>
        </w:rPr>
        <w:t>Institutions:</w:t>
      </w:r>
    </w:p>
    <w:p w:rsidR="003E48AE" w:rsidRDefault="003E48AE" w:rsidP="003E48AE">
      <w:pPr>
        <w:pStyle w:val="ListParagraph"/>
        <w:numPr>
          <w:ilvl w:val="0"/>
          <w:numId w:val="6"/>
        </w:numPr>
        <w:tabs>
          <w:tab w:val="left" w:pos="975"/>
        </w:tabs>
        <w:spacing w:before="271"/>
        <w:ind w:left="975" w:right="687" w:hanging="428"/>
        <w:rPr>
          <w:rFonts w:ascii="Wingdings" w:hAnsi="Wingdings"/>
          <w:sz w:val="24"/>
        </w:rPr>
      </w:pPr>
      <w:r>
        <w:rPr>
          <w:sz w:val="24"/>
        </w:rPr>
        <w:t>Regulatory</w:t>
      </w:r>
      <w:r>
        <w:rPr>
          <w:spacing w:val="-5"/>
          <w:sz w:val="24"/>
        </w:rPr>
        <w:t xml:space="preserve"> </w:t>
      </w:r>
      <w:r>
        <w:rPr>
          <w:sz w:val="24"/>
        </w:rPr>
        <w:t>agencies</w:t>
      </w:r>
      <w:r>
        <w:rPr>
          <w:spacing w:val="-2"/>
          <w:sz w:val="24"/>
        </w:rPr>
        <w:t xml:space="preserve"> </w:t>
      </w:r>
      <w:r>
        <w:rPr>
          <w:sz w:val="24"/>
        </w:rPr>
        <w:t>should</w:t>
      </w:r>
      <w:r>
        <w:rPr>
          <w:spacing w:val="-2"/>
          <w:sz w:val="24"/>
        </w:rPr>
        <w:t xml:space="preserve"> </w:t>
      </w:r>
      <w:r>
        <w:rPr>
          <w:sz w:val="24"/>
        </w:rPr>
        <w:t>work</w:t>
      </w:r>
      <w:r>
        <w:rPr>
          <w:spacing w:val="-2"/>
          <w:sz w:val="24"/>
        </w:rPr>
        <w:t xml:space="preserve"> </w:t>
      </w:r>
      <w:r>
        <w:rPr>
          <w:sz w:val="24"/>
        </w:rPr>
        <w:t>with</w:t>
      </w:r>
      <w:r>
        <w:rPr>
          <w:spacing w:val="-2"/>
          <w:sz w:val="24"/>
        </w:rPr>
        <w:t xml:space="preserve"> </w:t>
      </w:r>
      <w:r>
        <w:rPr>
          <w:sz w:val="24"/>
        </w:rPr>
        <w:t>community</w:t>
      </w:r>
      <w:r>
        <w:rPr>
          <w:spacing w:val="-5"/>
          <w:sz w:val="24"/>
        </w:rPr>
        <w:t xml:space="preserve"> </w:t>
      </w:r>
      <w:r>
        <w:rPr>
          <w:sz w:val="24"/>
        </w:rPr>
        <w:t>stakeholders</w:t>
      </w:r>
      <w:r>
        <w:rPr>
          <w:spacing w:val="-2"/>
          <w:sz w:val="24"/>
        </w:rPr>
        <w:t xml:space="preserve"> </w:t>
      </w:r>
      <w:r>
        <w:rPr>
          <w:sz w:val="24"/>
        </w:rPr>
        <w:t>to</w:t>
      </w:r>
      <w:r>
        <w:rPr>
          <w:spacing w:val="-2"/>
          <w:sz w:val="24"/>
        </w:rPr>
        <w:t xml:space="preserve"> </w:t>
      </w:r>
      <w:r>
        <w:rPr>
          <w:sz w:val="24"/>
        </w:rPr>
        <w:t>understand</w:t>
      </w:r>
      <w:r>
        <w:rPr>
          <w:spacing w:val="-2"/>
          <w:sz w:val="24"/>
        </w:rPr>
        <w:t xml:space="preserve"> </w:t>
      </w:r>
      <w:r>
        <w:rPr>
          <w:sz w:val="24"/>
        </w:rPr>
        <w:t>their</w:t>
      </w:r>
      <w:r>
        <w:rPr>
          <w:spacing w:val="-3"/>
          <w:sz w:val="24"/>
        </w:rPr>
        <w:t xml:space="preserve"> </w:t>
      </w:r>
      <w:r>
        <w:rPr>
          <w:sz w:val="24"/>
        </w:rPr>
        <w:t>concerns</w:t>
      </w:r>
      <w:r>
        <w:rPr>
          <w:spacing w:val="-2"/>
          <w:sz w:val="24"/>
        </w:rPr>
        <w:t xml:space="preserve"> </w:t>
      </w:r>
      <w:r>
        <w:rPr>
          <w:sz w:val="24"/>
        </w:rPr>
        <w:t>and</w:t>
      </w:r>
      <w:r>
        <w:rPr>
          <w:spacing w:val="-2"/>
          <w:sz w:val="24"/>
        </w:rPr>
        <w:t xml:space="preserve"> </w:t>
      </w:r>
      <w:r>
        <w:rPr>
          <w:sz w:val="24"/>
        </w:rPr>
        <w:t>issues that could trigger violent conflicts</w:t>
      </w:r>
    </w:p>
    <w:p w:rsidR="003E48AE" w:rsidRDefault="003E48AE" w:rsidP="003E48AE">
      <w:pPr>
        <w:pStyle w:val="ListParagraph"/>
        <w:numPr>
          <w:ilvl w:val="0"/>
          <w:numId w:val="6"/>
        </w:numPr>
        <w:tabs>
          <w:tab w:val="left" w:pos="975"/>
        </w:tabs>
        <w:spacing w:before="138"/>
        <w:ind w:left="975" w:right="582" w:hanging="428"/>
        <w:rPr>
          <w:rFonts w:ascii="Wingdings" w:hAnsi="Wingdings"/>
          <w:sz w:val="24"/>
        </w:rPr>
      </w:pPr>
      <w:r>
        <w:rPr>
          <w:sz w:val="24"/>
        </w:rPr>
        <w:t>Regulatory</w:t>
      </w:r>
      <w:r>
        <w:rPr>
          <w:spacing w:val="-6"/>
          <w:sz w:val="24"/>
        </w:rPr>
        <w:t xml:space="preserve"> </w:t>
      </w:r>
      <w:r>
        <w:rPr>
          <w:sz w:val="24"/>
        </w:rPr>
        <w:t>agencies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intentional</w:t>
      </w:r>
      <w:r>
        <w:rPr>
          <w:spacing w:val="-4"/>
          <w:sz w:val="24"/>
        </w:rPr>
        <w:t xml:space="preserve"> </w:t>
      </w:r>
      <w:r>
        <w:rPr>
          <w:sz w:val="24"/>
        </w:rPr>
        <w:t>about</w:t>
      </w:r>
      <w:r>
        <w:rPr>
          <w:spacing w:val="-4"/>
          <w:sz w:val="24"/>
        </w:rPr>
        <w:t xml:space="preserve"> </w:t>
      </w:r>
      <w:r>
        <w:rPr>
          <w:sz w:val="24"/>
        </w:rPr>
        <w:t>ensuring</w:t>
      </w:r>
      <w:r>
        <w:rPr>
          <w:spacing w:val="-5"/>
          <w:sz w:val="24"/>
        </w:rPr>
        <w:t xml:space="preserve"> </w:t>
      </w:r>
      <w:r>
        <w:rPr>
          <w:sz w:val="24"/>
        </w:rPr>
        <w:t>that</w:t>
      </w:r>
      <w:r>
        <w:rPr>
          <w:spacing w:val="-2"/>
          <w:sz w:val="24"/>
        </w:rPr>
        <w:t xml:space="preserve"> </w:t>
      </w:r>
      <w:r>
        <w:rPr>
          <w:sz w:val="24"/>
        </w:rPr>
        <w:t>International</w:t>
      </w:r>
      <w:r>
        <w:rPr>
          <w:spacing w:val="-2"/>
          <w:sz w:val="24"/>
        </w:rPr>
        <w:t xml:space="preserve"> </w:t>
      </w:r>
      <w:r>
        <w:rPr>
          <w:sz w:val="24"/>
        </w:rPr>
        <w:t>Oil</w:t>
      </w:r>
      <w:r>
        <w:rPr>
          <w:spacing w:val="-4"/>
          <w:sz w:val="24"/>
        </w:rPr>
        <w:t xml:space="preserve"> </w:t>
      </w:r>
      <w:r>
        <w:rPr>
          <w:sz w:val="24"/>
        </w:rPr>
        <w:t>Companies,</w:t>
      </w:r>
      <w:r>
        <w:rPr>
          <w:spacing w:val="-4"/>
          <w:sz w:val="24"/>
        </w:rPr>
        <w:t xml:space="preserve"> </w:t>
      </w:r>
      <w:r>
        <w:rPr>
          <w:sz w:val="24"/>
        </w:rPr>
        <w:t>National</w:t>
      </w:r>
      <w:r>
        <w:rPr>
          <w:spacing w:val="-4"/>
          <w:sz w:val="24"/>
        </w:rPr>
        <w:t xml:space="preserve"> </w:t>
      </w:r>
      <w:r>
        <w:rPr>
          <w:sz w:val="24"/>
        </w:rPr>
        <w:t>Oil Companies and their proxies (organisation acting on their behalf) comply with existing laws governing their operations and seek feedback using appropriate mechanisms</w:t>
      </w:r>
    </w:p>
    <w:p w:rsidR="003E48AE" w:rsidRDefault="003E48AE" w:rsidP="003E48AE">
      <w:pPr>
        <w:pStyle w:val="ListParagraph"/>
        <w:numPr>
          <w:ilvl w:val="0"/>
          <w:numId w:val="6"/>
        </w:numPr>
        <w:tabs>
          <w:tab w:val="left" w:pos="975"/>
        </w:tabs>
        <w:spacing w:before="139"/>
        <w:ind w:left="975" w:right="971" w:hanging="428"/>
        <w:rPr>
          <w:rFonts w:ascii="Wingdings" w:hAnsi="Wingdings"/>
          <w:sz w:val="24"/>
        </w:rPr>
      </w:pPr>
      <w:r>
        <w:rPr>
          <w:sz w:val="24"/>
        </w:rPr>
        <w:t>Regulatory</w:t>
      </w:r>
      <w:r>
        <w:rPr>
          <w:spacing w:val="-7"/>
          <w:sz w:val="24"/>
        </w:rPr>
        <w:t xml:space="preserve"> </w:t>
      </w:r>
      <w:r>
        <w:rPr>
          <w:sz w:val="24"/>
        </w:rPr>
        <w:t>agencies/institution</w:t>
      </w:r>
      <w:r>
        <w:rPr>
          <w:spacing w:val="-5"/>
          <w:sz w:val="24"/>
        </w:rPr>
        <w:t xml:space="preserve"> </w:t>
      </w:r>
      <w:r>
        <w:rPr>
          <w:sz w:val="24"/>
        </w:rPr>
        <w:t>should</w:t>
      </w:r>
      <w:r>
        <w:rPr>
          <w:spacing w:val="-5"/>
          <w:sz w:val="24"/>
        </w:rPr>
        <w:t xml:space="preserve"> </w:t>
      </w:r>
      <w:r>
        <w:rPr>
          <w:sz w:val="24"/>
        </w:rPr>
        <w:t>develop</w:t>
      </w:r>
      <w:r>
        <w:rPr>
          <w:spacing w:val="-5"/>
          <w:sz w:val="24"/>
        </w:rPr>
        <w:t xml:space="preserve"> </w:t>
      </w:r>
      <w:r>
        <w:rPr>
          <w:sz w:val="24"/>
        </w:rPr>
        <w:t>viable</w:t>
      </w:r>
      <w:r>
        <w:rPr>
          <w:spacing w:val="-5"/>
          <w:sz w:val="24"/>
        </w:rPr>
        <w:t xml:space="preserve"> </w:t>
      </w:r>
      <w:r>
        <w:rPr>
          <w:sz w:val="24"/>
        </w:rPr>
        <w:t>communication</w:t>
      </w:r>
      <w:r>
        <w:rPr>
          <w:spacing w:val="-5"/>
          <w:sz w:val="24"/>
        </w:rPr>
        <w:t xml:space="preserve"> </w:t>
      </w:r>
      <w:r>
        <w:rPr>
          <w:sz w:val="24"/>
        </w:rPr>
        <w:t>approaches</w:t>
      </w:r>
      <w:r>
        <w:rPr>
          <w:spacing w:val="-5"/>
          <w:sz w:val="24"/>
        </w:rPr>
        <w:t xml:space="preserve"> </w:t>
      </w:r>
      <w:r>
        <w:rPr>
          <w:sz w:val="24"/>
        </w:rPr>
        <w:t>and</w:t>
      </w:r>
      <w:r>
        <w:rPr>
          <w:spacing w:val="-5"/>
          <w:sz w:val="24"/>
        </w:rPr>
        <w:t xml:space="preserve"> </w:t>
      </w:r>
      <w:r>
        <w:rPr>
          <w:sz w:val="24"/>
        </w:rPr>
        <w:t>strategies</w:t>
      </w:r>
      <w:r>
        <w:rPr>
          <w:spacing w:val="-5"/>
          <w:sz w:val="24"/>
        </w:rPr>
        <w:t xml:space="preserve"> </w:t>
      </w:r>
      <w:r>
        <w:rPr>
          <w:sz w:val="24"/>
        </w:rPr>
        <w:t>that works in the interest of oil-producing /oil-impacted communities</w:t>
      </w:r>
    </w:p>
    <w:p w:rsidR="003E48AE" w:rsidRDefault="003E48AE" w:rsidP="003E48AE">
      <w:pPr>
        <w:pStyle w:val="ListParagraph"/>
        <w:numPr>
          <w:ilvl w:val="0"/>
          <w:numId w:val="6"/>
        </w:numPr>
        <w:tabs>
          <w:tab w:val="left" w:pos="975"/>
        </w:tabs>
        <w:spacing w:before="161"/>
        <w:ind w:left="975" w:right="1473" w:hanging="428"/>
        <w:rPr>
          <w:rFonts w:ascii="Wingdings" w:hAnsi="Wingdings"/>
          <w:sz w:val="24"/>
        </w:rPr>
      </w:pPr>
      <w:r>
        <w:rPr>
          <w:sz w:val="24"/>
        </w:rPr>
        <w:t>Regulatory</w:t>
      </w:r>
      <w:r>
        <w:rPr>
          <w:spacing w:val="-6"/>
          <w:sz w:val="24"/>
        </w:rPr>
        <w:t xml:space="preserve"> </w:t>
      </w:r>
      <w:r>
        <w:rPr>
          <w:sz w:val="24"/>
        </w:rPr>
        <w:t>agencies/institution</w:t>
      </w:r>
      <w:r>
        <w:rPr>
          <w:spacing w:val="-4"/>
          <w:sz w:val="24"/>
        </w:rPr>
        <w:t xml:space="preserve"> </w:t>
      </w:r>
      <w:r>
        <w:rPr>
          <w:sz w:val="24"/>
        </w:rPr>
        <w:t>should</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relevant</w:t>
      </w:r>
      <w:r>
        <w:rPr>
          <w:spacing w:val="-4"/>
          <w:sz w:val="24"/>
        </w:rPr>
        <w:t xml:space="preserve"> </w:t>
      </w:r>
      <w:r>
        <w:rPr>
          <w:sz w:val="24"/>
        </w:rPr>
        <w:t>stakeholders,</w:t>
      </w:r>
      <w:r>
        <w:rPr>
          <w:spacing w:val="-4"/>
          <w:sz w:val="24"/>
        </w:rPr>
        <w:t xml:space="preserve"> </w:t>
      </w:r>
      <w:r>
        <w:rPr>
          <w:sz w:val="24"/>
        </w:rPr>
        <w:t>particularly</w:t>
      </w:r>
      <w:r>
        <w:rPr>
          <w:spacing w:val="-8"/>
          <w:sz w:val="24"/>
        </w:rPr>
        <w:t xml:space="preserve"> </w:t>
      </w:r>
      <w:r>
        <w:rPr>
          <w:sz w:val="24"/>
        </w:rPr>
        <w:t>the</w:t>
      </w:r>
      <w:r>
        <w:rPr>
          <w:spacing w:val="-4"/>
          <w:sz w:val="24"/>
        </w:rPr>
        <w:t xml:space="preserve"> </w:t>
      </w:r>
      <w:r>
        <w:rPr>
          <w:sz w:val="24"/>
        </w:rPr>
        <w:t>Media, CSOs/CBOs to transmit information to communities using a clear simple language</w:t>
      </w:r>
    </w:p>
    <w:p w:rsidR="003E48AE" w:rsidRDefault="003E48AE" w:rsidP="003E48AE">
      <w:pPr>
        <w:pStyle w:val="ListParagraph"/>
        <w:numPr>
          <w:ilvl w:val="0"/>
          <w:numId w:val="6"/>
        </w:numPr>
        <w:tabs>
          <w:tab w:val="left" w:pos="975"/>
        </w:tabs>
        <w:spacing w:before="137"/>
        <w:ind w:left="975" w:right="587" w:hanging="428"/>
        <w:rPr>
          <w:rFonts w:ascii="Wingdings" w:hAnsi="Wingdings"/>
          <w:sz w:val="24"/>
        </w:rPr>
      </w:pPr>
      <w:r>
        <w:rPr>
          <w:sz w:val="24"/>
        </w:rPr>
        <w:t>Engagements</w:t>
      </w:r>
      <w:r>
        <w:rPr>
          <w:spacing w:val="-3"/>
          <w:sz w:val="24"/>
        </w:rPr>
        <w:t xml:space="preserve"> </w:t>
      </w:r>
      <w:r>
        <w:rPr>
          <w:sz w:val="24"/>
        </w:rPr>
        <w:t>with</w:t>
      </w:r>
      <w:r>
        <w:rPr>
          <w:spacing w:val="-3"/>
          <w:sz w:val="24"/>
        </w:rPr>
        <w:t xml:space="preserve"> </w:t>
      </w:r>
      <w:r>
        <w:rPr>
          <w:sz w:val="24"/>
        </w:rPr>
        <w:t>communities</w:t>
      </w:r>
      <w:r>
        <w:rPr>
          <w:spacing w:val="-3"/>
          <w:sz w:val="24"/>
        </w:rPr>
        <w:t xml:space="preserve"> </w:t>
      </w:r>
      <w:r>
        <w:rPr>
          <w:sz w:val="24"/>
        </w:rPr>
        <w:t>should</w:t>
      </w:r>
      <w:r>
        <w:rPr>
          <w:spacing w:val="-3"/>
          <w:sz w:val="24"/>
        </w:rPr>
        <w:t xml:space="preserve"> </w:t>
      </w:r>
      <w:r>
        <w:rPr>
          <w:sz w:val="24"/>
        </w:rPr>
        <w:t>cut</w:t>
      </w:r>
      <w:r>
        <w:rPr>
          <w:spacing w:val="-3"/>
          <w:sz w:val="24"/>
        </w:rPr>
        <w:t xml:space="preserve"> </w:t>
      </w:r>
      <w:r>
        <w:rPr>
          <w:sz w:val="24"/>
        </w:rPr>
        <w:t>across</w:t>
      </w:r>
      <w:r>
        <w:rPr>
          <w:spacing w:val="-3"/>
          <w:sz w:val="24"/>
        </w:rPr>
        <w:t xml:space="preserve"> </w:t>
      </w:r>
      <w:r>
        <w:rPr>
          <w:sz w:val="24"/>
        </w:rPr>
        <w:t>every</w:t>
      </w:r>
      <w:r>
        <w:rPr>
          <w:spacing w:val="-8"/>
          <w:sz w:val="24"/>
        </w:rPr>
        <w:t xml:space="preserve"> </w:t>
      </w:r>
      <w:r>
        <w:rPr>
          <w:sz w:val="24"/>
        </w:rPr>
        <w:t>section</w:t>
      </w:r>
      <w:r>
        <w:rPr>
          <w:spacing w:val="-3"/>
          <w:sz w:val="24"/>
        </w:rPr>
        <w:t xml:space="preserve"> </w:t>
      </w:r>
      <w:r>
        <w:rPr>
          <w:sz w:val="24"/>
        </w:rPr>
        <w:t>of</w:t>
      </w:r>
      <w:r>
        <w:rPr>
          <w:spacing w:val="-4"/>
          <w:sz w:val="24"/>
        </w:rPr>
        <w:t xml:space="preserve"> </w:t>
      </w:r>
      <w:r>
        <w:rPr>
          <w:sz w:val="24"/>
        </w:rPr>
        <w:t>stakeholders</w:t>
      </w:r>
      <w:r>
        <w:rPr>
          <w:spacing w:val="-3"/>
          <w:sz w:val="24"/>
        </w:rPr>
        <w:t xml:space="preserve"> </w:t>
      </w:r>
      <w:r>
        <w:rPr>
          <w:sz w:val="24"/>
        </w:rPr>
        <w:t>making</w:t>
      </w:r>
      <w:r>
        <w:rPr>
          <w:spacing w:val="-6"/>
          <w:sz w:val="24"/>
        </w:rPr>
        <w:t xml:space="preserve"> </w:t>
      </w:r>
      <w:r>
        <w:rPr>
          <w:sz w:val="24"/>
        </w:rPr>
        <w:t>up</w:t>
      </w:r>
      <w:r>
        <w:rPr>
          <w:spacing w:val="-3"/>
          <w:sz w:val="24"/>
        </w:rPr>
        <w:t xml:space="preserve"> </w:t>
      </w:r>
      <w:r>
        <w:rPr>
          <w:sz w:val="24"/>
        </w:rPr>
        <w:t xml:space="preserve">communities with the use of appropriate locations and language that will ensure proper understanding of issues </w:t>
      </w:r>
      <w:r>
        <w:rPr>
          <w:spacing w:val="-2"/>
          <w:sz w:val="24"/>
        </w:rPr>
        <w:t>discussed</w:t>
      </w:r>
    </w:p>
    <w:p w:rsidR="003E48AE" w:rsidRDefault="003E48AE" w:rsidP="003E48AE">
      <w:pPr>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E449242" wp14:editId="47ABA127">
                <wp:extent cx="5636260" cy="5715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11" name="Graphic 11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12" name="Graphic 11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1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">
                <v:shape id="Graphic 11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tkMMA&#10;AADcAAAADwAAAGRycy9kb3ducmV2LnhtbERPS2sCMRC+F/wPYQRvNbs9iKxG8UGhW6hULT0Pm+lm&#10;6WayJKm77a83gtDbfHzPWa4H24oL+dA4VpBPMxDEldMN1wo+zs+PcxAhImtsHZOCXwqwXo0ellho&#10;1/ORLqdYixTCoUAFJsaukDJUhiyGqeuIE/flvMWYoK+l9tincNvKpyybSYsNpwaDHe0MVd+nH6vg&#10;z/j3cl+W25YPr5/93PVvcbtRajIeNgsQkYb4L767X3San+dweyZd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tkMMAAADcAAAADwAAAAAAAAAAAAAAAACYAgAAZHJzL2Rv&#10;d25yZXYueG1sUEsFBgAAAAAEAAQA9QAAAIgDAAAAAA==&#10;" path="m1876425,l,,,57150r1876425,l1876425,xe" fillcolor="#1a468e" stroked="f">
                  <v:path arrowok="t"/>
                </v:shape>
                <v:shape id="Graphic 11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dvMIA&#10;AADcAAAADwAAAGRycy9kb3ducmV2LnhtbERPTWsCMRC9F/wPYYTealYPsqxGEUFa9FBqFT2Om3Gz&#10;uJksSdT13zeC0Ns83udM551txI18qB0rGA4yEMSl0zVXCna/q48cRIjIGhvHpOBBAeaz3tsUC+3u&#10;/EO3baxECuFQoAITY1tIGUpDFsPAtcSJOztvMSboK6k93lO4beQoy8bSYs2pwWBLS0PlZXu1Co6b&#10;zO+qpXycPvffZ3NY5+HU5kq997vFBESkLv6LX+4vneYPR/B8Jl0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528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52">
        <w:r>
          <w:rPr>
            <w:sz w:val="23"/>
          </w:rPr>
          <w:t>info.rpc@mak.ac.ug</w:t>
        </w:r>
      </w:hyperlink>
      <w:r>
        <w:rPr>
          <w:sz w:val="23"/>
        </w:rPr>
        <w:t xml:space="preserve"> Website: </w:t>
      </w:r>
      <w:hyperlink r:id="rId53">
        <w:r>
          <w:rPr>
            <w:sz w:val="23"/>
          </w:rPr>
          <w:t>www.rpc.mak.ac.ug,</w:t>
        </w:r>
      </w:hyperlink>
      <w:r>
        <w:rPr>
          <w:sz w:val="23"/>
        </w:rPr>
        <w:t xml:space="preserve"> Tel: +256 779 406333 +256 708 844640</w:t>
      </w:r>
    </w:p>
    <w:p w:rsidR="003E48AE" w:rsidRDefault="003E48AE" w:rsidP="003E48AE">
      <w:pPr>
        <w:pStyle w:val="BodyText"/>
        <w:spacing w:before="154"/>
      </w:pPr>
    </w:p>
    <w:p w:rsidR="003E48AE" w:rsidRDefault="003E48AE" w:rsidP="003E48AE">
      <w:pPr>
        <w:pStyle w:val="Heading2"/>
        <w:spacing w:before="1"/>
        <w:rPr>
          <w:u w:val="none"/>
        </w:rPr>
      </w:pPr>
      <w:r>
        <w:rPr>
          <w:spacing w:val="-2"/>
        </w:rPr>
        <w:t>Academia:</w:t>
      </w:r>
    </w:p>
    <w:p w:rsidR="003E48AE" w:rsidRDefault="003E48AE" w:rsidP="003E48AE">
      <w:pPr>
        <w:pStyle w:val="ListParagraph"/>
        <w:numPr>
          <w:ilvl w:val="0"/>
          <w:numId w:val="6"/>
        </w:numPr>
        <w:tabs>
          <w:tab w:val="left" w:pos="975"/>
        </w:tabs>
        <w:spacing w:before="271"/>
        <w:ind w:left="975" w:right="570" w:hanging="428"/>
        <w:rPr>
          <w:rFonts w:ascii="Wingdings" w:hAnsi="Wingdings"/>
          <w:sz w:val="24"/>
        </w:rPr>
      </w:pPr>
      <w:r>
        <w:rPr>
          <w:sz w:val="24"/>
        </w:rPr>
        <w:t>Scholars in the fields of peace building and development communication should work with other stakeholders</w:t>
      </w:r>
      <w:r>
        <w:rPr>
          <w:spacing w:val="-3"/>
          <w:sz w:val="24"/>
        </w:rPr>
        <w:t xml:space="preserve"> </w:t>
      </w:r>
      <w:r>
        <w:rPr>
          <w:sz w:val="24"/>
        </w:rPr>
        <w:t>to</w:t>
      </w:r>
      <w:r>
        <w:rPr>
          <w:spacing w:val="-3"/>
          <w:sz w:val="24"/>
        </w:rPr>
        <w:t xml:space="preserve"> </w:t>
      </w:r>
      <w:r>
        <w:rPr>
          <w:sz w:val="24"/>
        </w:rPr>
        <w:t>identify</w:t>
      </w:r>
      <w:r>
        <w:rPr>
          <w:spacing w:val="-7"/>
          <w:sz w:val="24"/>
        </w:rPr>
        <w:t xml:space="preserve"> </w:t>
      </w:r>
      <w:r>
        <w:rPr>
          <w:sz w:val="24"/>
        </w:rPr>
        <w:t>possible</w:t>
      </w:r>
      <w:r>
        <w:rPr>
          <w:spacing w:val="-3"/>
          <w:sz w:val="24"/>
        </w:rPr>
        <w:t xml:space="preserve"> </w:t>
      </w:r>
      <w:r>
        <w:rPr>
          <w:sz w:val="24"/>
        </w:rPr>
        <w:t>intervention,</w:t>
      </w:r>
      <w:r>
        <w:rPr>
          <w:spacing w:val="-3"/>
          <w:sz w:val="24"/>
        </w:rPr>
        <w:t xml:space="preserve"> </w:t>
      </w:r>
      <w:r>
        <w:rPr>
          <w:sz w:val="24"/>
        </w:rPr>
        <w:t>document</w:t>
      </w:r>
      <w:r>
        <w:rPr>
          <w:spacing w:val="-3"/>
          <w:sz w:val="24"/>
        </w:rPr>
        <w:t xml:space="preserve"> </w:t>
      </w:r>
      <w:r>
        <w:rPr>
          <w:sz w:val="24"/>
        </w:rPr>
        <w:t>results</w:t>
      </w:r>
      <w:r>
        <w:rPr>
          <w:spacing w:val="-3"/>
          <w:sz w:val="24"/>
        </w:rPr>
        <w:t xml:space="preserve"> </w:t>
      </w:r>
      <w:r>
        <w:rPr>
          <w:sz w:val="24"/>
        </w:rPr>
        <w:t>of</w:t>
      </w:r>
      <w:r>
        <w:rPr>
          <w:spacing w:val="-3"/>
          <w:sz w:val="24"/>
        </w:rPr>
        <w:t xml:space="preserve"> </w:t>
      </w:r>
      <w:r>
        <w:rPr>
          <w:sz w:val="24"/>
        </w:rPr>
        <w:t>interventions</w:t>
      </w:r>
      <w:r>
        <w:rPr>
          <w:spacing w:val="-3"/>
          <w:sz w:val="24"/>
        </w:rPr>
        <w:t xml:space="preserve"> </w:t>
      </w:r>
      <w:r>
        <w:rPr>
          <w:sz w:val="24"/>
        </w:rPr>
        <w:t>and</w:t>
      </w:r>
      <w:r>
        <w:rPr>
          <w:spacing w:val="-3"/>
          <w:sz w:val="24"/>
        </w:rPr>
        <w:t xml:space="preserve"> </w:t>
      </w:r>
      <w:r>
        <w:rPr>
          <w:sz w:val="24"/>
        </w:rPr>
        <w:t>use</w:t>
      </w:r>
      <w:r>
        <w:rPr>
          <w:spacing w:val="-4"/>
          <w:sz w:val="24"/>
        </w:rPr>
        <w:t xml:space="preserve"> </w:t>
      </w:r>
      <w:r>
        <w:rPr>
          <w:sz w:val="24"/>
        </w:rPr>
        <w:t>lessons</w:t>
      </w:r>
      <w:r>
        <w:rPr>
          <w:spacing w:val="-3"/>
          <w:sz w:val="24"/>
        </w:rPr>
        <w:t xml:space="preserve"> </w:t>
      </w:r>
      <w:r>
        <w:rPr>
          <w:sz w:val="24"/>
        </w:rPr>
        <w:t>learnt</w:t>
      </w:r>
      <w:r>
        <w:rPr>
          <w:spacing w:val="-3"/>
          <w:sz w:val="24"/>
        </w:rPr>
        <w:t xml:space="preserve"> </w:t>
      </w:r>
      <w:r>
        <w:rPr>
          <w:sz w:val="24"/>
        </w:rPr>
        <w:t>to develop viable intervention frameworks</w:t>
      </w:r>
    </w:p>
    <w:p w:rsidR="003E48AE" w:rsidRDefault="003E48AE" w:rsidP="003E48AE">
      <w:pPr>
        <w:pStyle w:val="ListParagraph"/>
        <w:numPr>
          <w:ilvl w:val="0"/>
          <w:numId w:val="6"/>
        </w:numPr>
        <w:tabs>
          <w:tab w:val="left" w:pos="975"/>
        </w:tabs>
        <w:spacing w:before="137"/>
        <w:ind w:left="975" w:hanging="427"/>
        <w:rPr>
          <w:rFonts w:ascii="Wingdings" w:hAnsi="Wingdings"/>
          <w:sz w:val="24"/>
        </w:rPr>
      </w:pPr>
      <w:r>
        <w:rPr>
          <w:sz w:val="24"/>
        </w:rPr>
        <w:t>Share</w:t>
      </w:r>
      <w:r>
        <w:rPr>
          <w:spacing w:val="-2"/>
          <w:sz w:val="24"/>
        </w:rPr>
        <w:t xml:space="preserve"> </w:t>
      </w:r>
      <w:r>
        <w:rPr>
          <w:sz w:val="24"/>
        </w:rPr>
        <w:t>lessons learnt with other</w:t>
      </w:r>
      <w:r>
        <w:rPr>
          <w:spacing w:val="-2"/>
          <w:sz w:val="24"/>
        </w:rPr>
        <w:t xml:space="preserve"> </w:t>
      </w:r>
      <w:r>
        <w:rPr>
          <w:sz w:val="24"/>
        </w:rPr>
        <w:t>scholars to add to the</w:t>
      </w:r>
      <w:r>
        <w:rPr>
          <w:spacing w:val="-1"/>
          <w:sz w:val="24"/>
        </w:rPr>
        <w:t xml:space="preserve"> </w:t>
      </w:r>
      <w:r>
        <w:rPr>
          <w:sz w:val="24"/>
        </w:rPr>
        <w:t>body</w:t>
      </w:r>
      <w:r>
        <w:rPr>
          <w:spacing w:val="-5"/>
          <w:sz w:val="24"/>
        </w:rPr>
        <w:t xml:space="preserve"> </w:t>
      </w:r>
      <w:r>
        <w:rPr>
          <w:sz w:val="24"/>
        </w:rPr>
        <w:t>of</w:t>
      </w:r>
      <w:r>
        <w:rPr>
          <w:spacing w:val="1"/>
          <w:sz w:val="24"/>
        </w:rPr>
        <w:t xml:space="preserve"> </w:t>
      </w:r>
      <w:r>
        <w:rPr>
          <w:spacing w:val="-2"/>
          <w:sz w:val="24"/>
        </w:rPr>
        <w:t>knowledge</w:t>
      </w:r>
    </w:p>
    <w:p w:rsidR="003E48AE" w:rsidRDefault="003E48AE" w:rsidP="003E48AE">
      <w:pPr>
        <w:pStyle w:val="ListParagraph"/>
        <w:numPr>
          <w:ilvl w:val="0"/>
          <w:numId w:val="6"/>
        </w:numPr>
        <w:tabs>
          <w:tab w:val="left" w:pos="975"/>
        </w:tabs>
        <w:spacing w:before="164"/>
        <w:ind w:left="975" w:hanging="427"/>
        <w:rPr>
          <w:rFonts w:ascii="Wingdings" w:hAnsi="Wingdings"/>
          <w:sz w:val="24"/>
        </w:rPr>
      </w:pPr>
      <w:r>
        <w:rPr>
          <w:sz w:val="24"/>
        </w:rPr>
        <w:t>Serve</w:t>
      </w:r>
      <w:r>
        <w:rPr>
          <w:spacing w:val="-4"/>
          <w:sz w:val="24"/>
        </w:rPr>
        <w:t xml:space="preserve"> </w:t>
      </w:r>
      <w:r>
        <w:rPr>
          <w:sz w:val="24"/>
        </w:rPr>
        <w:t>in</w:t>
      </w:r>
      <w:r>
        <w:rPr>
          <w:spacing w:val="1"/>
          <w:sz w:val="24"/>
        </w:rPr>
        <w:t xml:space="preserve"> </w:t>
      </w:r>
      <w:r>
        <w:rPr>
          <w:sz w:val="24"/>
        </w:rPr>
        <w:t>advisory</w:t>
      </w:r>
      <w:r>
        <w:rPr>
          <w:spacing w:val="-4"/>
          <w:sz w:val="24"/>
        </w:rPr>
        <w:t xml:space="preserve"> </w:t>
      </w:r>
      <w:r>
        <w:rPr>
          <w:sz w:val="24"/>
        </w:rPr>
        <w:t>capacity</w:t>
      </w:r>
      <w:r>
        <w:rPr>
          <w:spacing w:val="-2"/>
          <w:sz w:val="24"/>
        </w:rPr>
        <w:t xml:space="preserve"> </w:t>
      </w:r>
      <w:r>
        <w:rPr>
          <w:sz w:val="24"/>
        </w:rPr>
        <w:t>in</w:t>
      </w:r>
      <w:r>
        <w:rPr>
          <w:spacing w:val="1"/>
          <w:sz w:val="24"/>
        </w:rPr>
        <w:t xml:space="preserve"> </w:t>
      </w:r>
      <w:r>
        <w:rPr>
          <w:sz w:val="24"/>
        </w:rPr>
        <w:t>policy</w:t>
      </w:r>
      <w:r>
        <w:rPr>
          <w:spacing w:val="-4"/>
          <w:sz w:val="24"/>
        </w:rPr>
        <w:t xml:space="preserve"> </w:t>
      </w:r>
      <w:r>
        <w:rPr>
          <w:sz w:val="24"/>
        </w:rPr>
        <w:t>development</w:t>
      </w:r>
      <w:r>
        <w:rPr>
          <w:spacing w:val="1"/>
          <w:sz w:val="24"/>
        </w:rPr>
        <w:t xml:space="preserve"> </w:t>
      </w:r>
      <w:r>
        <w:rPr>
          <w:sz w:val="24"/>
        </w:rPr>
        <w:t>and</w:t>
      </w:r>
      <w:r>
        <w:rPr>
          <w:spacing w:val="1"/>
          <w:sz w:val="24"/>
        </w:rPr>
        <w:t xml:space="preserve"> </w:t>
      </w:r>
      <w:r>
        <w:rPr>
          <w:spacing w:val="-2"/>
          <w:sz w:val="24"/>
        </w:rPr>
        <w:t>direction</w:t>
      </w:r>
    </w:p>
    <w:p w:rsidR="003E48AE" w:rsidRDefault="003E48AE" w:rsidP="003E48AE">
      <w:pPr>
        <w:pStyle w:val="BodyText"/>
      </w:pPr>
    </w:p>
    <w:p w:rsidR="003E48AE" w:rsidRPr="005405CE" w:rsidRDefault="003E48AE" w:rsidP="003E48AE">
      <w:pPr>
        <w:pStyle w:val="BodyText"/>
        <w:spacing w:before="7"/>
        <w:rPr>
          <w:sz w:val="6"/>
        </w:rPr>
      </w:pPr>
    </w:p>
    <w:p w:rsidR="003E48AE" w:rsidRDefault="003E48AE" w:rsidP="003E48AE">
      <w:pPr>
        <w:pStyle w:val="Heading2"/>
        <w:spacing w:line="237" w:lineRule="auto"/>
        <w:ind w:left="557" w:right="621" w:hanging="10"/>
        <w:rPr>
          <w:u w:val="none"/>
        </w:rPr>
      </w:pPr>
      <w:r>
        <w:t>Rotary</w:t>
      </w:r>
      <w:r>
        <w:rPr>
          <w:spacing w:val="-4"/>
        </w:rPr>
        <w:t xml:space="preserve"> </w:t>
      </w:r>
      <w:r>
        <w:t>Club</w:t>
      </w:r>
      <w:r>
        <w:rPr>
          <w:spacing w:val="-4"/>
        </w:rPr>
        <w:t xml:space="preserve"> </w:t>
      </w:r>
      <w:r>
        <w:t>District</w:t>
      </w:r>
      <w:r>
        <w:rPr>
          <w:spacing w:val="-4"/>
        </w:rPr>
        <w:t xml:space="preserve"> </w:t>
      </w:r>
      <w:r>
        <w:t>9141(Port</w:t>
      </w:r>
      <w:r>
        <w:rPr>
          <w:spacing w:val="-4"/>
        </w:rPr>
        <w:t xml:space="preserve"> </w:t>
      </w:r>
      <w:r>
        <w:t>Harcourt),</w:t>
      </w:r>
      <w:r>
        <w:rPr>
          <w:spacing w:val="-2"/>
        </w:rPr>
        <w:t xml:space="preserve"> </w:t>
      </w:r>
      <w:r>
        <w:t>Rotary</w:t>
      </w:r>
      <w:r>
        <w:rPr>
          <w:spacing w:val="-4"/>
        </w:rPr>
        <w:t xml:space="preserve"> </w:t>
      </w:r>
      <w:r>
        <w:t>Peace</w:t>
      </w:r>
      <w:r>
        <w:rPr>
          <w:spacing w:val="-3"/>
        </w:rPr>
        <w:t xml:space="preserve"> </w:t>
      </w:r>
      <w:r>
        <w:t>Fellows,</w:t>
      </w:r>
      <w:r>
        <w:rPr>
          <w:spacing w:val="-4"/>
        </w:rPr>
        <w:t xml:space="preserve"> </w:t>
      </w:r>
      <w:r>
        <w:t>Peace</w:t>
      </w:r>
      <w:r>
        <w:rPr>
          <w:spacing w:val="-5"/>
        </w:rPr>
        <w:t xml:space="preserve"> </w:t>
      </w:r>
      <w:r>
        <w:t>Activators</w:t>
      </w:r>
      <w:r>
        <w:rPr>
          <w:spacing w:val="-4"/>
        </w:rPr>
        <w:t xml:space="preserve"> </w:t>
      </w:r>
      <w:r>
        <w:t>and</w:t>
      </w:r>
      <w:r>
        <w:rPr>
          <w:spacing w:val="-4"/>
        </w:rPr>
        <w:t xml:space="preserve"> </w:t>
      </w:r>
      <w:r>
        <w:t>Rotary</w:t>
      </w:r>
      <w:r>
        <w:rPr>
          <w:spacing w:val="-4"/>
        </w:rPr>
        <w:t xml:space="preserve"> </w:t>
      </w:r>
      <w:r>
        <w:t>Peace</w:t>
      </w:r>
      <w:r>
        <w:rPr>
          <w:u w:val="none"/>
        </w:rPr>
        <w:t xml:space="preserve"> </w:t>
      </w:r>
      <w:r>
        <w:rPr>
          <w:spacing w:val="-2"/>
        </w:rPr>
        <w:t>Centre:</w:t>
      </w:r>
    </w:p>
    <w:p w:rsidR="003E48AE" w:rsidRDefault="003E48AE" w:rsidP="003E48AE">
      <w:pPr>
        <w:pStyle w:val="BodyText"/>
        <w:spacing w:before="272"/>
        <w:ind w:left="557" w:right="621" w:hanging="10"/>
      </w:pPr>
      <w:r>
        <w:rPr>
          <w:noProof/>
          <w:lang w:val="en-GB" w:eastAsia="en-GB"/>
        </w:rPr>
        <w:drawing>
          <wp:anchor distT="0" distB="0" distL="0" distR="0" simplePos="0" relativeHeight="251684864" behindDoc="1" locked="0" layoutInCell="1" allowOverlap="1" wp14:anchorId="655F3FD8" wp14:editId="12213D7A">
            <wp:simplePos x="0" y="0"/>
            <wp:positionH relativeFrom="page">
              <wp:posOffset>2500629</wp:posOffset>
            </wp:positionH>
            <wp:positionV relativeFrom="paragraph">
              <wp:posOffset>613493</wp:posOffset>
            </wp:positionV>
            <wp:extent cx="2667000" cy="2285452"/>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3" cstate="print"/>
                    <a:stretch>
                      <a:fillRect/>
                    </a:stretch>
                  </pic:blipFill>
                  <pic:spPr>
                    <a:xfrm>
                      <a:off x="0" y="0"/>
                      <a:ext cx="2667000" cy="2285452"/>
                    </a:xfrm>
                    <a:prstGeom prst="rect">
                      <a:avLst/>
                    </a:prstGeom>
                  </pic:spPr>
                </pic:pic>
              </a:graphicData>
            </a:graphic>
          </wp:anchor>
        </w:drawing>
      </w:r>
      <w:r>
        <w:t>Going by the philosophy of Rotary International in the area of attaining a peaceful society, it is important that all affiliates of Rotary work together in synergy to address issues affecting sustainable peace building conflict</w:t>
      </w:r>
      <w:r>
        <w:rPr>
          <w:spacing w:val="-2"/>
        </w:rPr>
        <w:t xml:space="preserve"> </w:t>
      </w:r>
      <w:r>
        <w:t>prevention</w:t>
      </w:r>
      <w:r>
        <w:rPr>
          <w:spacing w:val="-2"/>
        </w:rPr>
        <w:t xml:space="preserve"> </w:t>
      </w:r>
      <w:r>
        <w:t>and</w:t>
      </w:r>
      <w:r>
        <w:rPr>
          <w:spacing w:val="-2"/>
        </w:rPr>
        <w:t xml:space="preserve"> </w:t>
      </w:r>
      <w:r>
        <w:t>conflict</w:t>
      </w:r>
      <w:r>
        <w:rPr>
          <w:spacing w:val="-2"/>
        </w:rPr>
        <w:t xml:space="preserve"> </w:t>
      </w:r>
      <w:r>
        <w:t>transformation.</w:t>
      </w:r>
      <w:r>
        <w:rPr>
          <w:spacing w:val="-2"/>
        </w:rPr>
        <w:t xml:space="preserve"> </w:t>
      </w:r>
      <w:r>
        <w:t>One</w:t>
      </w:r>
      <w:r>
        <w:rPr>
          <w:spacing w:val="-3"/>
        </w:rPr>
        <w:t xml:space="preserve"> </w:t>
      </w:r>
      <w:r>
        <w:t>of</w:t>
      </w:r>
      <w:r>
        <w:rPr>
          <w:spacing w:val="-2"/>
        </w:rPr>
        <w:t xml:space="preserve"> </w:t>
      </w:r>
      <w:r>
        <w:t>the</w:t>
      </w:r>
      <w:r>
        <w:rPr>
          <w:spacing w:val="-4"/>
        </w:rPr>
        <w:t xml:space="preserve"> </w:t>
      </w:r>
      <w:r>
        <w:t>many</w:t>
      </w:r>
      <w:r>
        <w:rPr>
          <w:spacing w:val="-7"/>
        </w:rPr>
        <w:t xml:space="preserve"> </w:t>
      </w:r>
      <w:r>
        <w:t>ways</w:t>
      </w:r>
      <w:r>
        <w:rPr>
          <w:spacing w:val="-2"/>
        </w:rPr>
        <w:t xml:space="preserve"> </w:t>
      </w:r>
      <w:r>
        <w:t>to</w:t>
      </w:r>
      <w:r>
        <w:rPr>
          <w:spacing w:val="-2"/>
        </w:rPr>
        <w:t xml:space="preserve"> </w:t>
      </w:r>
      <w:r>
        <w:t>collaborate</w:t>
      </w:r>
      <w:r>
        <w:rPr>
          <w:spacing w:val="-2"/>
        </w:rPr>
        <w:t xml:space="preserve"> </w:t>
      </w:r>
      <w:r>
        <w:t>in</w:t>
      </w:r>
      <w:r>
        <w:rPr>
          <w:spacing w:val="-2"/>
        </w:rPr>
        <w:t xml:space="preserve"> </w:t>
      </w:r>
      <w:r>
        <w:t>actions</w:t>
      </w:r>
      <w:r>
        <w:rPr>
          <w:spacing w:val="-2"/>
        </w:rPr>
        <w:t xml:space="preserve"> </w:t>
      </w:r>
      <w:r>
        <w:t>is</w:t>
      </w:r>
      <w:r>
        <w:rPr>
          <w:spacing w:val="-2"/>
        </w:rPr>
        <w:t xml:space="preserve"> </w:t>
      </w:r>
      <w:r>
        <w:t>to</w:t>
      </w:r>
      <w:r>
        <w:rPr>
          <w:spacing w:val="-2"/>
        </w:rPr>
        <w:t xml:space="preserve"> </w:t>
      </w:r>
      <w:r>
        <w:t>support the social change initiative of Rotary Peace Fellows by:</w:t>
      </w:r>
    </w:p>
    <w:p w:rsidR="003E48AE" w:rsidRDefault="003E48AE" w:rsidP="003E48AE">
      <w:pPr>
        <w:pStyle w:val="BodyText"/>
      </w:pPr>
    </w:p>
    <w:p w:rsidR="003E48AE" w:rsidRDefault="003E48AE" w:rsidP="003E48AE">
      <w:pPr>
        <w:pStyle w:val="ListParagraph"/>
        <w:numPr>
          <w:ilvl w:val="0"/>
          <w:numId w:val="6"/>
        </w:numPr>
        <w:tabs>
          <w:tab w:val="left" w:pos="975"/>
        </w:tabs>
        <w:ind w:left="975" w:hanging="427"/>
        <w:rPr>
          <w:rFonts w:ascii="Wingdings" w:hAnsi="Wingdings"/>
          <w:sz w:val="24"/>
        </w:rPr>
      </w:pPr>
      <w:r>
        <w:rPr>
          <w:sz w:val="24"/>
        </w:rPr>
        <w:t>Provide</w:t>
      </w:r>
      <w:r>
        <w:rPr>
          <w:spacing w:val="-3"/>
          <w:sz w:val="24"/>
        </w:rPr>
        <w:t xml:space="preserve"> </w:t>
      </w:r>
      <w:r>
        <w:rPr>
          <w:sz w:val="24"/>
        </w:rPr>
        <w:t>funding</w:t>
      </w:r>
      <w:r>
        <w:rPr>
          <w:spacing w:val="-3"/>
          <w:sz w:val="24"/>
        </w:rPr>
        <w:t xml:space="preserve"> </w:t>
      </w:r>
      <w:r>
        <w:rPr>
          <w:sz w:val="24"/>
        </w:rPr>
        <w:t>support</w:t>
      </w:r>
      <w:r>
        <w:rPr>
          <w:spacing w:val="1"/>
          <w:sz w:val="24"/>
        </w:rPr>
        <w:t xml:space="preserve"> </w:t>
      </w:r>
      <w:r>
        <w:rPr>
          <w:sz w:val="24"/>
        </w:rPr>
        <w:t>for</w:t>
      </w:r>
      <w:r>
        <w:rPr>
          <w:spacing w:val="-3"/>
          <w:sz w:val="24"/>
        </w:rPr>
        <w:t xml:space="preserve"> </w:t>
      </w:r>
      <w:r>
        <w:rPr>
          <w:sz w:val="24"/>
        </w:rPr>
        <w:t>project</w:t>
      </w:r>
      <w:r>
        <w:rPr>
          <w:spacing w:val="1"/>
          <w:sz w:val="24"/>
        </w:rPr>
        <w:t xml:space="preserve"> </w:t>
      </w:r>
      <w:r>
        <w:rPr>
          <w:spacing w:val="-2"/>
          <w:sz w:val="24"/>
        </w:rPr>
        <w:t>implementation</w:t>
      </w:r>
    </w:p>
    <w:p w:rsidR="003E48AE" w:rsidRDefault="003E48AE" w:rsidP="003E48AE">
      <w:pPr>
        <w:pStyle w:val="ListParagraph"/>
        <w:numPr>
          <w:ilvl w:val="0"/>
          <w:numId w:val="6"/>
        </w:numPr>
        <w:tabs>
          <w:tab w:val="left" w:pos="975"/>
        </w:tabs>
        <w:spacing w:before="161"/>
        <w:ind w:left="975" w:hanging="427"/>
        <w:rPr>
          <w:rFonts w:ascii="Wingdings" w:hAnsi="Wingdings"/>
          <w:sz w:val="24"/>
        </w:rPr>
      </w:pPr>
      <w:r>
        <w:rPr>
          <w:sz w:val="24"/>
        </w:rPr>
        <w:t>Participation</w:t>
      </w:r>
      <w:r>
        <w:rPr>
          <w:spacing w:val="-3"/>
          <w:sz w:val="24"/>
        </w:rPr>
        <w:t xml:space="preserve"> </w:t>
      </w:r>
      <w:r>
        <w:rPr>
          <w:sz w:val="24"/>
        </w:rPr>
        <w:t>in</w:t>
      </w:r>
      <w:r>
        <w:rPr>
          <w:spacing w:val="-1"/>
          <w:sz w:val="24"/>
        </w:rPr>
        <w:t xml:space="preserve"> </w:t>
      </w:r>
      <w:r>
        <w:rPr>
          <w:sz w:val="24"/>
        </w:rPr>
        <w:t>discussion</w:t>
      </w:r>
      <w:r>
        <w:rPr>
          <w:spacing w:val="-1"/>
          <w:sz w:val="24"/>
        </w:rPr>
        <w:t xml:space="preserve"> </w:t>
      </w:r>
      <w:r>
        <w:rPr>
          <w:sz w:val="24"/>
        </w:rPr>
        <w:t>with a</w:t>
      </w:r>
      <w:r>
        <w:rPr>
          <w:spacing w:val="-1"/>
          <w:sz w:val="24"/>
        </w:rPr>
        <w:t xml:space="preserve"> </w:t>
      </w:r>
      <w:r>
        <w:rPr>
          <w:sz w:val="24"/>
        </w:rPr>
        <w:t>view</w:t>
      </w:r>
      <w:r>
        <w:rPr>
          <w:spacing w:val="-1"/>
          <w:sz w:val="24"/>
        </w:rPr>
        <w:t xml:space="preserve"> </w:t>
      </w:r>
      <w:r>
        <w:rPr>
          <w:sz w:val="24"/>
        </w:rPr>
        <w:t>of</w:t>
      </w:r>
      <w:r>
        <w:rPr>
          <w:spacing w:val="-3"/>
          <w:sz w:val="24"/>
        </w:rPr>
        <w:t xml:space="preserve"> </w:t>
      </w:r>
      <w:r>
        <w:rPr>
          <w:sz w:val="24"/>
        </w:rPr>
        <w:t>strengthening actions</w:t>
      </w:r>
      <w:r>
        <w:rPr>
          <w:spacing w:val="-1"/>
          <w:sz w:val="24"/>
        </w:rPr>
        <w:t xml:space="preserve"> </w:t>
      </w:r>
      <w:r>
        <w:rPr>
          <w:sz w:val="24"/>
        </w:rPr>
        <w:t>and</w:t>
      </w:r>
      <w:r>
        <w:rPr>
          <w:spacing w:val="-1"/>
          <w:sz w:val="24"/>
        </w:rPr>
        <w:t xml:space="preserve"> </w:t>
      </w:r>
      <w:r>
        <w:rPr>
          <w:sz w:val="24"/>
        </w:rPr>
        <w:t>review of</w:t>
      </w:r>
      <w:r>
        <w:rPr>
          <w:spacing w:val="-1"/>
          <w:sz w:val="24"/>
        </w:rPr>
        <w:t xml:space="preserve"> </w:t>
      </w:r>
      <w:r>
        <w:rPr>
          <w:spacing w:val="-2"/>
          <w:sz w:val="24"/>
        </w:rPr>
        <w:t>strategy</w:t>
      </w:r>
    </w:p>
    <w:p w:rsidR="003E48AE" w:rsidRDefault="003E48AE" w:rsidP="003E48AE">
      <w:pPr>
        <w:pStyle w:val="ListParagraph"/>
        <w:numPr>
          <w:ilvl w:val="0"/>
          <w:numId w:val="6"/>
        </w:numPr>
        <w:tabs>
          <w:tab w:val="left" w:pos="975"/>
        </w:tabs>
        <w:spacing w:before="185"/>
        <w:ind w:left="975" w:hanging="427"/>
        <w:rPr>
          <w:rFonts w:ascii="Wingdings" w:hAnsi="Wingdings"/>
          <w:sz w:val="24"/>
        </w:rPr>
      </w:pPr>
      <w:r>
        <w:rPr>
          <w:sz w:val="24"/>
        </w:rPr>
        <w:t>Participation</w:t>
      </w:r>
      <w:r>
        <w:rPr>
          <w:spacing w:val="-4"/>
          <w:sz w:val="24"/>
        </w:rPr>
        <w:t xml:space="preserve"> </w:t>
      </w:r>
      <w:r>
        <w:rPr>
          <w:sz w:val="24"/>
        </w:rPr>
        <w:t>in</w:t>
      </w:r>
      <w:r>
        <w:rPr>
          <w:spacing w:val="-1"/>
          <w:sz w:val="24"/>
        </w:rPr>
        <w:t xml:space="preserve"> </w:t>
      </w:r>
      <w:r>
        <w:rPr>
          <w:sz w:val="24"/>
        </w:rPr>
        <w:t>physical</w:t>
      </w:r>
      <w:r>
        <w:rPr>
          <w:spacing w:val="1"/>
          <w:sz w:val="24"/>
        </w:rPr>
        <w:t xml:space="preserve"> </w:t>
      </w:r>
      <w:r>
        <w:rPr>
          <w:sz w:val="24"/>
        </w:rPr>
        <w:t>activities</w:t>
      </w:r>
      <w:r>
        <w:rPr>
          <w:spacing w:val="-2"/>
          <w:sz w:val="24"/>
        </w:rPr>
        <w:t xml:space="preserve"> </w:t>
      </w:r>
      <w:r>
        <w:rPr>
          <w:sz w:val="24"/>
        </w:rPr>
        <w:t>organised</w:t>
      </w:r>
      <w:r>
        <w:rPr>
          <w:spacing w:val="-1"/>
          <w:sz w:val="24"/>
        </w:rPr>
        <w:t xml:space="preserve"> </w:t>
      </w:r>
      <w:r>
        <w:rPr>
          <w:sz w:val="24"/>
        </w:rPr>
        <w:t>by</w:t>
      </w:r>
      <w:r>
        <w:rPr>
          <w:spacing w:val="-6"/>
          <w:sz w:val="24"/>
        </w:rPr>
        <w:t xml:space="preserve"> </w:t>
      </w:r>
      <w:r>
        <w:rPr>
          <w:sz w:val="24"/>
        </w:rPr>
        <w:t>peace</w:t>
      </w:r>
      <w:r>
        <w:rPr>
          <w:spacing w:val="-2"/>
          <w:sz w:val="24"/>
        </w:rPr>
        <w:t xml:space="preserve"> fellows</w:t>
      </w:r>
    </w:p>
    <w:p w:rsidR="003E48AE" w:rsidRDefault="003E48AE" w:rsidP="003E48AE">
      <w:pPr>
        <w:pStyle w:val="ListParagraph"/>
        <w:numPr>
          <w:ilvl w:val="0"/>
          <w:numId w:val="6"/>
        </w:numPr>
        <w:tabs>
          <w:tab w:val="left" w:pos="975"/>
        </w:tabs>
        <w:spacing w:before="139"/>
        <w:ind w:left="975" w:hanging="427"/>
        <w:rPr>
          <w:rFonts w:ascii="Wingdings" w:hAnsi="Wingdings"/>
          <w:sz w:val="24"/>
        </w:rPr>
      </w:pPr>
      <w:r>
        <w:rPr>
          <w:sz w:val="24"/>
        </w:rPr>
        <w:t>Facilitating</w:t>
      </w:r>
      <w:r>
        <w:rPr>
          <w:spacing w:val="-6"/>
          <w:sz w:val="24"/>
        </w:rPr>
        <w:t xml:space="preserve"> </w:t>
      </w:r>
      <w:r>
        <w:rPr>
          <w:sz w:val="24"/>
        </w:rPr>
        <w:t>links to key</w:t>
      </w:r>
      <w:r>
        <w:rPr>
          <w:spacing w:val="-5"/>
          <w:sz w:val="24"/>
        </w:rPr>
        <w:t xml:space="preserve"> </w:t>
      </w:r>
      <w:r>
        <w:rPr>
          <w:sz w:val="24"/>
        </w:rPr>
        <w:t>stakeholders</w:t>
      </w:r>
      <w:r>
        <w:rPr>
          <w:spacing w:val="-1"/>
          <w:sz w:val="24"/>
        </w:rPr>
        <w:t xml:space="preserve"> </w:t>
      </w:r>
      <w:r>
        <w:rPr>
          <w:sz w:val="24"/>
        </w:rPr>
        <w:t>for the</w:t>
      </w:r>
      <w:r>
        <w:rPr>
          <w:spacing w:val="-2"/>
          <w:sz w:val="24"/>
        </w:rPr>
        <w:t xml:space="preserve"> </w:t>
      </w:r>
      <w:r>
        <w:rPr>
          <w:sz w:val="24"/>
        </w:rPr>
        <w:t>purpose</w:t>
      </w:r>
      <w:r>
        <w:rPr>
          <w:spacing w:val="-1"/>
          <w:sz w:val="24"/>
        </w:rPr>
        <w:t xml:space="preserve"> </w:t>
      </w:r>
      <w:r>
        <w:rPr>
          <w:sz w:val="24"/>
        </w:rPr>
        <w:t xml:space="preserve">of </w:t>
      </w:r>
      <w:r>
        <w:rPr>
          <w:spacing w:val="-2"/>
          <w:sz w:val="24"/>
        </w:rPr>
        <w:t>advocacy</w:t>
      </w:r>
    </w:p>
    <w:p w:rsidR="003E48AE" w:rsidRDefault="003E48AE" w:rsidP="003E48AE">
      <w:pPr>
        <w:pStyle w:val="ListParagraph"/>
        <w:numPr>
          <w:ilvl w:val="0"/>
          <w:numId w:val="6"/>
        </w:numPr>
        <w:tabs>
          <w:tab w:val="left" w:pos="975"/>
        </w:tabs>
        <w:spacing w:before="161"/>
        <w:ind w:left="975" w:hanging="427"/>
        <w:rPr>
          <w:rFonts w:ascii="Wingdings" w:hAnsi="Wingdings"/>
          <w:sz w:val="24"/>
        </w:rPr>
      </w:pPr>
      <w:r>
        <w:rPr>
          <w:sz w:val="24"/>
        </w:rPr>
        <w:t>Expanding</w:t>
      </w:r>
      <w:r>
        <w:rPr>
          <w:spacing w:val="-3"/>
          <w:sz w:val="24"/>
        </w:rPr>
        <w:t xml:space="preserve"> </w:t>
      </w:r>
      <w:r>
        <w:rPr>
          <w:sz w:val="24"/>
        </w:rPr>
        <w:t>the scope</w:t>
      </w:r>
      <w:r>
        <w:rPr>
          <w:spacing w:val="-2"/>
          <w:sz w:val="24"/>
        </w:rPr>
        <w:t xml:space="preserve"> </w:t>
      </w:r>
      <w:r>
        <w:rPr>
          <w:sz w:val="24"/>
        </w:rPr>
        <w:t xml:space="preserve">of </w:t>
      </w:r>
      <w:r>
        <w:rPr>
          <w:spacing w:val="-2"/>
          <w:sz w:val="24"/>
        </w:rPr>
        <w:t>interventions</w:t>
      </w:r>
    </w:p>
    <w:p w:rsidR="003E48AE" w:rsidRDefault="003E48AE" w:rsidP="003E48AE">
      <w:pPr>
        <w:pStyle w:val="BodyText"/>
        <w:spacing w:before="7"/>
      </w:pPr>
    </w:p>
    <w:p w:rsidR="003E48AE" w:rsidRDefault="003E48AE" w:rsidP="003E48AE">
      <w:pPr>
        <w:pStyle w:val="Heading2"/>
        <w:spacing w:line="259" w:lineRule="auto"/>
        <w:ind w:left="557" w:right="759" w:hanging="10"/>
        <w:rPr>
          <w:u w:val="none"/>
        </w:rPr>
      </w:pPr>
      <w:r>
        <w:t>Developing</w:t>
      </w:r>
      <w:r>
        <w:rPr>
          <w:spacing w:val="-3"/>
        </w:rPr>
        <w:t xml:space="preserve"> </w:t>
      </w:r>
      <w:r>
        <w:t>a</w:t>
      </w:r>
      <w:r>
        <w:rPr>
          <w:spacing w:val="-3"/>
        </w:rPr>
        <w:t xml:space="preserve"> </w:t>
      </w:r>
      <w:r>
        <w:t>Guideline</w:t>
      </w:r>
      <w:r>
        <w:rPr>
          <w:spacing w:val="-4"/>
        </w:rPr>
        <w:t xml:space="preserve"> </w:t>
      </w:r>
      <w:r>
        <w:t>for</w:t>
      </w:r>
      <w:r>
        <w:rPr>
          <w:spacing w:val="-4"/>
        </w:rPr>
        <w:t xml:space="preserve"> </w:t>
      </w:r>
      <w:r>
        <w:t>Inclusive</w:t>
      </w:r>
      <w:r>
        <w:rPr>
          <w:spacing w:val="-3"/>
        </w:rPr>
        <w:t xml:space="preserve"> </w:t>
      </w:r>
      <w:r>
        <w:t>and</w:t>
      </w:r>
      <w:r>
        <w:rPr>
          <w:spacing w:val="-3"/>
        </w:rPr>
        <w:t xml:space="preserve"> </w:t>
      </w:r>
      <w:r>
        <w:t>Participatory</w:t>
      </w:r>
      <w:r>
        <w:rPr>
          <w:spacing w:val="-3"/>
        </w:rPr>
        <w:t xml:space="preserve"> </w:t>
      </w:r>
      <w:r>
        <w:t>Communication</w:t>
      </w:r>
      <w:r>
        <w:rPr>
          <w:spacing w:val="-2"/>
        </w:rPr>
        <w:t xml:space="preserve"> </w:t>
      </w:r>
      <w:r>
        <w:t>Framework</w:t>
      </w:r>
      <w:r>
        <w:rPr>
          <w:spacing w:val="-3"/>
        </w:rPr>
        <w:t xml:space="preserve"> </w:t>
      </w:r>
      <w:r>
        <w:t>for</w:t>
      </w:r>
      <w:r>
        <w:rPr>
          <w:spacing w:val="-4"/>
        </w:rPr>
        <w:t xml:space="preserve"> </w:t>
      </w:r>
      <w:r>
        <w:t>target</w:t>
      </w:r>
      <w:r>
        <w:rPr>
          <w:spacing w:val="-2"/>
        </w:rPr>
        <w:t xml:space="preserve"> </w:t>
      </w:r>
      <w:r>
        <w:t>Oil-</w:t>
      </w:r>
      <w:r>
        <w:rPr>
          <w:u w:val="none"/>
        </w:rPr>
        <w:t xml:space="preserve"> </w:t>
      </w:r>
      <w:r>
        <w:t>Producing Communities:</w:t>
      </w:r>
    </w:p>
    <w:p w:rsidR="003E48AE" w:rsidRDefault="003E48AE" w:rsidP="003E48AE">
      <w:pPr>
        <w:pStyle w:val="BodyText"/>
        <w:spacing w:before="17"/>
        <w:rPr>
          <w:b/>
        </w:rPr>
      </w:pPr>
    </w:p>
    <w:p w:rsidR="003E48AE" w:rsidRDefault="003E48AE" w:rsidP="003E48AE">
      <w:pPr>
        <w:pStyle w:val="BodyText"/>
        <w:spacing w:line="259" w:lineRule="auto"/>
        <w:ind w:left="557" w:right="759" w:hanging="10"/>
      </w:pPr>
      <w:r>
        <w:t>In line with stakeholders’ suggestions and recommendations on the appropriate measures to be taken towards</w:t>
      </w:r>
      <w:r>
        <w:rPr>
          <w:spacing w:val="-4"/>
        </w:rPr>
        <w:t xml:space="preserve"> </w:t>
      </w:r>
      <w:r>
        <w:t>addressing</w:t>
      </w:r>
      <w:r>
        <w:rPr>
          <w:spacing w:val="-6"/>
        </w:rPr>
        <w:t xml:space="preserve"> </w:t>
      </w:r>
      <w:r>
        <w:t>limitation</w:t>
      </w:r>
      <w:r>
        <w:rPr>
          <w:spacing w:val="-4"/>
        </w:rPr>
        <w:t xml:space="preserve"> </w:t>
      </w:r>
      <w:r>
        <w:t>to</w:t>
      </w:r>
      <w:r>
        <w:rPr>
          <w:spacing w:val="-4"/>
        </w:rPr>
        <w:t xml:space="preserve"> </w:t>
      </w:r>
      <w:r>
        <w:t>inclusive</w:t>
      </w:r>
      <w:r>
        <w:rPr>
          <w:spacing w:val="-5"/>
        </w:rPr>
        <w:t xml:space="preserve"> </w:t>
      </w:r>
      <w:r>
        <w:t>and</w:t>
      </w:r>
      <w:r>
        <w:rPr>
          <w:spacing w:val="-4"/>
        </w:rPr>
        <w:t xml:space="preserve"> </w:t>
      </w:r>
      <w:r>
        <w:t>participatory</w:t>
      </w:r>
      <w:r>
        <w:rPr>
          <w:spacing w:val="-6"/>
        </w:rPr>
        <w:t xml:space="preserve"> </w:t>
      </w:r>
      <w:r>
        <w:t>communication</w:t>
      </w:r>
      <w:r>
        <w:rPr>
          <w:spacing w:val="-4"/>
        </w:rPr>
        <w:t xml:space="preserve"> </w:t>
      </w:r>
      <w:r>
        <w:t>frameworks</w:t>
      </w:r>
      <w:r>
        <w:rPr>
          <w:spacing w:val="-4"/>
        </w:rPr>
        <w:t xml:space="preserve"> </w:t>
      </w:r>
      <w:r>
        <w:t>for</w:t>
      </w:r>
      <w:r>
        <w:rPr>
          <w:spacing w:val="-5"/>
        </w:rPr>
        <w:t xml:space="preserve"> </w:t>
      </w:r>
      <w:r>
        <w:t>sustainable peace building, conflict prevention, and conflict transformation, this social change initiative (SCI) will further</w:t>
      </w:r>
      <w:r>
        <w:rPr>
          <w:spacing w:val="-4"/>
        </w:rPr>
        <w:t xml:space="preserve"> </w:t>
      </w:r>
      <w:r>
        <w:t>engage</w:t>
      </w:r>
      <w:r>
        <w:rPr>
          <w:spacing w:val="-1"/>
        </w:rPr>
        <w:t xml:space="preserve"> </w:t>
      </w:r>
      <w:r>
        <w:t>a</w:t>
      </w:r>
      <w:r>
        <w:rPr>
          <w:spacing w:val="-3"/>
        </w:rPr>
        <w:t xml:space="preserve"> </w:t>
      </w:r>
      <w:r>
        <w:t>cross-section</w:t>
      </w:r>
      <w:r>
        <w:rPr>
          <w:spacing w:val="-2"/>
        </w:rPr>
        <w:t xml:space="preserve"> </w:t>
      </w:r>
      <w:r>
        <w:t>of</w:t>
      </w:r>
      <w:r>
        <w:rPr>
          <w:spacing w:val="-3"/>
        </w:rPr>
        <w:t xml:space="preserve"> </w:t>
      </w:r>
      <w:r>
        <w:t>stakeholders</w:t>
      </w:r>
      <w:r>
        <w:rPr>
          <w:spacing w:val="-2"/>
        </w:rPr>
        <w:t xml:space="preserve"> </w:t>
      </w:r>
      <w:r>
        <w:t>to</w:t>
      </w:r>
      <w:r>
        <w:rPr>
          <w:spacing w:val="-2"/>
        </w:rPr>
        <w:t xml:space="preserve"> </w:t>
      </w:r>
      <w:r>
        <w:t>develop</w:t>
      </w:r>
      <w:r>
        <w:rPr>
          <w:spacing w:val="-2"/>
        </w:rPr>
        <w:t xml:space="preserve"> </w:t>
      </w:r>
      <w:r>
        <w:t>an</w:t>
      </w:r>
      <w:r>
        <w:rPr>
          <w:spacing w:val="-2"/>
        </w:rPr>
        <w:t xml:space="preserve"> </w:t>
      </w:r>
      <w:r>
        <w:t>inclusive</w:t>
      </w:r>
      <w:r>
        <w:rPr>
          <w:spacing w:val="-3"/>
        </w:rPr>
        <w:t xml:space="preserve"> </w:t>
      </w:r>
      <w:r>
        <w:t>and</w:t>
      </w:r>
      <w:r>
        <w:rPr>
          <w:spacing w:val="-2"/>
        </w:rPr>
        <w:t xml:space="preserve"> </w:t>
      </w:r>
      <w:r>
        <w:t>participatory</w:t>
      </w:r>
      <w:r>
        <w:rPr>
          <w:spacing w:val="-7"/>
        </w:rPr>
        <w:t xml:space="preserve"> </w:t>
      </w:r>
      <w:r>
        <w:t>communication guideline (framework), which will be handy for communities to strengthen their communication.</w:t>
      </w:r>
    </w:p>
    <w:p w:rsidR="003E48AE" w:rsidRDefault="003E48AE" w:rsidP="003E48AE">
      <w:pPr>
        <w:pStyle w:val="BodyText"/>
        <w:spacing w:line="259" w:lineRule="auto"/>
        <w:ind w:left="557" w:right="548" w:hanging="10"/>
      </w:pPr>
      <w:r>
        <w:t>Using Petroleum Industry Act and Management of Community Trust Fund as leverage for the pilot communication guideline to be developed; stakeholders are expected to provide ample recommendations which</w:t>
      </w:r>
      <w:r>
        <w:rPr>
          <w:spacing w:val="-3"/>
        </w:rPr>
        <w:t xml:space="preserve"> </w:t>
      </w:r>
      <w:r>
        <w:t>will</w:t>
      </w:r>
      <w:r>
        <w:rPr>
          <w:spacing w:val="-3"/>
        </w:rPr>
        <w:t xml:space="preserve"> </w:t>
      </w:r>
      <w:r>
        <w:t>help</w:t>
      </w:r>
      <w:r>
        <w:rPr>
          <w:spacing w:val="-3"/>
        </w:rPr>
        <w:t xml:space="preserve"> </w:t>
      </w:r>
      <w:r>
        <w:t>target</w:t>
      </w:r>
      <w:r>
        <w:rPr>
          <w:spacing w:val="-3"/>
        </w:rPr>
        <w:t xml:space="preserve"> </w:t>
      </w:r>
      <w:r>
        <w:t>communities</w:t>
      </w:r>
      <w:r>
        <w:rPr>
          <w:spacing w:val="-3"/>
        </w:rPr>
        <w:t xml:space="preserve"> </w:t>
      </w:r>
      <w:r>
        <w:t>(Afam</w:t>
      </w:r>
      <w:r>
        <w:rPr>
          <w:spacing w:val="-3"/>
        </w:rPr>
        <w:t xml:space="preserve"> </w:t>
      </w:r>
      <w:r>
        <w:t>Ukwu</w:t>
      </w:r>
      <w:r>
        <w:rPr>
          <w:spacing w:val="-2"/>
        </w:rPr>
        <w:t xml:space="preserve"> </w:t>
      </w:r>
      <w:r>
        <w:t>and</w:t>
      </w:r>
      <w:r>
        <w:rPr>
          <w:spacing w:val="-3"/>
        </w:rPr>
        <w:t xml:space="preserve"> </w:t>
      </w:r>
      <w:r>
        <w:t>Komkom)</w:t>
      </w:r>
      <w:r>
        <w:rPr>
          <w:spacing w:val="-3"/>
        </w:rPr>
        <w:t xml:space="preserve"> </w:t>
      </w:r>
      <w:r>
        <w:t>to</w:t>
      </w:r>
      <w:r>
        <w:rPr>
          <w:spacing w:val="-3"/>
        </w:rPr>
        <w:t xml:space="preserve"> </w:t>
      </w:r>
      <w:r>
        <w:t>adequately</w:t>
      </w:r>
      <w:r>
        <w:rPr>
          <w:spacing w:val="-6"/>
        </w:rPr>
        <w:t xml:space="preserve"> </w:t>
      </w:r>
      <w:r>
        <w:t>engage</w:t>
      </w:r>
      <w:r>
        <w:rPr>
          <w:spacing w:val="-2"/>
        </w:rPr>
        <w:t xml:space="preserve"> </w:t>
      </w:r>
      <w:r>
        <w:t>existing</w:t>
      </w:r>
      <w:r>
        <w:rPr>
          <w:spacing w:val="-5"/>
        </w:rPr>
        <w:t xml:space="preserve"> </w:t>
      </w:r>
      <w:r>
        <w:t>and</w:t>
      </w:r>
      <w:r>
        <w:rPr>
          <w:spacing w:val="-3"/>
        </w:rPr>
        <w:t xml:space="preserve"> </w:t>
      </w:r>
      <w:r>
        <w:t xml:space="preserve">emerging </w:t>
      </w:r>
      <w:r>
        <w:rPr>
          <w:spacing w:val="-2"/>
        </w:rPr>
        <w:t>issues.</w:t>
      </w:r>
    </w:p>
    <w:p w:rsidR="003E48AE" w:rsidRDefault="003E48AE" w:rsidP="003E48AE">
      <w:pPr>
        <w:pStyle w:val="BodyText"/>
        <w:spacing w:before="24"/>
      </w:pPr>
    </w:p>
    <w:p w:rsidR="003E48AE" w:rsidRDefault="003E48AE" w:rsidP="003E48AE">
      <w:pPr>
        <w:pStyle w:val="Heading2"/>
        <w:spacing w:before="1"/>
      </w:pPr>
    </w:p>
    <w:p w:rsidR="003E48AE" w:rsidRDefault="003E48AE" w:rsidP="003E48AE">
      <w:pPr>
        <w:pStyle w:val="Heading2"/>
        <w:spacing w:before="1"/>
      </w:pPr>
    </w:p>
    <w:p w:rsidR="003E48AE" w:rsidRDefault="003E48AE" w:rsidP="003E48AE">
      <w:pPr>
        <w:pStyle w:val="Heading2"/>
        <w:spacing w:before="1"/>
      </w:pPr>
    </w:p>
    <w:p w:rsidR="003E48AE" w:rsidRDefault="003E48AE" w:rsidP="003E48AE">
      <w:pPr>
        <w:pStyle w:val="Heading2"/>
        <w:spacing w:before="1"/>
      </w:pPr>
    </w:p>
    <w:p w:rsidR="003E48AE" w:rsidRDefault="003E48AE" w:rsidP="003E48AE">
      <w:pPr>
        <w:pStyle w:val="Heading2"/>
        <w:spacing w:before="1"/>
      </w:pPr>
    </w:p>
    <w:p w:rsidR="003E48AE" w:rsidRPr="00600858" w:rsidRDefault="003E48AE" w:rsidP="003E48AE">
      <w:pPr>
        <w:pStyle w:val="Heading2"/>
        <w:spacing w:before="1"/>
        <w:rPr>
          <w:sz w:val="18"/>
        </w:rPr>
      </w:pPr>
    </w:p>
    <w:p w:rsidR="003E48AE" w:rsidRDefault="003E48AE" w:rsidP="003E48AE">
      <w:pPr>
        <w:pStyle w:val="Heading2"/>
        <w:spacing w:before="1"/>
        <w:rPr>
          <w:spacing w:val="-2"/>
        </w:rPr>
      </w:pPr>
      <w:r>
        <w:t>Activity</w:t>
      </w:r>
      <w:r>
        <w:rPr>
          <w:spacing w:val="-2"/>
        </w:rPr>
        <w:t xml:space="preserve"> Output:</w:t>
      </w:r>
    </w:p>
    <w:p w:rsidR="003E48AE" w:rsidRDefault="003E48AE" w:rsidP="003E48AE">
      <w:pPr>
        <w:pStyle w:val="Heading2"/>
        <w:spacing w:before="1"/>
        <w:rPr>
          <w:u w:val="none"/>
        </w:rPr>
      </w:pPr>
    </w:p>
    <w:p w:rsidR="003E48AE" w:rsidRDefault="003E48AE" w:rsidP="003E48AE">
      <w:pPr>
        <w:pStyle w:val="ListParagraph"/>
        <w:numPr>
          <w:ilvl w:val="0"/>
          <w:numId w:val="6"/>
        </w:numPr>
        <w:tabs>
          <w:tab w:val="left" w:pos="1114"/>
        </w:tabs>
        <w:spacing w:before="17" w:line="276" w:lineRule="auto"/>
        <w:ind w:right="1149"/>
        <w:rPr>
          <w:rFonts w:ascii="Wingdings" w:hAnsi="Wingdings"/>
          <w:sz w:val="24"/>
        </w:rPr>
      </w:pPr>
      <w:r>
        <w:rPr>
          <w:sz w:val="24"/>
        </w:rPr>
        <w:t>Stakeholders</w:t>
      </w:r>
      <w:r>
        <w:rPr>
          <w:spacing w:val="-4"/>
          <w:sz w:val="24"/>
        </w:rPr>
        <w:t xml:space="preserve"> </w:t>
      </w:r>
      <w:r>
        <w:rPr>
          <w:sz w:val="24"/>
        </w:rPr>
        <w:t>identified</w:t>
      </w:r>
      <w:r>
        <w:rPr>
          <w:spacing w:val="-4"/>
          <w:sz w:val="24"/>
        </w:rPr>
        <w:t xml:space="preserve"> </w:t>
      </w:r>
      <w:r>
        <w:rPr>
          <w:sz w:val="24"/>
        </w:rPr>
        <w:t>salient</w:t>
      </w:r>
      <w:r>
        <w:rPr>
          <w:spacing w:val="-4"/>
          <w:sz w:val="24"/>
        </w:rPr>
        <w:t xml:space="preserve"> </w:t>
      </w:r>
      <w:r>
        <w:rPr>
          <w:sz w:val="24"/>
        </w:rPr>
        <w:t>issues</w:t>
      </w:r>
      <w:r>
        <w:rPr>
          <w:spacing w:val="-4"/>
          <w:sz w:val="24"/>
        </w:rPr>
        <w:t xml:space="preserve"> </w:t>
      </w:r>
      <w:r>
        <w:rPr>
          <w:sz w:val="24"/>
        </w:rPr>
        <w:t>affecting</w:t>
      </w:r>
      <w:r>
        <w:rPr>
          <w:spacing w:val="-7"/>
          <w:sz w:val="24"/>
        </w:rPr>
        <w:t xml:space="preserve"> </w:t>
      </w:r>
      <w:r>
        <w:rPr>
          <w:sz w:val="24"/>
        </w:rPr>
        <w:t>information/communication</w:t>
      </w:r>
      <w:r>
        <w:rPr>
          <w:spacing w:val="-4"/>
          <w:sz w:val="24"/>
        </w:rPr>
        <w:t xml:space="preserve"> </w:t>
      </w:r>
      <w:r>
        <w:rPr>
          <w:sz w:val="24"/>
        </w:rPr>
        <w:t>flow</w:t>
      </w:r>
      <w:r>
        <w:rPr>
          <w:spacing w:val="-5"/>
          <w:sz w:val="24"/>
        </w:rPr>
        <w:t xml:space="preserve"> </w:t>
      </w:r>
      <w:r>
        <w:rPr>
          <w:sz w:val="24"/>
        </w:rPr>
        <w:t>in</w:t>
      </w:r>
      <w:r>
        <w:rPr>
          <w:spacing w:val="-4"/>
          <w:sz w:val="24"/>
        </w:rPr>
        <w:t xml:space="preserve"> </w:t>
      </w:r>
      <w:r>
        <w:rPr>
          <w:sz w:val="24"/>
        </w:rPr>
        <w:t xml:space="preserve">oil-producing </w:t>
      </w:r>
      <w:r>
        <w:rPr>
          <w:spacing w:val="-2"/>
          <w:sz w:val="24"/>
        </w:rPr>
        <w:t>communities</w:t>
      </w:r>
    </w:p>
    <w:p w:rsidR="003E48AE" w:rsidRPr="00600858" w:rsidRDefault="003E48AE" w:rsidP="003E48AE">
      <w:pPr>
        <w:spacing w:line="276" w:lineRule="auto"/>
        <w:rPr>
          <w:rFonts w:ascii="Wingdings" w:hAnsi="Wingdings"/>
          <w:sz w:val="10"/>
        </w:rPr>
      </w:pPr>
    </w:p>
    <w:p w:rsidR="003E48AE" w:rsidRDefault="003E48AE" w:rsidP="003E48AE">
      <w:pPr>
        <w:pStyle w:val="ListParagraph"/>
        <w:numPr>
          <w:ilvl w:val="0"/>
          <w:numId w:val="6"/>
        </w:numPr>
        <w:tabs>
          <w:tab w:val="left" w:pos="1114"/>
        </w:tabs>
        <w:spacing w:line="276" w:lineRule="auto"/>
        <w:ind w:right="1033"/>
        <w:rPr>
          <w:rFonts w:ascii="Wingdings" w:hAnsi="Wingdings"/>
          <w:sz w:val="24"/>
        </w:rPr>
      </w:pPr>
      <w:r>
        <w:rPr>
          <w:sz w:val="24"/>
        </w:rPr>
        <w:t>Critical</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taken</w:t>
      </w:r>
      <w:r>
        <w:rPr>
          <w:spacing w:val="-1"/>
          <w:sz w:val="24"/>
        </w:rPr>
        <w:t xml:space="preserve"> </w:t>
      </w:r>
      <w:r>
        <w:rPr>
          <w:sz w:val="24"/>
        </w:rPr>
        <w:t>by</w:t>
      </w:r>
      <w:r>
        <w:rPr>
          <w:spacing w:val="-8"/>
          <w:sz w:val="24"/>
        </w:rPr>
        <w:t xml:space="preserve"> </w:t>
      </w:r>
      <w:r>
        <w:rPr>
          <w:sz w:val="24"/>
        </w:rPr>
        <w:t>stakeholders</w:t>
      </w:r>
      <w:r>
        <w:rPr>
          <w:spacing w:val="-3"/>
          <w:sz w:val="24"/>
        </w:rPr>
        <w:t xml:space="preserve"> </w:t>
      </w:r>
      <w:r>
        <w:rPr>
          <w:sz w:val="24"/>
        </w:rPr>
        <w:t>towards</w:t>
      </w:r>
      <w:r>
        <w:rPr>
          <w:spacing w:val="-2"/>
          <w:sz w:val="24"/>
        </w:rPr>
        <w:t xml:space="preserve"> </w:t>
      </w:r>
      <w:r>
        <w:rPr>
          <w:sz w:val="24"/>
        </w:rPr>
        <w:t>strengthening</w:t>
      </w:r>
      <w:r>
        <w:rPr>
          <w:spacing w:val="-3"/>
          <w:sz w:val="24"/>
        </w:rPr>
        <w:t xml:space="preserve"> </w:t>
      </w:r>
      <w:r>
        <w:rPr>
          <w:sz w:val="24"/>
        </w:rPr>
        <w:t>communication</w:t>
      </w:r>
      <w:r>
        <w:rPr>
          <w:spacing w:val="-3"/>
          <w:sz w:val="24"/>
        </w:rPr>
        <w:t xml:space="preserve"> </w:t>
      </w:r>
      <w:r>
        <w:rPr>
          <w:sz w:val="24"/>
        </w:rPr>
        <w:t>frameworks</w:t>
      </w:r>
      <w:r>
        <w:rPr>
          <w:spacing w:val="-3"/>
          <w:sz w:val="24"/>
        </w:rPr>
        <w:t xml:space="preserve"> </w:t>
      </w:r>
      <w:r>
        <w:rPr>
          <w:sz w:val="24"/>
        </w:rPr>
        <w:t>in</w:t>
      </w:r>
      <w:r>
        <w:rPr>
          <w:spacing w:val="-3"/>
          <w:sz w:val="24"/>
        </w:rPr>
        <w:t xml:space="preserve"> </w:t>
      </w:r>
      <w:r>
        <w:rPr>
          <w:sz w:val="24"/>
        </w:rPr>
        <w:t>oil producing communities were identified</w:t>
      </w:r>
    </w:p>
    <w:p w:rsidR="003E48AE" w:rsidRDefault="003E48AE" w:rsidP="003E48AE">
      <w:pPr>
        <w:pStyle w:val="ListParagraph"/>
        <w:numPr>
          <w:ilvl w:val="0"/>
          <w:numId w:val="6"/>
        </w:numPr>
        <w:tabs>
          <w:tab w:val="left" w:pos="1114"/>
        </w:tabs>
        <w:spacing w:before="124" w:line="276" w:lineRule="auto"/>
        <w:ind w:right="1200"/>
        <w:rPr>
          <w:rFonts w:ascii="Wingdings" w:hAnsi="Wingdings"/>
          <w:sz w:val="24"/>
        </w:rPr>
      </w:pPr>
      <w:r>
        <w:rPr>
          <w:sz w:val="24"/>
        </w:rPr>
        <w:t>Recommendations</w:t>
      </w:r>
      <w:r>
        <w:rPr>
          <w:spacing w:val="-3"/>
          <w:sz w:val="24"/>
        </w:rPr>
        <w:t xml:space="preserve"> </w:t>
      </w:r>
      <w:r>
        <w:rPr>
          <w:sz w:val="24"/>
        </w:rPr>
        <w:t>were</w:t>
      </w:r>
      <w:r>
        <w:rPr>
          <w:spacing w:val="-2"/>
          <w:sz w:val="24"/>
        </w:rPr>
        <w:t xml:space="preserve"> </w:t>
      </w:r>
      <w:r>
        <w:rPr>
          <w:sz w:val="24"/>
        </w:rPr>
        <w:t>provided</w:t>
      </w:r>
      <w:r>
        <w:rPr>
          <w:spacing w:val="-3"/>
          <w:sz w:val="24"/>
        </w:rPr>
        <w:t xml:space="preserve"> </w:t>
      </w:r>
      <w:r>
        <w:rPr>
          <w:sz w:val="24"/>
        </w:rPr>
        <w:t>by</w:t>
      </w:r>
      <w:r>
        <w:rPr>
          <w:spacing w:val="-8"/>
          <w:sz w:val="24"/>
        </w:rPr>
        <w:t xml:space="preserve"> </w:t>
      </w:r>
      <w:r>
        <w:rPr>
          <w:sz w:val="24"/>
        </w:rPr>
        <w:t>stakeholders</w:t>
      </w:r>
      <w:r>
        <w:rPr>
          <w:spacing w:val="-1"/>
          <w:sz w:val="24"/>
        </w:rPr>
        <w:t xml:space="preserve"> </w:t>
      </w:r>
      <w:r>
        <w:rPr>
          <w:sz w:val="24"/>
        </w:rPr>
        <w:t>in</w:t>
      </w:r>
      <w:r>
        <w:rPr>
          <w:spacing w:val="-3"/>
          <w:sz w:val="24"/>
        </w:rPr>
        <w:t xml:space="preserve"> </w:t>
      </w:r>
      <w:r>
        <w:rPr>
          <w:sz w:val="24"/>
        </w:rPr>
        <w:t>preparation</w:t>
      </w:r>
      <w:r>
        <w:rPr>
          <w:spacing w:val="-3"/>
          <w:sz w:val="24"/>
        </w:rPr>
        <w:t xml:space="preserve"> </w:t>
      </w:r>
      <w:r>
        <w:rPr>
          <w:sz w:val="24"/>
        </w:rPr>
        <w:t>for</w:t>
      </w:r>
      <w:r>
        <w:rPr>
          <w:spacing w:val="-3"/>
          <w:sz w:val="24"/>
        </w:rPr>
        <w:t xml:space="preserve"> </w:t>
      </w:r>
      <w:r>
        <w:rPr>
          <w:sz w:val="24"/>
        </w:rPr>
        <w:t>developing</w:t>
      </w:r>
      <w:r>
        <w:rPr>
          <w:spacing w:val="-6"/>
          <w:sz w:val="24"/>
        </w:rPr>
        <w:t xml:space="preserve"> </w:t>
      </w:r>
      <w:r>
        <w:rPr>
          <w:sz w:val="24"/>
        </w:rPr>
        <w:t>an</w:t>
      </w:r>
      <w:r>
        <w:rPr>
          <w:spacing w:val="-3"/>
          <w:sz w:val="24"/>
        </w:rPr>
        <w:t xml:space="preserve"> </w:t>
      </w:r>
      <w:r>
        <w:rPr>
          <w:sz w:val="24"/>
        </w:rPr>
        <w:t>inclusive</w:t>
      </w:r>
      <w:r>
        <w:rPr>
          <w:spacing w:val="-2"/>
          <w:sz w:val="24"/>
        </w:rPr>
        <w:t xml:space="preserve"> </w:t>
      </w:r>
      <w:r>
        <w:rPr>
          <w:sz w:val="24"/>
        </w:rPr>
        <w:t xml:space="preserve">and participatory </w:t>
      </w:r>
      <w:r>
        <w:rPr>
          <w:i/>
          <w:sz w:val="24"/>
          <w:u w:val="single"/>
        </w:rPr>
        <w:t>Communication Guidelines</w:t>
      </w:r>
      <w:r>
        <w:rPr>
          <w:i/>
          <w:sz w:val="24"/>
        </w:rPr>
        <w:t xml:space="preserve"> </w:t>
      </w:r>
      <w:r>
        <w:rPr>
          <w:sz w:val="24"/>
        </w:rPr>
        <w:t>for oil-producing and oil-impacted communities</w:t>
      </w:r>
    </w:p>
    <w:p w:rsidR="003E48AE" w:rsidRDefault="003E48AE" w:rsidP="003E48AE">
      <w:pPr>
        <w:pStyle w:val="ListParagraph"/>
        <w:numPr>
          <w:ilvl w:val="0"/>
          <w:numId w:val="6"/>
        </w:numPr>
        <w:tabs>
          <w:tab w:val="left" w:pos="1114"/>
        </w:tabs>
        <w:spacing w:before="151" w:line="276" w:lineRule="auto"/>
        <w:ind w:right="1209"/>
        <w:rPr>
          <w:rFonts w:ascii="Wingdings" w:hAnsi="Wingdings"/>
          <w:sz w:val="24"/>
        </w:rPr>
      </w:pPr>
      <w:r>
        <w:rPr>
          <w:sz w:val="24"/>
        </w:rPr>
        <w:t>Bye-in</w:t>
      </w:r>
      <w:r>
        <w:rPr>
          <w:spacing w:val="-2"/>
          <w:sz w:val="24"/>
        </w:rPr>
        <w:t xml:space="preserve"> </w:t>
      </w:r>
      <w:r>
        <w:rPr>
          <w:sz w:val="24"/>
        </w:rPr>
        <w:t>of</w:t>
      </w:r>
      <w:r>
        <w:rPr>
          <w:spacing w:val="-2"/>
          <w:sz w:val="24"/>
        </w:rPr>
        <w:t xml:space="preserve"> </w:t>
      </w:r>
      <w:r>
        <w:rPr>
          <w:sz w:val="24"/>
        </w:rPr>
        <w:t>stakeholders</w:t>
      </w:r>
      <w:r>
        <w:rPr>
          <w:spacing w:val="-1"/>
          <w:sz w:val="24"/>
        </w:rPr>
        <w:t xml:space="preserve"> </w:t>
      </w:r>
      <w:r>
        <w:rPr>
          <w:sz w:val="24"/>
        </w:rPr>
        <w:t>was</w:t>
      </w:r>
      <w:r>
        <w:rPr>
          <w:spacing w:val="-2"/>
          <w:sz w:val="24"/>
        </w:rPr>
        <w:t xml:space="preserve"> </w:t>
      </w:r>
      <w:r>
        <w:rPr>
          <w:sz w:val="24"/>
        </w:rPr>
        <w:t>secured</w:t>
      </w:r>
      <w:r>
        <w:rPr>
          <w:spacing w:val="-2"/>
          <w:sz w:val="24"/>
        </w:rPr>
        <w:t xml:space="preserve"> </w:t>
      </w:r>
      <w:r>
        <w:rPr>
          <w:sz w:val="24"/>
        </w:rPr>
        <w:t>to</w:t>
      </w:r>
      <w:r>
        <w:rPr>
          <w:spacing w:val="-2"/>
          <w:sz w:val="24"/>
        </w:rPr>
        <w:t xml:space="preserve"> </w:t>
      </w:r>
      <w:r>
        <w:rPr>
          <w:sz w:val="24"/>
        </w:rPr>
        <w:t>work</w:t>
      </w:r>
      <w:r>
        <w:rPr>
          <w:spacing w:val="-2"/>
          <w:sz w:val="24"/>
        </w:rPr>
        <w:t xml:space="preserve"> </w:t>
      </w:r>
      <w:r>
        <w:rPr>
          <w:sz w:val="24"/>
        </w:rPr>
        <w:t>in</w:t>
      </w:r>
      <w:r>
        <w:rPr>
          <w:spacing w:val="-2"/>
          <w:sz w:val="24"/>
        </w:rPr>
        <w:t xml:space="preserve"> </w:t>
      </w:r>
      <w:r>
        <w:rPr>
          <w:sz w:val="24"/>
        </w:rPr>
        <w:t>synergy</w:t>
      </w:r>
      <w:r>
        <w:rPr>
          <w:spacing w:val="-7"/>
          <w:sz w:val="24"/>
        </w:rPr>
        <w:t xml:space="preserve"> </w:t>
      </w:r>
      <w:r>
        <w:rPr>
          <w:sz w:val="24"/>
        </w:rPr>
        <w:t>in</w:t>
      </w:r>
      <w:r>
        <w:rPr>
          <w:spacing w:val="-2"/>
          <w:sz w:val="24"/>
        </w:rPr>
        <w:t xml:space="preserve"> </w:t>
      </w:r>
      <w:r>
        <w:rPr>
          <w:sz w:val="24"/>
        </w:rPr>
        <w:t>developing</w:t>
      </w:r>
      <w:r>
        <w:rPr>
          <w:spacing w:val="-5"/>
          <w:sz w:val="24"/>
        </w:rPr>
        <w:t xml:space="preserve"> </w:t>
      </w:r>
      <w:r>
        <w:rPr>
          <w:sz w:val="24"/>
        </w:rPr>
        <w:t>inclusive</w:t>
      </w:r>
      <w:r>
        <w:rPr>
          <w:spacing w:val="-2"/>
          <w:sz w:val="24"/>
        </w:rPr>
        <w:t xml:space="preserve"> </w:t>
      </w:r>
      <w:r>
        <w:rPr>
          <w:sz w:val="24"/>
        </w:rPr>
        <w:t>and</w:t>
      </w:r>
      <w:r>
        <w:rPr>
          <w:spacing w:val="-2"/>
          <w:sz w:val="24"/>
        </w:rPr>
        <w:t xml:space="preserve"> </w:t>
      </w:r>
      <w:r>
        <w:rPr>
          <w:sz w:val="24"/>
        </w:rPr>
        <w:t>participatory community communication guideline</w:t>
      </w:r>
    </w:p>
    <w:p w:rsidR="003E48AE" w:rsidRDefault="003E48AE" w:rsidP="003E48AE">
      <w:pPr>
        <w:spacing w:line="276" w:lineRule="auto"/>
        <w:rPr>
          <w:rFonts w:ascii="Wingdings" w:hAnsi="Wingdings"/>
          <w:sz w:val="24"/>
        </w:rPr>
      </w:pPr>
    </w:p>
    <w:p w:rsidR="003E48AE" w:rsidRDefault="003E48AE" w:rsidP="003E48AE">
      <w:pPr>
        <w:pStyle w:val="Heading1"/>
        <w:ind w:left="548"/>
      </w:pPr>
      <w:r>
        <w:rPr>
          <w:u w:val="single"/>
        </w:rPr>
        <w:t>SCI</w:t>
      </w:r>
      <w:r>
        <w:rPr>
          <w:spacing w:val="-1"/>
          <w:u w:val="single"/>
        </w:rPr>
        <w:t xml:space="preserve"> </w:t>
      </w:r>
      <w:r>
        <w:rPr>
          <w:u w:val="single"/>
        </w:rPr>
        <w:t xml:space="preserve">ACTIVITY </w:t>
      </w:r>
      <w:r>
        <w:rPr>
          <w:spacing w:val="-5"/>
          <w:u w:val="single"/>
        </w:rPr>
        <w:t>3:</w:t>
      </w:r>
    </w:p>
    <w:p w:rsidR="003E48AE" w:rsidRDefault="003E48AE" w:rsidP="003E48AE">
      <w:pPr>
        <w:pStyle w:val="BodyText"/>
        <w:spacing w:before="44"/>
        <w:rPr>
          <w:b/>
        </w:rPr>
      </w:pPr>
    </w:p>
    <w:p w:rsidR="003E48AE" w:rsidRDefault="003E48AE" w:rsidP="003E48AE">
      <w:pPr>
        <w:pStyle w:val="Heading2"/>
        <w:spacing w:line="259" w:lineRule="auto"/>
        <w:rPr>
          <w:u w:val="none"/>
        </w:rPr>
      </w:pPr>
      <w:r>
        <w:t>Policy Stakeholders’ Engagement on Strengthening Inclusive and Participatory Communication</w:t>
      </w:r>
      <w:r>
        <w:rPr>
          <w:u w:val="none"/>
        </w:rPr>
        <w:t xml:space="preserve"> </w:t>
      </w:r>
      <w:r>
        <w:t>Frameworks</w:t>
      </w:r>
      <w:r>
        <w:rPr>
          <w:spacing w:val="-4"/>
        </w:rPr>
        <w:t xml:space="preserve"> </w:t>
      </w:r>
      <w:r>
        <w:t>in</w:t>
      </w:r>
      <w:r>
        <w:rPr>
          <w:spacing w:val="-3"/>
        </w:rPr>
        <w:t xml:space="preserve"> </w:t>
      </w:r>
      <w:r>
        <w:t>Two</w:t>
      </w:r>
      <w:r>
        <w:rPr>
          <w:spacing w:val="-7"/>
        </w:rPr>
        <w:t xml:space="preserve"> </w:t>
      </w:r>
      <w:r>
        <w:t>Oil-Producing</w:t>
      </w:r>
      <w:r>
        <w:rPr>
          <w:spacing w:val="-4"/>
        </w:rPr>
        <w:t xml:space="preserve"> </w:t>
      </w:r>
      <w:r>
        <w:t>Communities</w:t>
      </w:r>
      <w:r>
        <w:rPr>
          <w:spacing w:val="-4"/>
        </w:rPr>
        <w:t xml:space="preserve"> </w:t>
      </w:r>
      <w:r>
        <w:t>(Afam-Ukwu</w:t>
      </w:r>
      <w:r>
        <w:rPr>
          <w:spacing w:val="-4"/>
        </w:rPr>
        <w:t xml:space="preserve"> </w:t>
      </w:r>
      <w:r>
        <w:t>and</w:t>
      </w:r>
      <w:r>
        <w:rPr>
          <w:spacing w:val="-4"/>
        </w:rPr>
        <w:t xml:space="preserve"> </w:t>
      </w:r>
      <w:r>
        <w:t>Komkom)</w:t>
      </w:r>
      <w:r>
        <w:rPr>
          <w:spacing w:val="-4"/>
        </w:rPr>
        <w:t xml:space="preserve"> </w:t>
      </w:r>
      <w:r>
        <w:t>of</w:t>
      </w:r>
      <w:r>
        <w:rPr>
          <w:spacing w:val="-4"/>
        </w:rPr>
        <w:t xml:space="preserve"> </w:t>
      </w:r>
      <w:r>
        <w:t>River</w:t>
      </w:r>
      <w:r>
        <w:rPr>
          <w:spacing w:val="-5"/>
        </w:rPr>
        <w:t xml:space="preserve"> </w:t>
      </w:r>
      <w:r>
        <w:t>State,</w:t>
      </w:r>
      <w:r>
        <w:rPr>
          <w:spacing w:val="-2"/>
        </w:rPr>
        <w:t xml:space="preserve"> </w:t>
      </w:r>
      <w:r>
        <w:t>Nigeria</w:t>
      </w:r>
    </w:p>
    <w:p w:rsidR="003E48AE" w:rsidRDefault="003E48AE" w:rsidP="003E48AE">
      <w:pPr>
        <w:pStyle w:val="BodyText"/>
        <w:spacing w:before="13"/>
        <w:rPr>
          <w:b/>
        </w:rPr>
      </w:pPr>
    </w:p>
    <w:p w:rsidR="003E48AE" w:rsidRDefault="003E48AE" w:rsidP="003E48AE">
      <w:pPr>
        <w:ind w:left="548"/>
        <w:rPr>
          <w:sz w:val="24"/>
        </w:rPr>
      </w:pPr>
      <w:r>
        <w:rPr>
          <w:noProof/>
          <w:lang w:val="en-GB" w:eastAsia="en-GB"/>
        </w:rPr>
        <w:drawing>
          <wp:anchor distT="0" distB="0" distL="0" distR="0" simplePos="0" relativeHeight="251712512" behindDoc="1" locked="0" layoutInCell="1" allowOverlap="1" wp14:anchorId="3FF96E54" wp14:editId="5F0A70C5">
            <wp:simplePos x="0" y="0"/>
            <wp:positionH relativeFrom="page">
              <wp:posOffset>2500629</wp:posOffset>
            </wp:positionH>
            <wp:positionV relativeFrom="paragraph">
              <wp:posOffset>88978</wp:posOffset>
            </wp:positionV>
            <wp:extent cx="2667000" cy="2285452"/>
            <wp:effectExtent l="0" t="0" r="0" b="0"/>
            <wp:wrapNone/>
            <wp:docPr id="11"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3" cstate="print"/>
                    <a:stretch>
                      <a:fillRect/>
                    </a:stretch>
                  </pic:blipFill>
                  <pic:spPr>
                    <a:xfrm>
                      <a:off x="0" y="0"/>
                      <a:ext cx="2667000" cy="2285452"/>
                    </a:xfrm>
                    <a:prstGeom prst="rect">
                      <a:avLst/>
                    </a:prstGeom>
                  </pic:spPr>
                </pic:pic>
              </a:graphicData>
            </a:graphic>
          </wp:anchor>
        </w:drawing>
      </w:r>
      <w:r>
        <w:rPr>
          <w:b/>
          <w:sz w:val="24"/>
        </w:rPr>
        <w:t>Date(s):</w:t>
      </w:r>
      <w:r>
        <w:rPr>
          <w:b/>
          <w:spacing w:val="-5"/>
          <w:sz w:val="24"/>
        </w:rPr>
        <w:t xml:space="preserve"> </w:t>
      </w:r>
      <w:r>
        <w:rPr>
          <w:sz w:val="24"/>
        </w:rPr>
        <w:t>Wednesday,</w:t>
      </w:r>
      <w:r>
        <w:rPr>
          <w:spacing w:val="-1"/>
          <w:sz w:val="24"/>
        </w:rPr>
        <w:t xml:space="preserve"> </w:t>
      </w:r>
      <w:r>
        <w:rPr>
          <w:sz w:val="24"/>
        </w:rPr>
        <w:t>September</w:t>
      </w:r>
      <w:r>
        <w:rPr>
          <w:spacing w:val="-2"/>
          <w:sz w:val="24"/>
        </w:rPr>
        <w:t xml:space="preserve"> </w:t>
      </w:r>
      <w:r>
        <w:rPr>
          <w:sz w:val="24"/>
        </w:rPr>
        <w:t>13,</w:t>
      </w:r>
      <w:r>
        <w:rPr>
          <w:spacing w:val="-1"/>
          <w:sz w:val="24"/>
        </w:rPr>
        <w:t xml:space="preserve"> </w:t>
      </w:r>
      <w:r>
        <w:rPr>
          <w:spacing w:val="-4"/>
          <w:sz w:val="24"/>
        </w:rPr>
        <w:t>2023</w:t>
      </w:r>
    </w:p>
    <w:p w:rsidR="003E48AE" w:rsidRDefault="003E48AE" w:rsidP="003E48AE">
      <w:pPr>
        <w:pStyle w:val="BodyText"/>
        <w:spacing w:before="151"/>
        <w:ind w:left="548"/>
      </w:pPr>
      <w:r>
        <w:rPr>
          <w:b/>
        </w:rPr>
        <w:t>Location(s):</w:t>
      </w:r>
      <w:r>
        <w:rPr>
          <w:b/>
          <w:spacing w:val="57"/>
        </w:rPr>
        <w:t xml:space="preserve"> </w:t>
      </w:r>
      <w:r>
        <w:t>Komkom</w:t>
      </w:r>
      <w:r>
        <w:rPr>
          <w:spacing w:val="-1"/>
        </w:rPr>
        <w:t xml:space="preserve"> </w:t>
      </w:r>
      <w:r>
        <w:t>and</w:t>
      </w:r>
      <w:r>
        <w:rPr>
          <w:spacing w:val="-1"/>
        </w:rPr>
        <w:t xml:space="preserve"> </w:t>
      </w:r>
      <w:r>
        <w:t>Afam</w:t>
      </w:r>
      <w:r>
        <w:rPr>
          <w:spacing w:val="-2"/>
        </w:rPr>
        <w:t xml:space="preserve"> </w:t>
      </w:r>
      <w:r>
        <w:t>Ukwu</w:t>
      </w:r>
      <w:r>
        <w:rPr>
          <w:spacing w:val="-1"/>
        </w:rPr>
        <w:t xml:space="preserve"> </w:t>
      </w:r>
      <w:r>
        <w:t>Communities</w:t>
      </w:r>
      <w:r>
        <w:rPr>
          <w:spacing w:val="-1"/>
        </w:rPr>
        <w:t xml:space="preserve"> </w:t>
      </w:r>
      <w:r>
        <w:t>of</w:t>
      </w:r>
      <w:r>
        <w:rPr>
          <w:spacing w:val="-1"/>
        </w:rPr>
        <w:t xml:space="preserve"> </w:t>
      </w:r>
      <w:r>
        <w:t>Oyigbo</w:t>
      </w:r>
      <w:r>
        <w:rPr>
          <w:spacing w:val="1"/>
        </w:rPr>
        <w:t xml:space="preserve"> </w:t>
      </w:r>
      <w:r>
        <w:t>Local</w:t>
      </w:r>
      <w:r>
        <w:rPr>
          <w:spacing w:val="-2"/>
        </w:rPr>
        <w:t xml:space="preserve"> </w:t>
      </w:r>
      <w:r>
        <w:t>Government</w:t>
      </w:r>
      <w:r>
        <w:rPr>
          <w:spacing w:val="-1"/>
        </w:rPr>
        <w:t xml:space="preserve"> </w:t>
      </w:r>
      <w:r>
        <w:t>Area</w:t>
      </w:r>
      <w:r>
        <w:rPr>
          <w:spacing w:val="-2"/>
        </w:rPr>
        <w:t xml:space="preserve"> </w:t>
      </w:r>
      <w:r>
        <w:t>of</w:t>
      </w:r>
      <w:r>
        <w:rPr>
          <w:spacing w:val="-1"/>
        </w:rPr>
        <w:t xml:space="preserve"> </w:t>
      </w:r>
      <w:r>
        <w:t>Rivers</w:t>
      </w:r>
      <w:r>
        <w:rPr>
          <w:spacing w:val="1"/>
        </w:rPr>
        <w:t xml:space="preserve"> </w:t>
      </w:r>
      <w:r>
        <w:rPr>
          <w:spacing w:val="-2"/>
        </w:rPr>
        <w:t>State</w:t>
      </w:r>
    </w:p>
    <w:p w:rsidR="003E48AE" w:rsidRDefault="003E48AE" w:rsidP="003E48AE">
      <w:pPr>
        <w:pStyle w:val="Heading2"/>
        <w:spacing w:before="219"/>
        <w:rPr>
          <w:b w:val="0"/>
          <w:u w:val="none"/>
        </w:rPr>
      </w:pPr>
      <w:r>
        <w:rPr>
          <w:u w:val="none"/>
        </w:rPr>
        <w:t>Activity</w:t>
      </w:r>
      <w:r>
        <w:rPr>
          <w:spacing w:val="-3"/>
          <w:u w:val="none"/>
        </w:rPr>
        <w:t xml:space="preserve"> </w:t>
      </w:r>
      <w:r>
        <w:rPr>
          <w:u w:val="none"/>
        </w:rPr>
        <w:t>Platform:</w:t>
      </w:r>
      <w:r>
        <w:rPr>
          <w:spacing w:val="58"/>
          <w:u w:val="none"/>
        </w:rPr>
        <w:t xml:space="preserve"> </w:t>
      </w:r>
      <w:r>
        <w:rPr>
          <w:b w:val="0"/>
          <w:spacing w:val="-4"/>
          <w:u w:val="none"/>
        </w:rPr>
        <w:t>Zoom</w:t>
      </w:r>
    </w:p>
    <w:p w:rsidR="003E48AE" w:rsidRDefault="003E48AE" w:rsidP="003E48AE">
      <w:pPr>
        <w:spacing w:before="142"/>
        <w:ind w:left="548"/>
        <w:rPr>
          <w:b/>
          <w:sz w:val="24"/>
        </w:rPr>
      </w:pPr>
      <w:r>
        <w:rPr>
          <w:b/>
          <w:sz w:val="24"/>
        </w:rPr>
        <w:t>Objective(s)</w:t>
      </w:r>
      <w:r>
        <w:rPr>
          <w:b/>
          <w:spacing w:val="-1"/>
          <w:sz w:val="24"/>
        </w:rPr>
        <w:t xml:space="preserve"> </w:t>
      </w:r>
      <w:r>
        <w:rPr>
          <w:b/>
          <w:sz w:val="24"/>
        </w:rPr>
        <w:t>of</w:t>
      </w:r>
      <w:r>
        <w:rPr>
          <w:b/>
          <w:spacing w:val="-1"/>
          <w:sz w:val="24"/>
        </w:rPr>
        <w:t xml:space="preserve"> </w:t>
      </w:r>
      <w:r>
        <w:rPr>
          <w:b/>
          <w:sz w:val="24"/>
        </w:rPr>
        <w:t>the</w:t>
      </w:r>
      <w:r>
        <w:rPr>
          <w:b/>
          <w:spacing w:val="-2"/>
          <w:sz w:val="24"/>
        </w:rPr>
        <w:t xml:space="preserve"> activity:</w:t>
      </w:r>
    </w:p>
    <w:p w:rsidR="003E48AE" w:rsidRDefault="003E48AE" w:rsidP="003E48AE">
      <w:pPr>
        <w:pStyle w:val="ListParagraph"/>
        <w:numPr>
          <w:ilvl w:val="0"/>
          <w:numId w:val="6"/>
        </w:numPr>
        <w:tabs>
          <w:tab w:val="left" w:pos="975"/>
        </w:tabs>
        <w:spacing w:before="271"/>
        <w:ind w:left="975" w:right="1741" w:hanging="428"/>
        <w:rPr>
          <w:rFonts w:ascii="Wingdings" w:hAnsi="Wingdings"/>
          <w:sz w:val="24"/>
        </w:rPr>
      </w:pPr>
      <w:r>
        <w:rPr>
          <w:sz w:val="24"/>
        </w:rPr>
        <w:t>The</w:t>
      </w:r>
      <w:r>
        <w:rPr>
          <w:spacing w:val="-4"/>
          <w:sz w:val="24"/>
        </w:rPr>
        <w:t xml:space="preserve"> </w:t>
      </w:r>
      <w:r>
        <w:rPr>
          <w:sz w:val="24"/>
        </w:rPr>
        <w:t>activity</w:t>
      </w:r>
      <w:r>
        <w:rPr>
          <w:spacing w:val="-7"/>
          <w:sz w:val="24"/>
        </w:rPr>
        <w:t xml:space="preserve"> </w:t>
      </w:r>
      <w:r>
        <w:rPr>
          <w:sz w:val="24"/>
        </w:rPr>
        <w:t>sought</w:t>
      </w:r>
      <w:r>
        <w:rPr>
          <w:spacing w:val="-2"/>
          <w:sz w:val="24"/>
        </w:rPr>
        <w:t xml:space="preserve"> </w:t>
      </w:r>
      <w:r>
        <w:rPr>
          <w:sz w:val="24"/>
        </w:rPr>
        <w:t>to</w:t>
      </w:r>
      <w:r>
        <w:rPr>
          <w:spacing w:val="-2"/>
          <w:sz w:val="24"/>
        </w:rPr>
        <w:t xml:space="preserve"> </w:t>
      </w:r>
      <w:r>
        <w:rPr>
          <w:sz w:val="24"/>
        </w:rPr>
        <w:t>engage</w:t>
      </w:r>
      <w:r>
        <w:rPr>
          <w:spacing w:val="-3"/>
          <w:sz w:val="24"/>
        </w:rPr>
        <w:t xml:space="preserve"> </w:t>
      </w:r>
      <w:r>
        <w:rPr>
          <w:sz w:val="24"/>
        </w:rPr>
        <w:t>oil</w:t>
      </w:r>
      <w:r>
        <w:rPr>
          <w:spacing w:val="-2"/>
          <w:sz w:val="24"/>
        </w:rPr>
        <w:t xml:space="preserve"> </w:t>
      </w:r>
      <w:r>
        <w:rPr>
          <w:sz w:val="24"/>
        </w:rPr>
        <w:t>and gas</w:t>
      </w:r>
      <w:r>
        <w:rPr>
          <w:spacing w:val="-2"/>
          <w:sz w:val="24"/>
        </w:rPr>
        <w:t xml:space="preserve"> </w:t>
      </w:r>
      <w:r>
        <w:rPr>
          <w:sz w:val="24"/>
        </w:rPr>
        <w:t>policy</w:t>
      </w:r>
      <w:r>
        <w:rPr>
          <w:spacing w:val="-7"/>
          <w:sz w:val="24"/>
        </w:rPr>
        <w:t xml:space="preserve"> </w:t>
      </w:r>
      <w:r>
        <w:rPr>
          <w:sz w:val="24"/>
        </w:rPr>
        <w:t>issues</w:t>
      </w:r>
      <w:r>
        <w:rPr>
          <w:spacing w:val="-2"/>
          <w:sz w:val="24"/>
        </w:rPr>
        <w:t xml:space="preserve"> </w:t>
      </w:r>
      <w:r>
        <w:rPr>
          <w:sz w:val="24"/>
        </w:rPr>
        <w:t>in</w:t>
      </w:r>
      <w:r>
        <w:rPr>
          <w:spacing w:val="-2"/>
          <w:sz w:val="24"/>
        </w:rPr>
        <w:t xml:space="preserve"> </w:t>
      </w:r>
      <w:r>
        <w:rPr>
          <w:sz w:val="24"/>
        </w:rPr>
        <w:t>a</w:t>
      </w:r>
      <w:r>
        <w:rPr>
          <w:spacing w:val="-3"/>
          <w:sz w:val="24"/>
        </w:rPr>
        <w:t xml:space="preserve"> </w:t>
      </w:r>
      <w:r>
        <w:rPr>
          <w:sz w:val="24"/>
        </w:rPr>
        <w:t>bid</w:t>
      </w:r>
      <w:r>
        <w:rPr>
          <w:spacing w:val="-2"/>
          <w:sz w:val="24"/>
        </w:rPr>
        <w:t xml:space="preserve"> </w:t>
      </w:r>
      <w:r>
        <w:rPr>
          <w:sz w:val="24"/>
        </w:rPr>
        <w:t>to</w:t>
      </w:r>
      <w:r>
        <w:rPr>
          <w:spacing w:val="-2"/>
          <w:sz w:val="24"/>
        </w:rPr>
        <w:t xml:space="preserve"> </w:t>
      </w:r>
      <w:r>
        <w:rPr>
          <w:sz w:val="24"/>
        </w:rPr>
        <w:t>strengthen</w:t>
      </w:r>
      <w:r>
        <w:rPr>
          <w:spacing w:val="-2"/>
          <w:sz w:val="24"/>
        </w:rPr>
        <w:t xml:space="preserve"> </w:t>
      </w:r>
      <w:r>
        <w:rPr>
          <w:sz w:val="24"/>
        </w:rPr>
        <w:t>communication frameworks for sustainable peace building, conflict prevention and conflict transformation</w:t>
      </w:r>
    </w:p>
    <w:p w:rsidR="003E48AE" w:rsidRDefault="003E48AE" w:rsidP="003E48AE">
      <w:pPr>
        <w:pStyle w:val="ListParagraph"/>
        <w:numPr>
          <w:ilvl w:val="0"/>
          <w:numId w:val="6"/>
        </w:numPr>
        <w:tabs>
          <w:tab w:val="left" w:pos="975"/>
        </w:tabs>
        <w:spacing w:before="161"/>
        <w:ind w:left="975" w:hanging="427"/>
        <w:rPr>
          <w:rFonts w:ascii="Wingdings" w:hAnsi="Wingdings"/>
          <w:sz w:val="14"/>
        </w:rPr>
      </w:pPr>
      <w:r>
        <w:rPr>
          <w:sz w:val="24"/>
        </w:rPr>
        <w:t>Engage</w:t>
      </w:r>
      <w:r>
        <w:rPr>
          <w:spacing w:val="-5"/>
          <w:sz w:val="24"/>
        </w:rPr>
        <w:t xml:space="preserve"> </w:t>
      </w:r>
      <w:r>
        <w:rPr>
          <w:sz w:val="24"/>
        </w:rPr>
        <w:t>stakeholders’</w:t>
      </w:r>
      <w:r>
        <w:rPr>
          <w:spacing w:val="-4"/>
          <w:sz w:val="24"/>
        </w:rPr>
        <w:t xml:space="preserve"> </w:t>
      </w:r>
      <w:r>
        <w:rPr>
          <w:sz w:val="24"/>
        </w:rPr>
        <w:t>observations</w:t>
      </w:r>
      <w:r>
        <w:rPr>
          <w:spacing w:val="-3"/>
          <w:sz w:val="24"/>
        </w:rPr>
        <w:t xml:space="preserve"> </w:t>
      </w:r>
      <w:r>
        <w:rPr>
          <w:sz w:val="24"/>
        </w:rPr>
        <w:t>on</w:t>
      </w:r>
      <w:r>
        <w:rPr>
          <w:spacing w:val="-2"/>
          <w:sz w:val="24"/>
        </w:rPr>
        <w:t xml:space="preserve"> </w:t>
      </w:r>
      <w:r>
        <w:rPr>
          <w:sz w:val="24"/>
        </w:rPr>
        <w:t>issues</w:t>
      </w:r>
      <w:r>
        <w:rPr>
          <w:spacing w:val="-3"/>
          <w:sz w:val="24"/>
        </w:rPr>
        <w:t xml:space="preserve"> </w:t>
      </w:r>
      <w:r>
        <w:rPr>
          <w:sz w:val="24"/>
        </w:rPr>
        <w:t>around</w:t>
      </w:r>
      <w:r>
        <w:rPr>
          <w:spacing w:val="-2"/>
          <w:sz w:val="24"/>
        </w:rPr>
        <w:t xml:space="preserve"> </w:t>
      </w:r>
      <w:r>
        <w:rPr>
          <w:sz w:val="24"/>
        </w:rPr>
        <w:t>communication</w:t>
      </w:r>
      <w:r>
        <w:rPr>
          <w:spacing w:val="-2"/>
          <w:sz w:val="24"/>
        </w:rPr>
        <w:t xml:space="preserve"> </w:t>
      </w:r>
      <w:r>
        <w:rPr>
          <w:sz w:val="24"/>
        </w:rPr>
        <w:t>frameworks</w:t>
      </w:r>
      <w:r>
        <w:rPr>
          <w:spacing w:val="-3"/>
          <w:sz w:val="24"/>
        </w:rPr>
        <w:t xml:space="preserve"> </w:t>
      </w:r>
      <w:r>
        <w:rPr>
          <w:sz w:val="24"/>
        </w:rPr>
        <w:t>in</w:t>
      </w:r>
      <w:r>
        <w:rPr>
          <w:spacing w:val="-2"/>
          <w:sz w:val="24"/>
        </w:rPr>
        <w:t xml:space="preserve"> </w:t>
      </w:r>
      <w:r>
        <w:rPr>
          <w:sz w:val="24"/>
        </w:rPr>
        <w:t>oil</w:t>
      </w:r>
      <w:r>
        <w:rPr>
          <w:spacing w:val="-2"/>
          <w:sz w:val="24"/>
        </w:rPr>
        <w:t xml:space="preserve"> </w:t>
      </w:r>
      <w:r>
        <w:rPr>
          <w:sz w:val="24"/>
        </w:rPr>
        <w:t>and</w:t>
      </w:r>
      <w:r>
        <w:rPr>
          <w:spacing w:val="-2"/>
          <w:sz w:val="24"/>
        </w:rPr>
        <w:t xml:space="preserve"> </w:t>
      </w:r>
      <w:r>
        <w:rPr>
          <w:sz w:val="24"/>
        </w:rPr>
        <w:t>gas</w:t>
      </w:r>
      <w:r>
        <w:rPr>
          <w:spacing w:val="-2"/>
          <w:sz w:val="24"/>
        </w:rPr>
        <w:t xml:space="preserve"> policies</w:t>
      </w:r>
    </w:p>
    <w:p w:rsidR="003E48AE" w:rsidRDefault="003E48AE" w:rsidP="003E48AE">
      <w:pPr>
        <w:pStyle w:val="ListParagraph"/>
        <w:numPr>
          <w:ilvl w:val="0"/>
          <w:numId w:val="6"/>
        </w:numPr>
        <w:tabs>
          <w:tab w:val="left" w:pos="975"/>
        </w:tabs>
        <w:spacing w:before="163"/>
        <w:ind w:left="975" w:right="1562" w:hanging="428"/>
        <w:rPr>
          <w:rFonts w:ascii="Wingdings" w:hAnsi="Wingdings"/>
          <w:sz w:val="24"/>
        </w:rPr>
      </w:pPr>
      <w:r>
        <w:rPr>
          <w:sz w:val="24"/>
        </w:rPr>
        <w:t>Get</w:t>
      </w:r>
      <w:r>
        <w:rPr>
          <w:spacing w:val="-4"/>
          <w:sz w:val="24"/>
        </w:rPr>
        <w:t xml:space="preserve"> </w:t>
      </w:r>
      <w:r>
        <w:rPr>
          <w:sz w:val="24"/>
        </w:rPr>
        <w:t>recommendations</w:t>
      </w:r>
      <w:r>
        <w:rPr>
          <w:spacing w:val="-4"/>
          <w:sz w:val="24"/>
        </w:rPr>
        <w:t xml:space="preserve"> </w:t>
      </w:r>
      <w:r>
        <w:rPr>
          <w:sz w:val="24"/>
        </w:rPr>
        <w:t>needed</w:t>
      </w:r>
      <w:r>
        <w:rPr>
          <w:spacing w:val="-4"/>
          <w:sz w:val="24"/>
        </w:rPr>
        <w:t xml:space="preserve"> </w:t>
      </w:r>
      <w:r>
        <w:rPr>
          <w:sz w:val="24"/>
        </w:rPr>
        <w:t>to</w:t>
      </w:r>
      <w:r>
        <w:rPr>
          <w:spacing w:val="-4"/>
          <w:sz w:val="24"/>
        </w:rPr>
        <w:t xml:space="preserve"> </w:t>
      </w:r>
      <w:r>
        <w:rPr>
          <w:sz w:val="24"/>
        </w:rPr>
        <w:t>contribute</w:t>
      </w:r>
      <w:r>
        <w:rPr>
          <w:spacing w:val="-5"/>
          <w:sz w:val="24"/>
        </w:rPr>
        <w:t xml:space="preserve"> </w:t>
      </w:r>
      <w:r>
        <w:rPr>
          <w:sz w:val="24"/>
        </w:rPr>
        <w:t>development</w:t>
      </w:r>
      <w:r>
        <w:rPr>
          <w:spacing w:val="-4"/>
          <w:sz w:val="24"/>
        </w:rPr>
        <w:t xml:space="preserve"> </w:t>
      </w:r>
      <w:r>
        <w:rPr>
          <w:sz w:val="24"/>
        </w:rPr>
        <w:t>of</w:t>
      </w:r>
      <w:r>
        <w:rPr>
          <w:spacing w:val="-5"/>
          <w:sz w:val="24"/>
        </w:rPr>
        <w:t xml:space="preserve"> </w:t>
      </w:r>
      <w:r>
        <w:rPr>
          <w:sz w:val="24"/>
        </w:rPr>
        <w:t>communication</w:t>
      </w:r>
      <w:r>
        <w:rPr>
          <w:spacing w:val="-4"/>
          <w:sz w:val="24"/>
        </w:rPr>
        <w:t xml:space="preserve"> </w:t>
      </w:r>
      <w:r>
        <w:rPr>
          <w:sz w:val="24"/>
        </w:rPr>
        <w:t>guideline</w:t>
      </w:r>
      <w:r>
        <w:rPr>
          <w:spacing w:val="-4"/>
          <w:sz w:val="24"/>
        </w:rPr>
        <w:t xml:space="preserve"> </w:t>
      </w:r>
      <w:r>
        <w:rPr>
          <w:sz w:val="24"/>
        </w:rPr>
        <w:t>that</w:t>
      </w:r>
      <w:r>
        <w:rPr>
          <w:spacing w:val="-4"/>
          <w:sz w:val="24"/>
        </w:rPr>
        <w:t xml:space="preserve"> </w:t>
      </w:r>
      <w:r>
        <w:rPr>
          <w:sz w:val="24"/>
        </w:rPr>
        <w:t>will strengthen inclusive and participatory communication in target communities.</w:t>
      </w:r>
    </w:p>
    <w:p w:rsidR="003E48AE" w:rsidRDefault="003E48AE" w:rsidP="003E48AE">
      <w:pPr>
        <w:pStyle w:val="BodyText"/>
        <w:spacing w:before="5"/>
      </w:pPr>
    </w:p>
    <w:p w:rsidR="003E48AE" w:rsidRDefault="003E48AE" w:rsidP="003E48AE">
      <w:pPr>
        <w:pStyle w:val="Heading2"/>
        <w:spacing w:before="1"/>
        <w:rPr>
          <w:u w:val="none"/>
        </w:rPr>
      </w:pPr>
      <w:r>
        <w:rPr>
          <w:spacing w:val="-2"/>
        </w:rPr>
        <w:t>Methodology:</w:t>
      </w:r>
    </w:p>
    <w:p w:rsidR="003E48AE" w:rsidRDefault="003E48AE" w:rsidP="003E48AE">
      <w:pPr>
        <w:pStyle w:val="BodyText"/>
        <w:spacing w:before="271"/>
        <w:ind w:left="548"/>
      </w:pPr>
      <w:r>
        <w:t>Discussion by</w:t>
      </w:r>
      <w:r>
        <w:rPr>
          <w:spacing w:val="-5"/>
        </w:rPr>
        <w:t xml:space="preserve"> </w:t>
      </w:r>
      <w:r>
        <w:t>identified</w:t>
      </w:r>
      <w:r>
        <w:rPr>
          <w:spacing w:val="2"/>
        </w:rPr>
        <w:t xml:space="preserve"> </w:t>
      </w:r>
      <w:r>
        <w:rPr>
          <w:spacing w:val="-2"/>
        </w:rPr>
        <w:t>Stakeholders</w:t>
      </w:r>
    </w:p>
    <w:p w:rsidR="003E48AE" w:rsidRPr="00600858" w:rsidRDefault="003E48AE" w:rsidP="003E48AE">
      <w:pPr>
        <w:pStyle w:val="Heading2"/>
        <w:rPr>
          <w:spacing w:val="-2"/>
          <w:sz w:val="18"/>
          <w:u w:val="none"/>
        </w:rPr>
      </w:pPr>
    </w:p>
    <w:p w:rsidR="003E48AE" w:rsidRDefault="003E48AE" w:rsidP="003E48AE">
      <w:pPr>
        <w:pStyle w:val="Heading2"/>
        <w:rPr>
          <w:u w:val="none"/>
        </w:rPr>
      </w:pPr>
      <w:r>
        <w:rPr>
          <w:spacing w:val="-2"/>
          <w:u w:val="none"/>
        </w:rPr>
        <w:t>Participants:</w:t>
      </w:r>
    </w:p>
    <w:p w:rsidR="003E48AE" w:rsidRDefault="003E48AE" w:rsidP="003E48AE">
      <w:pPr>
        <w:pStyle w:val="BodyText"/>
        <w:spacing w:before="49" w:after="1"/>
        <w:rPr>
          <w:b/>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10026"/>
      </w:tblGrid>
      <w:tr w:rsidR="003E48AE" w:rsidTr="00112817">
        <w:trPr>
          <w:trHeight w:val="553"/>
        </w:trPr>
        <w:tc>
          <w:tcPr>
            <w:tcW w:w="591" w:type="dxa"/>
          </w:tcPr>
          <w:p w:rsidR="003E48AE" w:rsidRDefault="003E48AE" w:rsidP="00112817">
            <w:pPr>
              <w:pStyle w:val="TableParagraph"/>
              <w:spacing w:line="275" w:lineRule="exact"/>
              <w:rPr>
                <w:b/>
                <w:sz w:val="24"/>
              </w:rPr>
            </w:pPr>
            <w:r>
              <w:rPr>
                <w:b/>
                <w:spacing w:val="-5"/>
                <w:sz w:val="24"/>
              </w:rPr>
              <w:t>S/N</w:t>
            </w:r>
          </w:p>
        </w:tc>
        <w:tc>
          <w:tcPr>
            <w:tcW w:w="10026" w:type="dxa"/>
          </w:tcPr>
          <w:p w:rsidR="003E48AE" w:rsidRDefault="003E48AE" w:rsidP="00112817">
            <w:pPr>
              <w:pStyle w:val="TableParagraph"/>
              <w:spacing w:line="275" w:lineRule="exact"/>
              <w:rPr>
                <w:b/>
                <w:sz w:val="24"/>
              </w:rPr>
            </w:pPr>
            <w:r>
              <w:rPr>
                <w:b/>
                <w:sz w:val="24"/>
              </w:rPr>
              <w:t>Participants</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stakeholders’</w:t>
            </w:r>
            <w:r>
              <w:rPr>
                <w:b/>
                <w:spacing w:val="-1"/>
                <w:sz w:val="24"/>
              </w:rPr>
              <w:t xml:space="preserve"> </w:t>
            </w:r>
            <w:r>
              <w:rPr>
                <w:b/>
                <w:spacing w:val="-2"/>
                <w:sz w:val="24"/>
              </w:rPr>
              <w:t>Discussion</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1.</w:t>
            </w:r>
          </w:p>
        </w:tc>
        <w:tc>
          <w:tcPr>
            <w:tcW w:w="10026" w:type="dxa"/>
          </w:tcPr>
          <w:p w:rsidR="003E48AE" w:rsidRDefault="003E48AE" w:rsidP="00112817">
            <w:pPr>
              <w:pStyle w:val="TableParagraph"/>
              <w:spacing w:line="256" w:lineRule="exact"/>
              <w:rPr>
                <w:sz w:val="24"/>
              </w:rPr>
            </w:pPr>
            <w:r>
              <w:rPr>
                <w:sz w:val="24"/>
              </w:rPr>
              <w:t>Representatives</w:t>
            </w:r>
            <w:r>
              <w:rPr>
                <w:spacing w:val="-1"/>
                <w:sz w:val="24"/>
              </w:rPr>
              <w:t xml:space="preserve"> </w:t>
            </w:r>
            <w:r>
              <w:rPr>
                <w:sz w:val="24"/>
              </w:rPr>
              <w:t>of Oil</w:t>
            </w:r>
            <w:r>
              <w:rPr>
                <w:spacing w:val="-1"/>
                <w:sz w:val="24"/>
              </w:rPr>
              <w:t xml:space="preserve"> </w:t>
            </w:r>
            <w:r>
              <w:rPr>
                <w:sz w:val="24"/>
              </w:rPr>
              <w:t>and</w:t>
            </w:r>
            <w:r>
              <w:rPr>
                <w:spacing w:val="-1"/>
                <w:sz w:val="24"/>
              </w:rPr>
              <w:t xml:space="preserve"> </w:t>
            </w:r>
            <w:r>
              <w:rPr>
                <w:sz w:val="24"/>
              </w:rPr>
              <w:t>Gas</w:t>
            </w:r>
            <w:r>
              <w:rPr>
                <w:spacing w:val="-1"/>
                <w:sz w:val="24"/>
              </w:rPr>
              <w:t xml:space="preserve"> </w:t>
            </w:r>
            <w:r>
              <w:rPr>
                <w:sz w:val="24"/>
              </w:rPr>
              <w:t>Policy</w:t>
            </w:r>
            <w:r>
              <w:rPr>
                <w:spacing w:val="-3"/>
                <w:sz w:val="24"/>
              </w:rPr>
              <w:t xml:space="preserve"> </w:t>
            </w:r>
            <w:r>
              <w:rPr>
                <w:spacing w:val="-2"/>
                <w:sz w:val="24"/>
              </w:rPr>
              <w:t>Institutions</w:t>
            </w:r>
          </w:p>
        </w:tc>
      </w:tr>
      <w:tr w:rsidR="003E48AE" w:rsidTr="00112817">
        <w:trPr>
          <w:trHeight w:val="275"/>
        </w:trPr>
        <w:tc>
          <w:tcPr>
            <w:tcW w:w="591" w:type="dxa"/>
          </w:tcPr>
          <w:p w:rsidR="003E48AE" w:rsidRDefault="003E48AE" w:rsidP="00112817">
            <w:pPr>
              <w:pStyle w:val="TableParagraph"/>
              <w:ind w:left="0"/>
              <w:rPr>
                <w:sz w:val="20"/>
              </w:rPr>
            </w:pPr>
          </w:p>
        </w:tc>
        <w:tc>
          <w:tcPr>
            <w:tcW w:w="10026" w:type="dxa"/>
          </w:tcPr>
          <w:p w:rsidR="003E48AE" w:rsidRDefault="003E48AE" w:rsidP="00112817">
            <w:pPr>
              <w:pStyle w:val="TableParagraph"/>
              <w:spacing w:line="256" w:lineRule="exact"/>
              <w:rPr>
                <w:sz w:val="24"/>
              </w:rPr>
            </w:pPr>
            <w:r>
              <w:rPr>
                <w:sz w:val="24"/>
              </w:rPr>
              <w:t>CSOs</w:t>
            </w:r>
            <w:r>
              <w:rPr>
                <w:spacing w:val="-1"/>
                <w:sz w:val="24"/>
              </w:rPr>
              <w:t xml:space="preserve"> </w:t>
            </w:r>
            <w:r>
              <w:rPr>
                <w:sz w:val="24"/>
              </w:rPr>
              <w:t>working</w:t>
            </w:r>
            <w:r>
              <w:rPr>
                <w:spacing w:val="-4"/>
                <w:sz w:val="24"/>
              </w:rPr>
              <w:t xml:space="preserve"> </w:t>
            </w:r>
            <w:r>
              <w:rPr>
                <w:sz w:val="24"/>
              </w:rPr>
              <w:t>on</w:t>
            </w:r>
            <w:r>
              <w:rPr>
                <w:spacing w:val="-1"/>
                <w:sz w:val="24"/>
              </w:rPr>
              <w:t xml:space="preserve"> </w:t>
            </w:r>
            <w:r>
              <w:rPr>
                <w:sz w:val="24"/>
              </w:rPr>
              <w:t>issues around</w:t>
            </w:r>
            <w:r>
              <w:rPr>
                <w:spacing w:val="-2"/>
                <w:sz w:val="24"/>
              </w:rPr>
              <w:t xml:space="preserve"> </w:t>
            </w:r>
            <w:r>
              <w:rPr>
                <w:sz w:val="24"/>
              </w:rPr>
              <w:t>oil</w:t>
            </w:r>
            <w:r>
              <w:rPr>
                <w:spacing w:val="-1"/>
                <w:sz w:val="24"/>
              </w:rPr>
              <w:t xml:space="preserve"> </w:t>
            </w:r>
            <w:r>
              <w:rPr>
                <w:sz w:val="24"/>
              </w:rPr>
              <w:t>and</w:t>
            </w:r>
            <w:r>
              <w:rPr>
                <w:spacing w:val="1"/>
                <w:sz w:val="24"/>
              </w:rPr>
              <w:t xml:space="preserve"> </w:t>
            </w:r>
            <w:r>
              <w:rPr>
                <w:sz w:val="24"/>
              </w:rPr>
              <w:t>gas</w:t>
            </w:r>
            <w:r>
              <w:rPr>
                <w:spacing w:val="-1"/>
                <w:sz w:val="24"/>
              </w:rPr>
              <w:t xml:space="preserve"> </w:t>
            </w:r>
            <w:r>
              <w:rPr>
                <w:spacing w:val="-2"/>
                <w:sz w:val="24"/>
              </w:rPr>
              <w:t>policies</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2.</w:t>
            </w:r>
          </w:p>
        </w:tc>
        <w:tc>
          <w:tcPr>
            <w:tcW w:w="10026" w:type="dxa"/>
          </w:tcPr>
          <w:p w:rsidR="003E48AE" w:rsidRDefault="003E48AE" w:rsidP="00112817">
            <w:pPr>
              <w:pStyle w:val="TableParagraph"/>
              <w:spacing w:line="256" w:lineRule="exact"/>
              <w:rPr>
                <w:sz w:val="24"/>
              </w:rPr>
            </w:pPr>
            <w:r>
              <w:rPr>
                <w:sz w:val="24"/>
              </w:rPr>
              <w:t>Stakeholders</w:t>
            </w:r>
            <w:r>
              <w:rPr>
                <w:spacing w:val="-3"/>
                <w:sz w:val="24"/>
              </w:rPr>
              <w:t xml:space="preserve"> </w:t>
            </w:r>
            <w:r>
              <w:rPr>
                <w:sz w:val="24"/>
              </w:rPr>
              <w:t>form</w:t>
            </w:r>
            <w:r>
              <w:rPr>
                <w:spacing w:val="-3"/>
                <w:sz w:val="24"/>
              </w:rPr>
              <w:t xml:space="preserve"> </w:t>
            </w:r>
            <w:r>
              <w:rPr>
                <w:sz w:val="24"/>
              </w:rPr>
              <w:t xml:space="preserve">Target </w:t>
            </w:r>
            <w:r>
              <w:rPr>
                <w:spacing w:val="-2"/>
                <w:sz w:val="24"/>
              </w:rPr>
              <w:t>Communities</w:t>
            </w:r>
          </w:p>
        </w:tc>
      </w:tr>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3.</w:t>
            </w:r>
          </w:p>
        </w:tc>
        <w:tc>
          <w:tcPr>
            <w:tcW w:w="10026" w:type="dxa"/>
          </w:tcPr>
          <w:p w:rsidR="003E48AE" w:rsidRDefault="003E48AE" w:rsidP="00112817">
            <w:pPr>
              <w:pStyle w:val="TableParagraph"/>
              <w:spacing w:line="256" w:lineRule="exact"/>
              <w:rPr>
                <w:sz w:val="24"/>
              </w:rPr>
            </w:pPr>
            <w:r>
              <w:rPr>
                <w:sz w:val="24"/>
              </w:rPr>
              <w:t>Institute</w:t>
            </w:r>
            <w:r>
              <w:rPr>
                <w:spacing w:val="-5"/>
                <w:sz w:val="24"/>
              </w:rPr>
              <w:t xml:space="preserve"> </w:t>
            </w:r>
            <w:r>
              <w:rPr>
                <w:sz w:val="24"/>
              </w:rPr>
              <w:t>for</w:t>
            </w:r>
            <w:r>
              <w:rPr>
                <w:spacing w:val="-3"/>
                <w:sz w:val="24"/>
              </w:rPr>
              <w:t xml:space="preserve"> </w:t>
            </w:r>
            <w:r>
              <w:rPr>
                <w:sz w:val="24"/>
              </w:rPr>
              <w:t>Economics</w:t>
            </w:r>
            <w:r>
              <w:rPr>
                <w:spacing w:val="-1"/>
                <w:sz w:val="24"/>
              </w:rPr>
              <w:t xml:space="preserve"> </w:t>
            </w:r>
            <w:r>
              <w:rPr>
                <w:sz w:val="24"/>
              </w:rPr>
              <w:t>and</w:t>
            </w:r>
            <w:r>
              <w:rPr>
                <w:spacing w:val="-2"/>
                <w:sz w:val="24"/>
              </w:rPr>
              <w:t xml:space="preserve"> </w:t>
            </w:r>
            <w:r>
              <w:rPr>
                <w:sz w:val="24"/>
              </w:rPr>
              <w:t>Peace</w:t>
            </w:r>
            <w:r>
              <w:rPr>
                <w:spacing w:val="-2"/>
                <w:sz w:val="24"/>
              </w:rPr>
              <w:t xml:space="preserve"> (IEP)</w:t>
            </w:r>
          </w:p>
        </w:tc>
      </w:tr>
      <w:tr w:rsidR="003E48AE" w:rsidTr="00112817">
        <w:trPr>
          <w:trHeight w:val="276"/>
        </w:trPr>
        <w:tc>
          <w:tcPr>
            <w:tcW w:w="591" w:type="dxa"/>
          </w:tcPr>
          <w:p w:rsidR="003E48AE" w:rsidRDefault="003E48AE" w:rsidP="00112817">
            <w:pPr>
              <w:pStyle w:val="TableParagraph"/>
              <w:spacing w:line="256" w:lineRule="exact"/>
              <w:rPr>
                <w:sz w:val="24"/>
              </w:rPr>
            </w:pPr>
            <w:r>
              <w:rPr>
                <w:spacing w:val="-5"/>
                <w:sz w:val="24"/>
              </w:rPr>
              <w:t>4.</w:t>
            </w:r>
          </w:p>
        </w:tc>
        <w:tc>
          <w:tcPr>
            <w:tcW w:w="10026" w:type="dxa"/>
          </w:tcPr>
          <w:p w:rsidR="003E48AE" w:rsidRDefault="003E48AE" w:rsidP="00112817">
            <w:pPr>
              <w:pStyle w:val="TableParagraph"/>
              <w:spacing w:line="256" w:lineRule="exact"/>
              <w:rPr>
                <w:sz w:val="24"/>
              </w:rPr>
            </w:pPr>
            <w:r>
              <w:rPr>
                <w:sz w:val="24"/>
              </w:rPr>
              <w:t>Peace</w:t>
            </w:r>
            <w:r>
              <w:rPr>
                <w:spacing w:val="-2"/>
                <w:sz w:val="24"/>
              </w:rPr>
              <w:t xml:space="preserve"> </w:t>
            </w:r>
            <w:r>
              <w:rPr>
                <w:sz w:val="24"/>
              </w:rPr>
              <w:t>and</w:t>
            </w:r>
            <w:r>
              <w:rPr>
                <w:spacing w:val="-2"/>
                <w:sz w:val="24"/>
              </w:rPr>
              <w:t xml:space="preserve"> </w:t>
            </w:r>
            <w:r>
              <w:rPr>
                <w:sz w:val="24"/>
              </w:rPr>
              <w:t>Conflict</w:t>
            </w:r>
            <w:r>
              <w:rPr>
                <w:spacing w:val="-1"/>
                <w:sz w:val="24"/>
              </w:rPr>
              <w:t xml:space="preserve"> </w:t>
            </w:r>
            <w:r>
              <w:rPr>
                <w:spacing w:val="-2"/>
                <w:sz w:val="24"/>
              </w:rPr>
              <w:t>Scholars/Academia</w:t>
            </w:r>
          </w:p>
        </w:tc>
      </w:tr>
      <w:tr w:rsidR="003E48AE" w:rsidTr="00112817">
        <w:trPr>
          <w:trHeight w:val="277"/>
        </w:trPr>
        <w:tc>
          <w:tcPr>
            <w:tcW w:w="591" w:type="dxa"/>
          </w:tcPr>
          <w:p w:rsidR="003E48AE" w:rsidRDefault="003E48AE" w:rsidP="00112817">
            <w:pPr>
              <w:pStyle w:val="TableParagraph"/>
              <w:spacing w:line="258" w:lineRule="exact"/>
              <w:rPr>
                <w:sz w:val="24"/>
              </w:rPr>
            </w:pPr>
            <w:r>
              <w:rPr>
                <w:spacing w:val="-5"/>
                <w:sz w:val="24"/>
              </w:rPr>
              <w:t>5.</w:t>
            </w:r>
          </w:p>
        </w:tc>
        <w:tc>
          <w:tcPr>
            <w:tcW w:w="10026" w:type="dxa"/>
          </w:tcPr>
          <w:p w:rsidR="003E48AE" w:rsidRDefault="003E48AE" w:rsidP="00112817">
            <w:pPr>
              <w:pStyle w:val="TableParagraph"/>
              <w:spacing w:line="258" w:lineRule="exact"/>
              <w:rPr>
                <w:sz w:val="24"/>
              </w:rPr>
            </w:pPr>
            <w:r>
              <w:rPr>
                <w:sz w:val="24"/>
              </w:rPr>
              <w:t>Rotary</w:t>
            </w:r>
            <w:r>
              <w:rPr>
                <w:spacing w:val="-8"/>
                <w:sz w:val="24"/>
              </w:rPr>
              <w:t xml:space="preserve"> </w:t>
            </w:r>
            <w:r>
              <w:rPr>
                <w:sz w:val="24"/>
              </w:rPr>
              <w:t>Clubs</w:t>
            </w:r>
            <w:r>
              <w:rPr>
                <w:spacing w:val="-1"/>
                <w:sz w:val="24"/>
              </w:rPr>
              <w:t xml:space="preserve"> </w:t>
            </w:r>
            <w:r>
              <w:rPr>
                <w:sz w:val="24"/>
              </w:rPr>
              <w:t>under District</w:t>
            </w:r>
            <w:r>
              <w:rPr>
                <w:spacing w:val="-1"/>
                <w:sz w:val="24"/>
              </w:rPr>
              <w:t xml:space="preserve"> </w:t>
            </w:r>
            <w:r>
              <w:rPr>
                <w:sz w:val="24"/>
              </w:rPr>
              <w:t>9141, Port</w:t>
            </w:r>
            <w:r>
              <w:rPr>
                <w:spacing w:val="-1"/>
                <w:sz w:val="24"/>
              </w:rPr>
              <w:t xml:space="preserve"> </w:t>
            </w:r>
            <w:r>
              <w:rPr>
                <w:sz w:val="24"/>
              </w:rPr>
              <w:t>Harcourt, Rotary</w:t>
            </w:r>
            <w:r>
              <w:rPr>
                <w:spacing w:val="-6"/>
                <w:sz w:val="24"/>
              </w:rPr>
              <w:t xml:space="preserve"> </w:t>
            </w:r>
            <w:r>
              <w:rPr>
                <w:sz w:val="24"/>
              </w:rPr>
              <w:t>Peace</w:t>
            </w:r>
            <w:r>
              <w:rPr>
                <w:spacing w:val="-2"/>
                <w:sz w:val="24"/>
              </w:rPr>
              <w:t xml:space="preserve"> </w:t>
            </w:r>
            <w:r>
              <w:rPr>
                <w:sz w:val="24"/>
              </w:rPr>
              <w:t xml:space="preserve">Centre, </w:t>
            </w:r>
            <w:r>
              <w:rPr>
                <w:spacing w:val="-2"/>
                <w:sz w:val="24"/>
              </w:rPr>
              <w:t>Makarere</w:t>
            </w:r>
            <w:r>
              <w:rPr>
                <w:spacing w:val="-2"/>
                <w:sz w:val="24"/>
              </w:rPr>
              <w:t xml:space="preserve"> </w:t>
            </w:r>
            <w:r>
              <w:rPr>
                <w:sz w:val="24"/>
              </w:rPr>
              <w:t>University,</w:t>
            </w:r>
            <w:r>
              <w:rPr>
                <w:spacing w:val="-4"/>
                <w:sz w:val="24"/>
              </w:rPr>
              <w:t xml:space="preserve"> </w:t>
            </w:r>
            <w:r>
              <w:rPr>
                <w:spacing w:val="-2"/>
                <w:sz w:val="24"/>
              </w:rPr>
              <w:t>Uganda</w:t>
            </w:r>
          </w:p>
        </w:tc>
      </w:tr>
    </w:tbl>
    <w:p w:rsidR="003E48AE" w:rsidRDefault="003E48AE" w:rsidP="003E48AE">
      <w:pPr>
        <w:spacing w:line="276" w:lineRule="auto"/>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6D101C6F" wp14:editId="1E1FB714">
                <wp:extent cx="5636260" cy="57150"/>
                <wp:effectExtent l="0" t="0" r="0" b="0"/>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15" name="Graphic 11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16" name="Graphic 11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1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">
                <v:shape id="Graphic 11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rk8MA&#10;AADcAAAADwAAAGRycy9kb3ducmV2LnhtbERP22oCMRB9F/oPYQp906xCi2yN4gWhW1BaKz4Pm+lm&#10;6WayJKm77dcbQfBtDuc6s0VvG3EmH2rHCsajDARx6XTNlYLj13Y4BREissbGMSn4owCL+cNghrl2&#10;HX/S+RArkUI45KjAxNjmUobSkMUwci1x4r6dtxgT9JXUHrsUbhs5ybIXabHm1GCwpbWh8ufwaxX8&#10;G/9RbIpi1fD+/dRNXbeLq6VST4/98hVEpD7exTf3m07zx89wfSZd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xrk8MAAADcAAAADwAAAAAAAAAAAAAAAACYAgAAZHJzL2Rv&#10;d25yZXYueG1sUEsFBgAAAAAEAAQA9QAAAIgDAAAAAA==&#10;" path="m1876425,l,,,57150r1876425,l1876425,xe" fillcolor="#1a468e" stroked="f">
                  <v:path arrowok="t"/>
                </v:shape>
                <v:shape id="Graphic 11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bv8MA&#10;AADcAAAADwAAAGRycy9kb3ducmV2LnhtbERPTWsCMRC9F/wPYQRvNbseZNkapSxIiz1IrdIex824&#10;WdxMliTV9d83gtDbPN7nLFaD7cSFfGgdK8inGQji2umWGwX7r/VzASJEZI2dY1JwowCr5ehpgaV2&#10;V/6kyy42IoVwKFGBibEvpQy1IYth6nrixJ2ctxgT9I3UHq8p3HZylmVzabHl1GCwp8pQfd79WgU/&#10;H5nfN5W8Hd8O25P53hTh2BdKTcbD6wuISEP8Fz/c7zrNz+dwfyZ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bv8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54">
        <w:r>
          <w:rPr>
            <w:sz w:val="23"/>
          </w:rPr>
          <w:t>info.rpc@mak.ac.ug</w:t>
        </w:r>
      </w:hyperlink>
      <w:r>
        <w:rPr>
          <w:sz w:val="23"/>
        </w:rPr>
        <w:t xml:space="preserve"> Website: </w:t>
      </w:r>
      <w:hyperlink r:id="rId55">
        <w:r>
          <w:rPr>
            <w:sz w:val="23"/>
          </w:rPr>
          <w:t>www.rpc.mak.ac.ug,</w:t>
        </w:r>
      </w:hyperlink>
      <w:r>
        <w:rPr>
          <w:sz w:val="23"/>
        </w:rPr>
        <w:t xml:space="preserve"> Tel: +256 779 406333 +256 708 844640</w:t>
      </w:r>
    </w:p>
    <w:tbl>
      <w:tblPr>
        <w:tblpPr w:leftFromText="180" w:rightFromText="180" w:vertAnchor="text" w:horzAnchor="page" w:tblpX="766" w:tblpY="3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1"/>
        <w:gridCol w:w="8623"/>
      </w:tblGrid>
      <w:tr w:rsidR="003E48AE" w:rsidTr="00112817">
        <w:trPr>
          <w:trHeight w:val="275"/>
        </w:trPr>
        <w:tc>
          <w:tcPr>
            <w:tcW w:w="591" w:type="dxa"/>
          </w:tcPr>
          <w:p w:rsidR="003E48AE" w:rsidRDefault="003E48AE" w:rsidP="00112817">
            <w:pPr>
              <w:pStyle w:val="TableParagraph"/>
              <w:spacing w:line="256" w:lineRule="exact"/>
              <w:rPr>
                <w:sz w:val="24"/>
              </w:rPr>
            </w:pPr>
            <w:r>
              <w:rPr>
                <w:spacing w:val="-5"/>
                <w:sz w:val="24"/>
              </w:rPr>
              <w:t>6.</w:t>
            </w:r>
          </w:p>
        </w:tc>
        <w:tc>
          <w:tcPr>
            <w:tcW w:w="8623" w:type="dxa"/>
          </w:tcPr>
          <w:p w:rsidR="003E48AE" w:rsidRDefault="003E48AE" w:rsidP="00112817">
            <w:pPr>
              <w:pStyle w:val="TableParagraph"/>
              <w:spacing w:line="256" w:lineRule="exact"/>
              <w:rPr>
                <w:sz w:val="24"/>
              </w:rPr>
            </w:pPr>
            <w:r>
              <w:rPr>
                <w:sz w:val="24"/>
              </w:rPr>
              <w:t>Peace</w:t>
            </w:r>
            <w:r>
              <w:rPr>
                <w:spacing w:val="-4"/>
                <w:sz w:val="24"/>
              </w:rPr>
              <w:t xml:space="preserve"> </w:t>
            </w:r>
            <w:r>
              <w:rPr>
                <w:sz w:val="24"/>
              </w:rPr>
              <w:t>Fellows</w:t>
            </w:r>
            <w:r>
              <w:rPr>
                <w:spacing w:val="-2"/>
                <w:sz w:val="24"/>
              </w:rPr>
              <w:t xml:space="preserve"> </w:t>
            </w:r>
            <w:r>
              <w:rPr>
                <w:sz w:val="24"/>
              </w:rPr>
              <w:t>and</w:t>
            </w:r>
            <w:r>
              <w:rPr>
                <w:spacing w:val="-2"/>
                <w:sz w:val="24"/>
              </w:rPr>
              <w:t xml:space="preserve"> </w:t>
            </w:r>
            <w:r>
              <w:rPr>
                <w:sz w:val="24"/>
              </w:rPr>
              <w:t>Peace</w:t>
            </w:r>
            <w:r>
              <w:rPr>
                <w:spacing w:val="-1"/>
                <w:sz w:val="24"/>
              </w:rPr>
              <w:t xml:space="preserve"> </w:t>
            </w:r>
            <w:r>
              <w:rPr>
                <w:spacing w:val="-2"/>
                <w:sz w:val="24"/>
              </w:rPr>
              <w:t>Activators</w:t>
            </w:r>
          </w:p>
        </w:tc>
      </w:tr>
      <w:tr w:rsidR="003E48AE" w:rsidTr="00112817">
        <w:trPr>
          <w:trHeight w:val="278"/>
        </w:trPr>
        <w:tc>
          <w:tcPr>
            <w:tcW w:w="591" w:type="dxa"/>
          </w:tcPr>
          <w:p w:rsidR="003E48AE" w:rsidRDefault="003E48AE" w:rsidP="00112817">
            <w:pPr>
              <w:pStyle w:val="TableParagraph"/>
              <w:spacing w:line="258" w:lineRule="exact"/>
              <w:rPr>
                <w:sz w:val="24"/>
              </w:rPr>
            </w:pPr>
            <w:r>
              <w:rPr>
                <w:spacing w:val="-5"/>
                <w:sz w:val="24"/>
              </w:rPr>
              <w:t>7.</w:t>
            </w:r>
          </w:p>
        </w:tc>
        <w:tc>
          <w:tcPr>
            <w:tcW w:w="8623" w:type="dxa"/>
          </w:tcPr>
          <w:p w:rsidR="003E48AE" w:rsidRDefault="003E48AE" w:rsidP="00112817">
            <w:pPr>
              <w:pStyle w:val="TableParagraph"/>
              <w:spacing w:line="258" w:lineRule="exact"/>
              <w:rPr>
                <w:sz w:val="24"/>
              </w:rPr>
            </w:pPr>
            <w:r>
              <w:rPr>
                <w:sz w:val="24"/>
              </w:rPr>
              <w:t xml:space="preserve">Media </w:t>
            </w:r>
            <w:r>
              <w:rPr>
                <w:spacing w:val="-2"/>
                <w:sz w:val="24"/>
              </w:rPr>
              <w:t>Institutions/Practitioners</w:t>
            </w:r>
          </w:p>
        </w:tc>
      </w:tr>
    </w:tbl>
    <w:p w:rsidR="003E48AE" w:rsidRDefault="003E48AE" w:rsidP="003E48AE">
      <w:pPr>
        <w:pStyle w:val="BodyText"/>
        <w:spacing w:before="152"/>
      </w:pPr>
    </w:p>
    <w:p w:rsidR="003E48AE" w:rsidRDefault="003E48AE" w:rsidP="003E48AE">
      <w:pPr>
        <w:pStyle w:val="BodyText"/>
        <w:spacing w:before="226"/>
      </w:pPr>
    </w:p>
    <w:p w:rsidR="003E48AE" w:rsidRDefault="003E48AE" w:rsidP="003E48AE">
      <w:pPr>
        <w:pStyle w:val="BodyText"/>
        <w:spacing w:before="2"/>
      </w:pPr>
    </w:p>
    <w:p w:rsidR="003E48AE" w:rsidRDefault="003E48AE" w:rsidP="003E48AE">
      <w:pPr>
        <w:spacing w:line="258" w:lineRule="exact"/>
        <w:rPr>
          <w:sz w:val="24"/>
        </w:rPr>
      </w:pPr>
    </w:p>
    <w:p w:rsidR="003E48AE" w:rsidRDefault="003E48AE" w:rsidP="003E48AE">
      <w:pPr>
        <w:pStyle w:val="Heading2"/>
        <w:rPr>
          <w:u w:val="none"/>
        </w:rPr>
      </w:pPr>
      <w:r>
        <w:t>Content</w:t>
      </w:r>
      <w:r>
        <w:rPr>
          <w:spacing w:val="-2"/>
        </w:rPr>
        <w:t xml:space="preserve"> </w:t>
      </w:r>
      <w:r>
        <w:t>of</w:t>
      </w:r>
      <w:r>
        <w:rPr>
          <w:spacing w:val="-2"/>
        </w:rPr>
        <w:t xml:space="preserve"> </w:t>
      </w:r>
      <w:r>
        <w:t>the</w:t>
      </w:r>
      <w:r>
        <w:rPr>
          <w:spacing w:val="-3"/>
        </w:rPr>
        <w:t xml:space="preserve"> </w:t>
      </w:r>
      <w:r>
        <w:t>Stakeholders’</w:t>
      </w:r>
      <w:r>
        <w:rPr>
          <w:spacing w:val="-1"/>
        </w:rPr>
        <w:t xml:space="preserve"> </w:t>
      </w:r>
      <w:r>
        <w:rPr>
          <w:spacing w:val="-2"/>
        </w:rPr>
        <w:t>Discussion:</w:t>
      </w:r>
    </w:p>
    <w:p w:rsidR="003E48AE" w:rsidRDefault="003E48AE" w:rsidP="003E48AE">
      <w:pPr>
        <w:pStyle w:val="BodyText"/>
        <w:spacing w:before="50"/>
        <w:rPr>
          <w:b/>
          <w:sz w:val="20"/>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9751"/>
      </w:tblGrid>
      <w:tr w:rsidR="003E48AE" w:rsidTr="00112817">
        <w:trPr>
          <w:trHeight w:val="390"/>
        </w:trPr>
        <w:tc>
          <w:tcPr>
            <w:tcW w:w="675" w:type="dxa"/>
          </w:tcPr>
          <w:p w:rsidR="003E48AE" w:rsidRDefault="003E48AE" w:rsidP="00112817">
            <w:pPr>
              <w:pStyle w:val="TableParagraph"/>
              <w:spacing w:line="273" w:lineRule="exact"/>
              <w:rPr>
                <w:b/>
                <w:sz w:val="24"/>
              </w:rPr>
            </w:pPr>
            <w:r>
              <w:rPr>
                <w:b/>
                <w:spacing w:val="-5"/>
                <w:sz w:val="24"/>
              </w:rPr>
              <w:t>S/N</w:t>
            </w:r>
          </w:p>
        </w:tc>
        <w:tc>
          <w:tcPr>
            <w:tcW w:w="9751" w:type="dxa"/>
          </w:tcPr>
          <w:p w:rsidR="003E48AE" w:rsidRDefault="003E48AE" w:rsidP="00112817">
            <w:pPr>
              <w:pStyle w:val="TableParagraph"/>
              <w:spacing w:line="273" w:lineRule="exact"/>
              <w:ind w:left="110"/>
              <w:rPr>
                <w:b/>
                <w:sz w:val="24"/>
              </w:rPr>
            </w:pPr>
            <w:r>
              <w:rPr>
                <w:b/>
                <w:sz w:val="24"/>
              </w:rPr>
              <w:t>Policy</w:t>
            </w:r>
            <w:r>
              <w:rPr>
                <w:b/>
                <w:spacing w:val="-4"/>
                <w:sz w:val="24"/>
              </w:rPr>
              <w:t xml:space="preserve"> </w:t>
            </w:r>
            <w:r>
              <w:rPr>
                <w:b/>
                <w:sz w:val="24"/>
              </w:rPr>
              <w:t>Stakeholders’</w:t>
            </w:r>
            <w:r>
              <w:rPr>
                <w:b/>
                <w:spacing w:val="-3"/>
                <w:sz w:val="24"/>
              </w:rPr>
              <w:t xml:space="preserve"> </w:t>
            </w:r>
            <w:r>
              <w:rPr>
                <w:b/>
                <w:sz w:val="24"/>
              </w:rPr>
              <w:t>Engagement</w:t>
            </w:r>
            <w:r>
              <w:rPr>
                <w:b/>
                <w:spacing w:val="-3"/>
                <w:sz w:val="24"/>
              </w:rPr>
              <w:t xml:space="preserve"> </w:t>
            </w:r>
            <w:r>
              <w:rPr>
                <w:b/>
                <w:spacing w:val="-2"/>
                <w:sz w:val="24"/>
              </w:rPr>
              <w:t>Content</w:t>
            </w:r>
          </w:p>
        </w:tc>
      </w:tr>
      <w:tr w:rsidR="003E48AE" w:rsidTr="00112817">
        <w:trPr>
          <w:trHeight w:val="436"/>
        </w:trPr>
        <w:tc>
          <w:tcPr>
            <w:tcW w:w="675" w:type="dxa"/>
          </w:tcPr>
          <w:p w:rsidR="003E48AE" w:rsidRDefault="003E48AE" w:rsidP="00112817">
            <w:pPr>
              <w:pStyle w:val="TableParagraph"/>
              <w:spacing w:line="273" w:lineRule="exact"/>
              <w:rPr>
                <w:b/>
                <w:sz w:val="24"/>
              </w:rPr>
            </w:pPr>
            <w:r>
              <w:rPr>
                <w:b/>
                <w:spacing w:val="-5"/>
                <w:sz w:val="24"/>
              </w:rPr>
              <w:t>1.</w:t>
            </w:r>
          </w:p>
        </w:tc>
        <w:tc>
          <w:tcPr>
            <w:tcW w:w="9751" w:type="dxa"/>
          </w:tcPr>
          <w:p w:rsidR="003E48AE" w:rsidRDefault="003E48AE" w:rsidP="00112817">
            <w:pPr>
              <w:pStyle w:val="TableParagraph"/>
              <w:spacing w:line="268" w:lineRule="exact"/>
              <w:ind w:left="110"/>
              <w:rPr>
                <w:sz w:val="24"/>
              </w:rPr>
            </w:pPr>
            <w:r>
              <w:rPr>
                <w:sz w:val="24"/>
              </w:rPr>
              <w:t>About</w:t>
            </w:r>
            <w:r>
              <w:rPr>
                <w:spacing w:val="-1"/>
                <w:sz w:val="24"/>
              </w:rPr>
              <w:t xml:space="preserve"> </w:t>
            </w:r>
            <w:r>
              <w:rPr>
                <w:sz w:val="24"/>
              </w:rPr>
              <w:t>Rotary,</w:t>
            </w:r>
            <w:r>
              <w:rPr>
                <w:spacing w:val="-1"/>
                <w:sz w:val="24"/>
              </w:rPr>
              <w:t xml:space="preserve"> </w:t>
            </w:r>
            <w:r>
              <w:rPr>
                <w:sz w:val="24"/>
              </w:rPr>
              <w:t>Rotary</w:t>
            </w:r>
            <w:r>
              <w:rPr>
                <w:spacing w:val="-6"/>
                <w:sz w:val="24"/>
              </w:rPr>
              <w:t xml:space="preserve"> </w:t>
            </w:r>
            <w:r>
              <w:rPr>
                <w:sz w:val="24"/>
              </w:rPr>
              <w:t>Peace Fellowship</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Social</w:t>
            </w:r>
            <w:r>
              <w:rPr>
                <w:spacing w:val="-1"/>
                <w:sz w:val="24"/>
              </w:rPr>
              <w:t xml:space="preserve"> </w:t>
            </w:r>
            <w:r>
              <w:rPr>
                <w:sz w:val="24"/>
              </w:rPr>
              <w:t>Change</w:t>
            </w:r>
            <w:r>
              <w:rPr>
                <w:spacing w:val="1"/>
                <w:sz w:val="24"/>
              </w:rPr>
              <w:t xml:space="preserve"> </w:t>
            </w:r>
            <w:r>
              <w:rPr>
                <w:spacing w:val="-2"/>
                <w:sz w:val="24"/>
              </w:rPr>
              <w:t>Initiative</w:t>
            </w:r>
          </w:p>
        </w:tc>
      </w:tr>
      <w:tr w:rsidR="003E48AE" w:rsidTr="00112817">
        <w:trPr>
          <w:trHeight w:val="690"/>
        </w:trPr>
        <w:tc>
          <w:tcPr>
            <w:tcW w:w="675" w:type="dxa"/>
          </w:tcPr>
          <w:p w:rsidR="003E48AE" w:rsidRDefault="003E48AE" w:rsidP="00112817">
            <w:pPr>
              <w:pStyle w:val="TableParagraph"/>
              <w:spacing w:line="273" w:lineRule="exact"/>
              <w:rPr>
                <w:b/>
                <w:sz w:val="24"/>
              </w:rPr>
            </w:pPr>
            <w:r>
              <w:rPr>
                <w:b/>
                <w:spacing w:val="-5"/>
                <w:sz w:val="24"/>
              </w:rPr>
              <w:t>2.</w:t>
            </w:r>
          </w:p>
        </w:tc>
        <w:tc>
          <w:tcPr>
            <w:tcW w:w="9751" w:type="dxa"/>
          </w:tcPr>
          <w:p w:rsidR="003E48AE" w:rsidRDefault="003E48AE" w:rsidP="00112817">
            <w:pPr>
              <w:pStyle w:val="TableParagraph"/>
              <w:ind w:left="119" w:right="226" w:hanging="10"/>
              <w:rPr>
                <w:sz w:val="23"/>
              </w:rPr>
            </w:pPr>
            <w:r>
              <w:rPr>
                <w:sz w:val="23"/>
              </w:rPr>
              <w:t>Contributions</w:t>
            </w:r>
            <w:r>
              <w:rPr>
                <w:spacing w:val="-4"/>
                <w:sz w:val="23"/>
              </w:rPr>
              <w:t xml:space="preserve"> </w:t>
            </w:r>
            <w:r>
              <w:rPr>
                <w:sz w:val="23"/>
              </w:rPr>
              <w:t>of</w:t>
            </w:r>
            <w:r>
              <w:rPr>
                <w:spacing w:val="-6"/>
                <w:sz w:val="23"/>
              </w:rPr>
              <w:t xml:space="preserve"> </w:t>
            </w:r>
            <w:r>
              <w:rPr>
                <w:sz w:val="23"/>
              </w:rPr>
              <w:t>Rotary</w:t>
            </w:r>
            <w:r>
              <w:rPr>
                <w:spacing w:val="-7"/>
                <w:sz w:val="23"/>
              </w:rPr>
              <w:t xml:space="preserve"> </w:t>
            </w:r>
            <w:r>
              <w:rPr>
                <w:sz w:val="23"/>
              </w:rPr>
              <w:t>Clubs</w:t>
            </w:r>
            <w:r>
              <w:rPr>
                <w:spacing w:val="-4"/>
                <w:sz w:val="23"/>
              </w:rPr>
              <w:t xml:space="preserve"> </w:t>
            </w:r>
            <w:r>
              <w:rPr>
                <w:sz w:val="23"/>
              </w:rPr>
              <w:t>and</w:t>
            </w:r>
            <w:r>
              <w:rPr>
                <w:spacing w:val="-3"/>
                <w:sz w:val="23"/>
              </w:rPr>
              <w:t xml:space="preserve"> </w:t>
            </w:r>
            <w:r>
              <w:rPr>
                <w:sz w:val="23"/>
              </w:rPr>
              <w:t>Affiliates</w:t>
            </w:r>
            <w:r>
              <w:rPr>
                <w:spacing w:val="-4"/>
                <w:sz w:val="23"/>
              </w:rPr>
              <w:t xml:space="preserve"> </w:t>
            </w:r>
            <w:r>
              <w:rPr>
                <w:sz w:val="23"/>
              </w:rPr>
              <w:t>to</w:t>
            </w:r>
            <w:r>
              <w:rPr>
                <w:spacing w:val="-6"/>
                <w:sz w:val="23"/>
              </w:rPr>
              <w:t xml:space="preserve"> </w:t>
            </w:r>
            <w:r>
              <w:rPr>
                <w:sz w:val="23"/>
              </w:rPr>
              <w:t>Social</w:t>
            </w:r>
            <w:r>
              <w:rPr>
                <w:spacing w:val="-3"/>
                <w:sz w:val="23"/>
              </w:rPr>
              <w:t xml:space="preserve"> </w:t>
            </w:r>
            <w:r>
              <w:rPr>
                <w:sz w:val="23"/>
              </w:rPr>
              <w:t>Change</w:t>
            </w:r>
            <w:r>
              <w:rPr>
                <w:spacing w:val="-3"/>
                <w:sz w:val="23"/>
              </w:rPr>
              <w:t xml:space="preserve"> </w:t>
            </w:r>
            <w:r>
              <w:rPr>
                <w:sz w:val="23"/>
              </w:rPr>
              <w:t>Initiative</w:t>
            </w:r>
            <w:r>
              <w:rPr>
                <w:spacing w:val="-3"/>
                <w:sz w:val="23"/>
              </w:rPr>
              <w:t xml:space="preserve"> </w:t>
            </w:r>
            <w:r>
              <w:rPr>
                <w:sz w:val="23"/>
              </w:rPr>
              <w:t>Implementation</w:t>
            </w:r>
            <w:r>
              <w:rPr>
                <w:spacing w:val="-3"/>
                <w:sz w:val="23"/>
              </w:rPr>
              <w:t xml:space="preserve"> </w:t>
            </w:r>
            <w:r>
              <w:rPr>
                <w:sz w:val="23"/>
              </w:rPr>
              <w:t>of</w:t>
            </w:r>
            <w:r>
              <w:rPr>
                <w:spacing w:val="-6"/>
                <w:sz w:val="23"/>
              </w:rPr>
              <w:t xml:space="preserve"> </w:t>
            </w:r>
            <w:r>
              <w:rPr>
                <w:sz w:val="23"/>
              </w:rPr>
              <w:t>Rotary Peace Fellows</w:t>
            </w:r>
          </w:p>
        </w:tc>
      </w:tr>
      <w:tr w:rsidR="003E48AE" w:rsidTr="00112817">
        <w:trPr>
          <w:trHeight w:val="1057"/>
        </w:trPr>
        <w:tc>
          <w:tcPr>
            <w:tcW w:w="675" w:type="dxa"/>
          </w:tcPr>
          <w:p w:rsidR="003E48AE" w:rsidRDefault="003E48AE" w:rsidP="00112817">
            <w:pPr>
              <w:pStyle w:val="TableParagraph"/>
              <w:spacing w:line="273" w:lineRule="exact"/>
              <w:rPr>
                <w:b/>
                <w:sz w:val="24"/>
              </w:rPr>
            </w:pPr>
            <w:r>
              <w:rPr>
                <w:b/>
                <w:spacing w:val="-5"/>
                <w:sz w:val="24"/>
              </w:rPr>
              <w:t>3.</w:t>
            </w:r>
          </w:p>
        </w:tc>
        <w:tc>
          <w:tcPr>
            <w:tcW w:w="9751" w:type="dxa"/>
          </w:tcPr>
          <w:p w:rsidR="003E48AE" w:rsidRDefault="003E48AE" w:rsidP="00112817">
            <w:pPr>
              <w:pStyle w:val="TableParagraph"/>
              <w:ind w:left="119" w:right="512" w:hanging="10"/>
              <w:jc w:val="both"/>
              <w:rPr>
                <w:sz w:val="23"/>
              </w:rPr>
            </w:pPr>
            <w:r>
              <w:rPr>
                <w:sz w:val="23"/>
              </w:rPr>
              <w:t>Lessons</w:t>
            </w:r>
            <w:r>
              <w:rPr>
                <w:spacing w:val="-4"/>
                <w:sz w:val="23"/>
              </w:rPr>
              <w:t xml:space="preserve"> </w:t>
            </w:r>
            <w:r>
              <w:rPr>
                <w:sz w:val="23"/>
              </w:rPr>
              <w:t>learnt</w:t>
            </w:r>
            <w:r>
              <w:rPr>
                <w:spacing w:val="-3"/>
                <w:sz w:val="23"/>
              </w:rPr>
              <w:t xml:space="preserve"> </w:t>
            </w:r>
            <w:r>
              <w:rPr>
                <w:sz w:val="23"/>
              </w:rPr>
              <w:t>from</w:t>
            </w:r>
            <w:r>
              <w:rPr>
                <w:spacing w:val="-3"/>
                <w:sz w:val="23"/>
              </w:rPr>
              <w:t xml:space="preserve"> </w:t>
            </w:r>
            <w:r>
              <w:rPr>
                <w:sz w:val="23"/>
              </w:rPr>
              <w:t>Baseline</w:t>
            </w:r>
            <w:r>
              <w:rPr>
                <w:spacing w:val="-3"/>
                <w:sz w:val="23"/>
              </w:rPr>
              <w:t xml:space="preserve"> </w:t>
            </w:r>
            <w:r>
              <w:rPr>
                <w:sz w:val="23"/>
              </w:rPr>
              <w:t>Study</w:t>
            </w:r>
            <w:r>
              <w:rPr>
                <w:spacing w:val="-8"/>
                <w:sz w:val="23"/>
              </w:rPr>
              <w:t xml:space="preserve"> </w:t>
            </w:r>
            <w:r>
              <w:rPr>
                <w:sz w:val="23"/>
              </w:rPr>
              <w:t>and</w:t>
            </w:r>
            <w:r>
              <w:rPr>
                <w:spacing w:val="-3"/>
                <w:sz w:val="23"/>
              </w:rPr>
              <w:t xml:space="preserve"> </w:t>
            </w:r>
            <w:r>
              <w:rPr>
                <w:sz w:val="23"/>
              </w:rPr>
              <w:t>Stakeholders’</w:t>
            </w:r>
            <w:r>
              <w:rPr>
                <w:spacing w:val="-3"/>
                <w:sz w:val="23"/>
              </w:rPr>
              <w:t xml:space="preserve"> </w:t>
            </w:r>
            <w:r>
              <w:rPr>
                <w:sz w:val="23"/>
              </w:rPr>
              <w:t>Perspectives</w:t>
            </w:r>
            <w:r>
              <w:rPr>
                <w:spacing w:val="-4"/>
                <w:sz w:val="23"/>
              </w:rPr>
              <w:t xml:space="preserve"> </w:t>
            </w:r>
            <w:r>
              <w:rPr>
                <w:sz w:val="23"/>
              </w:rPr>
              <w:t>on</w:t>
            </w:r>
            <w:r>
              <w:rPr>
                <w:spacing w:val="-2"/>
                <w:sz w:val="23"/>
              </w:rPr>
              <w:t xml:space="preserve"> </w:t>
            </w:r>
            <w:r>
              <w:rPr>
                <w:sz w:val="23"/>
              </w:rPr>
              <w:t>Limitations</w:t>
            </w:r>
            <w:r>
              <w:rPr>
                <w:spacing w:val="-4"/>
                <w:sz w:val="23"/>
              </w:rPr>
              <w:t xml:space="preserve"> </w:t>
            </w:r>
            <w:r>
              <w:rPr>
                <w:sz w:val="23"/>
              </w:rPr>
              <w:t>to</w:t>
            </w:r>
            <w:r>
              <w:rPr>
                <w:spacing w:val="-3"/>
                <w:sz w:val="23"/>
              </w:rPr>
              <w:t xml:space="preserve"> </w:t>
            </w:r>
            <w:r>
              <w:rPr>
                <w:sz w:val="23"/>
              </w:rPr>
              <w:t>Inclusive</w:t>
            </w:r>
            <w:r>
              <w:rPr>
                <w:spacing w:val="-3"/>
                <w:sz w:val="23"/>
              </w:rPr>
              <w:t xml:space="preserve"> </w:t>
            </w:r>
            <w:r>
              <w:rPr>
                <w:sz w:val="23"/>
              </w:rPr>
              <w:t>and Participatory</w:t>
            </w:r>
            <w:r>
              <w:rPr>
                <w:spacing w:val="-6"/>
                <w:sz w:val="23"/>
              </w:rPr>
              <w:t xml:space="preserve"> </w:t>
            </w:r>
            <w:r>
              <w:rPr>
                <w:sz w:val="23"/>
              </w:rPr>
              <w:t>Communication</w:t>
            </w:r>
            <w:r>
              <w:rPr>
                <w:spacing w:val="-1"/>
                <w:sz w:val="23"/>
              </w:rPr>
              <w:t xml:space="preserve"> </w:t>
            </w:r>
            <w:r>
              <w:rPr>
                <w:sz w:val="23"/>
              </w:rPr>
              <w:t>in</w:t>
            </w:r>
            <w:r>
              <w:rPr>
                <w:spacing w:val="-1"/>
                <w:sz w:val="23"/>
              </w:rPr>
              <w:t xml:space="preserve"> </w:t>
            </w:r>
            <w:r>
              <w:rPr>
                <w:sz w:val="23"/>
              </w:rPr>
              <w:t>Oil-Producing</w:t>
            </w:r>
            <w:r>
              <w:rPr>
                <w:spacing w:val="-4"/>
                <w:sz w:val="23"/>
              </w:rPr>
              <w:t xml:space="preserve"> </w:t>
            </w:r>
            <w:r>
              <w:rPr>
                <w:sz w:val="23"/>
              </w:rPr>
              <w:t>and</w:t>
            </w:r>
            <w:r>
              <w:rPr>
                <w:spacing w:val="-1"/>
                <w:sz w:val="23"/>
              </w:rPr>
              <w:t xml:space="preserve"> </w:t>
            </w:r>
            <w:r>
              <w:rPr>
                <w:sz w:val="23"/>
              </w:rPr>
              <w:t>Oil-Impacted</w:t>
            </w:r>
            <w:r>
              <w:rPr>
                <w:spacing w:val="-1"/>
                <w:sz w:val="23"/>
              </w:rPr>
              <w:t xml:space="preserve"> </w:t>
            </w:r>
            <w:r>
              <w:rPr>
                <w:sz w:val="23"/>
              </w:rPr>
              <w:t>Communities</w:t>
            </w:r>
            <w:r>
              <w:rPr>
                <w:spacing w:val="-2"/>
                <w:sz w:val="23"/>
              </w:rPr>
              <w:t xml:space="preserve"> </w:t>
            </w:r>
            <w:r>
              <w:rPr>
                <w:sz w:val="23"/>
              </w:rPr>
              <w:t>of</w:t>
            </w:r>
            <w:r>
              <w:rPr>
                <w:spacing w:val="-4"/>
                <w:sz w:val="23"/>
              </w:rPr>
              <w:t xml:space="preserve"> </w:t>
            </w:r>
            <w:r>
              <w:rPr>
                <w:sz w:val="23"/>
              </w:rPr>
              <w:t>Rivers</w:t>
            </w:r>
            <w:r>
              <w:rPr>
                <w:spacing w:val="-2"/>
                <w:sz w:val="23"/>
              </w:rPr>
              <w:t xml:space="preserve"> </w:t>
            </w:r>
            <w:r>
              <w:rPr>
                <w:sz w:val="23"/>
              </w:rPr>
              <w:t>State.</w:t>
            </w:r>
            <w:r>
              <w:rPr>
                <w:spacing w:val="-1"/>
                <w:sz w:val="23"/>
              </w:rPr>
              <w:t xml:space="preserve"> </w:t>
            </w:r>
            <w:r>
              <w:rPr>
                <w:sz w:val="23"/>
              </w:rPr>
              <w:t>(A case study of Afam-Ukwu and Komkom Communities, Oyigbo LGA, Rivers State)</w:t>
            </w:r>
          </w:p>
        </w:tc>
      </w:tr>
      <w:tr w:rsidR="003E48AE" w:rsidTr="00112817">
        <w:trPr>
          <w:trHeight w:val="528"/>
        </w:trPr>
        <w:tc>
          <w:tcPr>
            <w:tcW w:w="675" w:type="dxa"/>
          </w:tcPr>
          <w:p w:rsidR="003E48AE" w:rsidRDefault="003E48AE" w:rsidP="00112817">
            <w:pPr>
              <w:pStyle w:val="TableParagraph"/>
              <w:spacing w:line="273" w:lineRule="exact"/>
              <w:rPr>
                <w:b/>
                <w:sz w:val="24"/>
              </w:rPr>
            </w:pPr>
            <w:r>
              <w:rPr>
                <w:b/>
                <w:spacing w:val="-5"/>
                <w:sz w:val="24"/>
              </w:rPr>
              <w:t>4.</w:t>
            </w:r>
          </w:p>
        </w:tc>
        <w:tc>
          <w:tcPr>
            <w:tcW w:w="9751" w:type="dxa"/>
          </w:tcPr>
          <w:p w:rsidR="003E48AE" w:rsidRDefault="003E48AE" w:rsidP="00112817">
            <w:pPr>
              <w:pStyle w:val="TableParagraph"/>
              <w:spacing w:line="258" w:lineRule="exact"/>
              <w:ind w:left="110"/>
              <w:rPr>
                <w:sz w:val="23"/>
              </w:rPr>
            </w:pPr>
            <w:r>
              <w:rPr>
                <w:noProof/>
                <w:lang w:val="en-GB" w:eastAsia="en-GB"/>
              </w:rPr>
              <mc:AlternateContent>
                <mc:Choice Requires="wpg">
                  <w:drawing>
                    <wp:anchor distT="0" distB="0" distL="0" distR="0" simplePos="0" relativeHeight="251713536" behindDoc="1" locked="0" layoutInCell="1" allowOverlap="1" wp14:anchorId="088CD0DC" wp14:editId="1D3547FD">
                      <wp:simplePos x="0" y="0"/>
                      <wp:positionH relativeFrom="column">
                        <wp:posOffset>1691081</wp:posOffset>
                      </wp:positionH>
                      <wp:positionV relativeFrom="paragraph">
                        <wp:posOffset>-219877</wp:posOffset>
                      </wp:positionV>
                      <wp:extent cx="2667000" cy="228600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2286000"/>
                                <a:chOff x="0" y="0"/>
                                <a:chExt cx="2667000" cy="2286000"/>
                              </a:xfrm>
                            </wpg:grpSpPr>
                            <pic:pic xmlns:pic="http://schemas.openxmlformats.org/drawingml/2006/picture">
                              <pic:nvPicPr>
                                <pic:cNvPr id="229" name="Image 122"/>
                                <pic:cNvPicPr/>
                              </pic:nvPicPr>
                              <pic:blipFill>
                                <a:blip r:embed="rId13" cstate="print"/>
                                <a:stretch>
                                  <a:fillRect/>
                                </a:stretch>
                              </pic:blipFill>
                              <pic:spPr>
                                <a:xfrm>
                                  <a:off x="0" y="0"/>
                                  <a:ext cx="2667000" cy="2285452"/>
                                </a:xfrm>
                                <a:prstGeom prst="rect">
                                  <a:avLst/>
                                </a:prstGeom>
                              </pic:spPr>
                            </pic:pic>
                          </wpg:wgp>
                        </a:graphicData>
                      </a:graphic>
                    </wp:anchor>
                  </w:drawing>
                </mc:Choice>
                <mc:Fallback>
                  <w:pict>
                    <v:group id="Group 30" o:spid="_x0000_s1026" style="position:absolute;margin-left:133.15pt;margin-top:-17.3pt;width:210pt;height:180pt;z-index:-251602944;mso-wrap-distance-left:0;mso-wrap-distance-right:0" coordsize="26670,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2" o:spid="_x0000_s1027" type="#_x0000_t75" style="position:absolute;width:26670;height:22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A6PFAAAA3AAAAA8AAABkcnMvZG93bnJldi54bWxEj0FrwkAUhO8F/8PyBC9FN83B1ugqUhXb&#10;m1Uh1+fuMwlm34bsRtN/3y0Uehxm5htmseptLe7U+sqxgpdJAoJYO1NxoeB82o3fQPiAbLB2TAq+&#10;ycNqOXhaYGbcg7/ofgyFiBD2GSooQ2gyKb0uyaKfuIY4elfXWgxRtoU0LT4i3NYyTZKptFhxXCix&#10;ofeS9O3YWQXNpdPprnrdnrqcdL497DfPn7lSo2G/noMI1If/8F/7wyhI0xn8nolH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9wOjxQAAANwAAAAPAAAAAAAAAAAAAAAA&#10;AJ8CAABkcnMvZG93bnJldi54bWxQSwUGAAAAAAQABAD3AAAAkQMAAAAA&#10;">
                        <v:imagedata r:id="rId56" o:title=""/>
                      </v:shape>
                    </v:group>
                  </w:pict>
                </mc:Fallback>
              </mc:AlternateContent>
            </w:r>
            <w:r>
              <w:rPr>
                <w:sz w:val="23"/>
              </w:rPr>
              <w:t>Critical</w:t>
            </w:r>
            <w:r>
              <w:rPr>
                <w:spacing w:val="-4"/>
                <w:sz w:val="23"/>
              </w:rPr>
              <w:t xml:space="preserve"> </w:t>
            </w:r>
            <w:r>
              <w:rPr>
                <w:sz w:val="23"/>
              </w:rPr>
              <w:t>Gaps</w:t>
            </w:r>
            <w:r>
              <w:rPr>
                <w:spacing w:val="-4"/>
                <w:sz w:val="23"/>
              </w:rPr>
              <w:t xml:space="preserve"> </w:t>
            </w:r>
            <w:r>
              <w:rPr>
                <w:sz w:val="23"/>
              </w:rPr>
              <w:t>in</w:t>
            </w:r>
            <w:r>
              <w:rPr>
                <w:spacing w:val="-3"/>
                <w:sz w:val="23"/>
              </w:rPr>
              <w:t xml:space="preserve"> </w:t>
            </w:r>
            <w:r>
              <w:rPr>
                <w:sz w:val="23"/>
              </w:rPr>
              <w:t>Policy</w:t>
            </w:r>
            <w:r>
              <w:rPr>
                <w:spacing w:val="-8"/>
                <w:sz w:val="23"/>
              </w:rPr>
              <w:t xml:space="preserve"> </w:t>
            </w:r>
            <w:r>
              <w:rPr>
                <w:sz w:val="23"/>
              </w:rPr>
              <w:t>Development,</w:t>
            </w:r>
            <w:r>
              <w:rPr>
                <w:spacing w:val="-7"/>
                <w:sz w:val="23"/>
              </w:rPr>
              <w:t xml:space="preserve"> </w:t>
            </w:r>
            <w:r>
              <w:rPr>
                <w:sz w:val="23"/>
              </w:rPr>
              <w:t>Communication,</w:t>
            </w:r>
            <w:r>
              <w:rPr>
                <w:spacing w:val="51"/>
                <w:sz w:val="23"/>
              </w:rPr>
              <w:t xml:space="preserve"> </w:t>
            </w:r>
            <w:r>
              <w:rPr>
                <w:sz w:val="23"/>
              </w:rPr>
              <w:t>and</w:t>
            </w:r>
            <w:r>
              <w:rPr>
                <w:spacing w:val="-3"/>
                <w:sz w:val="23"/>
              </w:rPr>
              <w:t xml:space="preserve"> </w:t>
            </w:r>
            <w:r>
              <w:rPr>
                <w:sz w:val="23"/>
              </w:rPr>
              <w:t>Implications</w:t>
            </w:r>
            <w:r>
              <w:rPr>
                <w:spacing w:val="-4"/>
                <w:sz w:val="23"/>
              </w:rPr>
              <w:t xml:space="preserve"> </w:t>
            </w:r>
            <w:r>
              <w:rPr>
                <w:sz w:val="23"/>
              </w:rPr>
              <w:t>for</w:t>
            </w:r>
            <w:r>
              <w:rPr>
                <w:spacing w:val="-4"/>
                <w:sz w:val="23"/>
              </w:rPr>
              <w:t xml:space="preserve"> </w:t>
            </w:r>
            <w:r>
              <w:rPr>
                <w:sz w:val="23"/>
              </w:rPr>
              <w:t>Positive</w:t>
            </w:r>
            <w:r>
              <w:rPr>
                <w:spacing w:val="-3"/>
                <w:sz w:val="23"/>
              </w:rPr>
              <w:t xml:space="preserve"> </w:t>
            </w:r>
            <w:r>
              <w:rPr>
                <w:spacing w:val="-2"/>
                <w:sz w:val="23"/>
              </w:rPr>
              <w:t>Peace</w:t>
            </w:r>
          </w:p>
        </w:tc>
      </w:tr>
      <w:tr w:rsidR="003E48AE" w:rsidTr="00112817">
        <w:trPr>
          <w:trHeight w:val="1058"/>
        </w:trPr>
        <w:tc>
          <w:tcPr>
            <w:tcW w:w="675" w:type="dxa"/>
          </w:tcPr>
          <w:p w:rsidR="003E48AE" w:rsidRDefault="003E48AE" w:rsidP="00112817">
            <w:pPr>
              <w:pStyle w:val="TableParagraph"/>
              <w:spacing w:line="273" w:lineRule="exact"/>
              <w:rPr>
                <w:b/>
                <w:sz w:val="24"/>
              </w:rPr>
            </w:pPr>
            <w:r>
              <w:rPr>
                <w:b/>
                <w:spacing w:val="-5"/>
                <w:sz w:val="24"/>
              </w:rPr>
              <w:t>5.</w:t>
            </w:r>
          </w:p>
        </w:tc>
        <w:tc>
          <w:tcPr>
            <w:tcW w:w="9751" w:type="dxa"/>
          </w:tcPr>
          <w:p w:rsidR="003E48AE" w:rsidRDefault="003E48AE" w:rsidP="00112817">
            <w:pPr>
              <w:pStyle w:val="TableParagraph"/>
              <w:ind w:left="119" w:right="226" w:hanging="10"/>
              <w:rPr>
                <w:sz w:val="23"/>
              </w:rPr>
            </w:pPr>
            <w:r>
              <w:rPr>
                <w:sz w:val="23"/>
              </w:rPr>
              <w:t>Perspectives</w:t>
            </w:r>
            <w:r>
              <w:rPr>
                <w:spacing w:val="-3"/>
                <w:sz w:val="23"/>
              </w:rPr>
              <w:t xml:space="preserve"> </w:t>
            </w:r>
            <w:r>
              <w:rPr>
                <w:sz w:val="23"/>
              </w:rPr>
              <w:t>on</w:t>
            </w:r>
            <w:r>
              <w:rPr>
                <w:spacing w:val="-2"/>
                <w:sz w:val="23"/>
              </w:rPr>
              <w:t xml:space="preserve"> </w:t>
            </w:r>
            <w:r>
              <w:rPr>
                <w:sz w:val="23"/>
              </w:rPr>
              <w:t>issues</w:t>
            </w:r>
            <w:r>
              <w:rPr>
                <w:spacing w:val="-3"/>
                <w:sz w:val="23"/>
              </w:rPr>
              <w:t xml:space="preserve"> </w:t>
            </w:r>
            <w:r>
              <w:rPr>
                <w:sz w:val="23"/>
              </w:rPr>
              <w:t>around</w:t>
            </w:r>
            <w:r>
              <w:rPr>
                <w:spacing w:val="-2"/>
                <w:sz w:val="23"/>
              </w:rPr>
              <w:t xml:space="preserve"> </w:t>
            </w:r>
            <w:r>
              <w:rPr>
                <w:sz w:val="23"/>
              </w:rPr>
              <w:t>inclusive</w:t>
            </w:r>
            <w:r>
              <w:rPr>
                <w:spacing w:val="-2"/>
                <w:sz w:val="23"/>
              </w:rPr>
              <w:t xml:space="preserve"> </w:t>
            </w:r>
            <w:r>
              <w:rPr>
                <w:sz w:val="23"/>
              </w:rPr>
              <w:t>policy</w:t>
            </w:r>
            <w:r>
              <w:rPr>
                <w:spacing w:val="-7"/>
                <w:sz w:val="23"/>
              </w:rPr>
              <w:t xml:space="preserve"> </w:t>
            </w:r>
            <w:r>
              <w:rPr>
                <w:sz w:val="23"/>
              </w:rPr>
              <w:t>development</w:t>
            </w:r>
            <w:r>
              <w:rPr>
                <w:spacing w:val="-2"/>
                <w:sz w:val="23"/>
              </w:rPr>
              <w:t xml:space="preserve"> </w:t>
            </w:r>
            <w:r>
              <w:rPr>
                <w:sz w:val="23"/>
              </w:rPr>
              <w:t>and</w:t>
            </w:r>
            <w:r>
              <w:rPr>
                <w:spacing w:val="-5"/>
                <w:sz w:val="23"/>
              </w:rPr>
              <w:t xml:space="preserve"> </w:t>
            </w:r>
            <w:r>
              <w:rPr>
                <w:sz w:val="23"/>
              </w:rPr>
              <w:t>communication</w:t>
            </w:r>
            <w:r>
              <w:rPr>
                <w:spacing w:val="-2"/>
                <w:sz w:val="23"/>
              </w:rPr>
              <w:t xml:space="preserve"> </w:t>
            </w:r>
            <w:r>
              <w:rPr>
                <w:sz w:val="23"/>
              </w:rPr>
              <w:t>with</w:t>
            </w:r>
            <w:r>
              <w:rPr>
                <w:spacing w:val="-2"/>
                <w:sz w:val="23"/>
              </w:rPr>
              <w:t xml:space="preserve"> </w:t>
            </w:r>
            <w:r>
              <w:rPr>
                <w:sz w:val="23"/>
              </w:rPr>
              <w:t>Oil-</w:t>
            </w:r>
            <w:r>
              <w:rPr>
                <w:spacing w:val="-2"/>
                <w:sz w:val="23"/>
              </w:rPr>
              <w:t xml:space="preserve"> </w:t>
            </w:r>
            <w:r>
              <w:rPr>
                <w:sz w:val="23"/>
              </w:rPr>
              <w:t>Producing and Oil-Impacted communities: Implications on conflict prevention, peace building, conflict transformation and development</w:t>
            </w:r>
          </w:p>
        </w:tc>
      </w:tr>
      <w:tr w:rsidR="003E48AE" w:rsidTr="00112817">
        <w:trPr>
          <w:trHeight w:val="541"/>
        </w:trPr>
        <w:tc>
          <w:tcPr>
            <w:tcW w:w="675" w:type="dxa"/>
          </w:tcPr>
          <w:p w:rsidR="003E48AE" w:rsidRDefault="003E48AE" w:rsidP="00112817">
            <w:pPr>
              <w:pStyle w:val="TableParagraph"/>
              <w:spacing w:line="273" w:lineRule="exact"/>
              <w:rPr>
                <w:b/>
                <w:sz w:val="24"/>
              </w:rPr>
            </w:pPr>
            <w:r>
              <w:rPr>
                <w:b/>
                <w:spacing w:val="-5"/>
                <w:sz w:val="24"/>
              </w:rPr>
              <w:t>6.</w:t>
            </w:r>
          </w:p>
        </w:tc>
        <w:tc>
          <w:tcPr>
            <w:tcW w:w="9751" w:type="dxa"/>
          </w:tcPr>
          <w:p w:rsidR="003E48AE" w:rsidRDefault="003E48AE" w:rsidP="00112817">
            <w:pPr>
              <w:pStyle w:val="TableParagraph"/>
              <w:spacing w:line="258" w:lineRule="exact"/>
              <w:ind w:left="110"/>
              <w:rPr>
                <w:sz w:val="23"/>
              </w:rPr>
            </w:pPr>
            <w:r>
              <w:rPr>
                <w:sz w:val="23"/>
              </w:rPr>
              <w:t>Reflection</w:t>
            </w:r>
            <w:r>
              <w:rPr>
                <w:spacing w:val="-6"/>
                <w:sz w:val="23"/>
              </w:rPr>
              <w:t xml:space="preserve"> </w:t>
            </w:r>
            <w:r>
              <w:rPr>
                <w:sz w:val="23"/>
              </w:rPr>
              <w:t>on</w:t>
            </w:r>
            <w:r>
              <w:rPr>
                <w:spacing w:val="-3"/>
                <w:sz w:val="23"/>
              </w:rPr>
              <w:t xml:space="preserve"> </w:t>
            </w:r>
            <w:r>
              <w:rPr>
                <w:sz w:val="23"/>
              </w:rPr>
              <w:t>Media</w:t>
            </w:r>
            <w:r>
              <w:rPr>
                <w:spacing w:val="-3"/>
                <w:sz w:val="23"/>
              </w:rPr>
              <w:t xml:space="preserve"> </w:t>
            </w:r>
            <w:r>
              <w:rPr>
                <w:sz w:val="23"/>
              </w:rPr>
              <w:t>Oil/Gas</w:t>
            </w:r>
            <w:r>
              <w:rPr>
                <w:spacing w:val="-4"/>
                <w:sz w:val="23"/>
              </w:rPr>
              <w:t xml:space="preserve"> </w:t>
            </w:r>
            <w:r>
              <w:rPr>
                <w:sz w:val="23"/>
              </w:rPr>
              <w:t>Policy</w:t>
            </w:r>
            <w:r>
              <w:rPr>
                <w:spacing w:val="-8"/>
                <w:sz w:val="23"/>
              </w:rPr>
              <w:t xml:space="preserve"> </w:t>
            </w:r>
            <w:r>
              <w:rPr>
                <w:sz w:val="23"/>
              </w:rPr>
              <w:t>Engagement</w:t>
            </w:r>
            <w:r>
              <w:rPr>
                <w:spacing w:val="-5"/>
                <w:sz w:val="23"/>
              </w:rPr>
              <w:t xml:space="preserve"> </w:t>
            </w:r>
            <w:r>
              <w:rPr>
                <w:sz w:val="23"/>
              </w:rPr>
              <w:t>and</w:t>
            </w:r>
            <w:r>
              <w:rPr>
                <w:spacing w:val="-3"/>
                <w:sz w:val="23"/>
              </w:rPr>
              <w:t xml:space="preserve"> </w:t>
            </w:r>
            <w:r>
              <w:rPr>
                <w:sz w:val="23"/>
              </w:rPr>
              <w:t>Community</w:t>
            </w:r>
            <w:r>
              <w:rPr>
                <w:spacing w:val="2"/>
                <w:sz w:val="23"/>
              </w:rPr>
              <w:t xml:space="preserve"> </w:t>
            </w:r>
            <w:r>
              <w:rPr>
                <w:sz w:val="23"/>
              </w:rPr>
              <w:t>Focused</w:t>
            </w:r>
            <w:r>
              <w:rPr>
                <w:spacing w:val="-3"/>
                <w:sz w:val="23"/>
              </w:rPr>
              <w:t xml:space="preserve"> </w:t>
            </w:r>
            <w:r>
              <w:rPr>
                <w:spacing w:val="-2"/>
                <w:sz w:val="23"/>
              </w:rPr>
              <w:t>coverage</w:t>
            </w:r>
          </w:p>
        </w:tc>
      </w:tr>
      <w:tr w:rsidR="003E48AE" w:rsidTr="00112817">
        <w:trPr>
          <w:trHeight w:val="527"/>
        </w:trPr>
        <w:tc>
          <w:tcPr>
            <w:tcW w:w="675" w:type="dxa"/>
          </w:tcPr>
          <w:p w:rsidR="003E48AE" w:rsidRDefault="003E48AE" w:rsidP="00112817">
            <w:pPr>
              <w:pStyle w:val="TableParagraph"/>
              <w:spacing w:line="273" w:lineRule="exact"/>
              <w:rPr>
                <w:b/>
                <w:sz w:val="24"/>
              </w:rPr>
            </w:pPr>
            <w:r>
              <w:rPr>
                <w:b/>
                <w:spacing w:val="-5"/>
                <w:sz w:val="24"/>
              </w:rPr>
              <w:t>7.</w:t>
            </w:r>
          </w:p>
        </w:tc>
        <w:tc>
          <w:tcPr>
            <w:tcW w:w="9751" w:type="dxa"/>
          </w:tcPr>
          <w:p w:rsidR="003E48AE" w:rsidRDefault="003E48AE" w:rsidP="00112817">
            <w:pPr>
              <w:pStyle w:val="TableParagraph"/>
              <w:spacing w:line="258" w:lineRule="exact"/>
              <w:ind w:left="110"/>
              <w:rPr>
                <w:sz w:val="23"/>
              </w:rPr>
            </w:pPr>
            <w:r>
              <w:rPr>
                <w:sz w:val="23"/>
              </w:rPr>
              <w:t>CSOs/CBOs</w:t>
            </w:r>
            <w:r>
              <w:rPr>
                <w:spacing w:val="-3"/>
                <w:sz w:val="23"/>
              </w:rPr>
              <w:t xml:space="preserve"> </w:t>
            </w:r>
            <w:r>
              <w:rPr>
                <w:sz w:val="23"/>
              </w:rPr>
              <w:t>Response</w:t>
            </w:r>
            <w:r>
              <w:rPr>
                <w:spacing w:val="-3"/>
                <w:sz w:val="23"/>
              </w:rPr>
              <w:t xml:space="preserve"> </w:t>
            </w:r>
            <w:r>
              <w:rPr>
                <w:sz w:val="23"/>
              </w:rPr>
              <w:t>to</w:t>
            </w:r>
            <w:r>
              <w:rPr>
                <w:spacing w:val="-2"/>
                <w:sz w:val="23"/>
              </w:rPr>
              <w:t xml:space="preserve"> </w:t>
            </w:r>
            <w:r>
              <w:rPr>
                <w:sz w:val="23"/>
              </w:rPr>
              <w:t>Oil</w:t>
            </w:r>
            <w:r>
              <w:rPr>
                <w:spacing w:val="-2"/>
                <w:sz w:val="23"/>
              </w:rPr>
              <w:t xml:space="preserve"> </w:t>
            </w:r>
            <w:r>
              <w:rPr>
                <w:sz w:val="23"/>
              </w:rPr>
              <w:t>and</w:t>
            </w:r>
            <w:r>
              <w:rPr>
                <w:spacing w:val="-2"/>
                <w:sz w:val="23"/>
              </w:rPr>
              <w:t xml:space="preserve"> </w:t>
            </w:r>
            <w:r>
              <w:rPr>
                <w:sz w:val="23"/>
              </w:rPr>
              <w:t>Gas</w:t>
            </w:r>
            <w:r>
              <w:rPr>
                <w:spacing w:val="-3"/>
                <w:sz w:val="23"/>
              </w:rPr>
              <w:t xml:space="preserve"> </w:t>
            </w:r>
            <w:r>
              <w:rPr>
                <w:sz w:val="23"/>
              </w:rPr>
              <w:t>Policy</w:t>
            </w:r>
            <w:r>
              <w:rPr>
                <w:spacing w:val="-5"/>
                <w:sz w:val="23"/>
              </w:rPr>
              <w:t xml:space="preserve"> </w:t>
            </w:r>
            <w:r>
              <w:rPr>
                <w:sz w:val="23"/>
              </w:rPr>
              <w:t>Issues</w:t>
            </w:r>
            <w:r>
              <w:rPr>
                <w:spacing w:val="-1"/>
                <w:sz w:val="23"/>
              </w:rPr>
              <w:t xml:space="preserve"> </w:t>
            </w:r>
            <w:r>
              <w:rPr>
                <w:sz w:val="23"/>
              </w:rPr>
              <w:t>and</w:t>
            </w:r>
            <w:r>
              <w:rPr>
                <w:spacing w:val="-2"/>
                <w:sz w:val="23"/>
              </w:rPr>
              <w:t xml:space="preserve"> </w:t>
            </w:r>
            <w:r>
              <w:rPr>
                <w:sz w:val="23"/>
              </w:rPr>
              <w:t>Community</w:t>
            </w:r>
            <w:r>
              <w:rPr>
                <w:spacing w:val="-6"/>
                <w:sz w:val="23"/>
              </w:rPr>
              <w:t xml:space="preserve"> </w:t>
            </w:r>
            <w:r>
              <w:rPr>
                <w:spacing w:val="-2"/>
                <w:sz w:val="23"/>
              </w:rPr>
              <w:t>Enlightenment</w:t>
            </w:r>
          </w:p>
        </w:tc>
      </w:tr>
      <w:tr w:rsidR="003E48AE" w:rsidTr="00112817">
        <w:trPr>
          <w:trHeight w:val="794"/>
        </w:trPr>
        <w:tc>
          <w:tcPr>
            <w:tcW w:w="675" w:type="dxa"/>
          </w:tcPr>
          <w:p w:rsidR="003E48AE" w:rsidRDefault="003E48AE" w:rsidP="00112817">
            <w:pPr>
              <w:pStyle w:val="TableParagraph"/>
              <w:spacing w:line="273" w:lineRule="exact"/>
              <w:rPr>
                <w:b/>
                <w:sz w:val="24"/>
              </w:rPr>
            </w:pPr>
            <w:r>
              <w:rPr>
                <w:b/>
                <w:spacing w:val="-5"/>
                <w:sz w:val="24"/>
              </w:rPr>
              <w:t>8.</w:t>
            </w:r>
          </w:p>
        </w:tc>
        <w:tc>
          <w:tcPr>
            <w:tcW w:w="9751" w:type="dxa"/>
          </w:tcPr>
          <w:p w:rsidR="003E48AE" w:rsidRDefault="003E48AE" w:rsidP="00112817">
            <w:pPr>
              <w:pStyle w:val="TableParagraph"/>
              <w:spacing w:line="242" w:lineRule="auto"/>
              <w:ind w:left="119" w:right="226" w:hanging="10"/>
              <w:rPr>
                <w:sz w:val="23"/>
              </w:rPr>
            </w:pPr>
            <w:r>
              <w:rPr>
                <w:sz w:val="23"/>
              </w:rPr>
              <w:t>Response</w:t>
            </w:r>
            <w:r>
              <w:rPr>
                <w:spacing w:val="-3"/>
                <w:sz w:val="23"/>
              </w:rPr>
              <w:t xml:space="preserve"> </w:t>
            </w:r>
            <w:r>
              <w:rPr>
                <w:sz w:val="23"/>
              </w:rPr>
              <w:t>of</w:t>
            </w:r>
            <w:r>
              <w:rPr>
                <w:spacing w:val="-5"/>
                <w:sz w:val="23"/>
              </w:rPr>
              <w:t xml:space="preserve"> </w:t>
            </w:r>
            <w:r>
              <w:rPr>
                <w:sz w:val="23"/>
              </w:rPr>
              <w:t>Scholars</w:t>
            </w:r>
            <w:r>
              <w:rPr>
                <w:spacing w:val="-4"/>
                <w:sz w:val="23"/>
              </w:rPr>
              <w:t xml:space="preserve"> </w:t>
            </w:r>
            <w:r>
              <w:rPr>
                <w:sz w:val="23"/>
              </w:rPr>
              <w:t>to</w:t>
            </w:r>
            <w:r>
              <w:rPr>
                <w:spacing w:val="-3"/>
                <w:sz w:val="23"/>
              </w:rPr>
              <w:t xml:space="preserve"> </w:t>
            </w:r>
            <w:r>
              <w:rPr>
                <w:sz w:val="23"/>
              </w:rPr>
              <w:t>Issues</w:t>
            </w:r>
            <w:r>
              <w:rPr>
                <w:spacing w:val="-4"/>
                <w:sz w:val="23"/>
              </w:rPr>
              <w:t xml:space="preserve"> </w:t>
            </w:r>
            <w:r>
              <w:rPr>
                <w:sz w:val="23"/>
              </w:rPr>
              <w:t>in</w:t>
            </w:r>
            <w:r>
              <w:rPr>
                <w:spacing w:val="-3"/>
                <w:sz w:val="23"/>
              </w:rPr>
              <w:t xml:space="preserve"> </w:t>
            </w:r>
            <w:r>
              <w:rPr>
                <w:sz w:val="23"/>
              </w:rPr>
              <w:t>Inclusive</w:t>
            </w:r>
            <w:r>
              <w:rPr>
                <w:spacing w:val="-3"/>
                <w:sz w:val="23"/>
              </w:rPr>
              <w:t xml:space="preserve"> </w:t>
            </w:r>
            <w:r>
              <w:rPr>
                <w:sz w:val="23"/>
              </w:rPr>
              <w:t>Oil/Gas</w:t>
            </w:r>
            <w:r>
              <w:rPr>
                <w:spacing w:val="-6"/>
                <w:sz w:val="23"/>
              </w:rPr>
              <w:t xml:space="preserve"> </w:t>
            </w:r>
            <w:r>
              <w:rPr>
                <w:sz w:val="23"/>
              </w:rPr>
              <w:t>Policy</w:t>
            </w:r>
            <w:r>
              <w:rPr>
                <w:spacing w:val="-7"/>
                <w:sz w:val="23"/>
              </w:rPr>
              <w:t xml:space="preserve"> </w:t>
            </w:r>
            <w:r>
              <w:rPr>
                <w:sz w:val="23"/>
              </w:rPr>
              <w:t>Development</w:t>
            </w:r>
            <w:r>
              <w:rPr>
                <w:spacing w:val="-3"/>
                <w:sz w:val="23"/>
              </w:rPr>
              <w:t xml:space="preserve"> </w:t>
            </w:r>
            <w:r>
              <w:rPr>
                <w:sz w:val="23"/>
              </w:rPr>
              <w:t>and</w:t>
            </w:r>
            <w:r>
              <w:rPr>
                <w:spacing w:val="-5"/>
                <w:sz w:val="23"/>
              </w:rPr>
              <w:t xml:space="preserve"> </w:t>
            </w:r>
            <w:r>
              <w:rPr>
                <w:sz w:val="23"/>
              </w:rPr>
              <w:t xml:space="preserve">Community </w:t>
            </w:r>
            <w:r>
              <w:rPr>
                <w:spacing w:val="-2"/>
                <w:sz w:val="23"/>
              </w:rPr>
              <w:t>Communication</w:t>
            </w:r>
          </w:p>
        </w:tc>
      </w:tr>
      <w:tr w:rsidR="003E48AE" w:rsidTr="00112817">
        <w:trPr>
          <w:trHeight w:val="530"/>
        </w:trPr>
        <w:tc>
          <w:tcPr>
            <w:tcW w:w="675" w:type="dxa"/>
          </w:tcPr>
          <w:p w:rsidR="003E48AE" w:rsidRDefault="003E48AE" w:rsidP="00112817">
            <w:pPr>
              <w:pStyle w:val="TableParagraph"/>
              <w:spacing w:line="273" w:lineRule="exact"/>
              <w:rPr>
                <w:b/>
                <w:sz w:val="24"/>
              </w:rPr>
            </w:pPr>
            <w:r>
              <w:rPr>
                <w:b/>
                <w:spacing w:val="-5"/>
                <w:sz w:val="24"/>
              </w:rPr>
              <w:t>9.</w:t>
            </w:r>
          </w:p>
        </w:tc>
        <w:tc>
          <w:tcPr>
            <w:tcW w:w="9751" w:type="dxa"/>
          </w:tcPr>
          <w:p w:rsidR="003E48AE" w:rsidRDefault="003E48AE" w:rsidP="00112817">
            <w:pPr>
              <w:pStyle w:val="TableParagraph"/>
              <w:spacing w:line="259" w:lineRule="exact"/>
              <w:ind w:left="110"/>
              <w:rPr>
                <w:sz w:val="23"/>
              </w:rPr>
            </w:pPr>
            <w:r>
              <w:rPr>
                <w:sz w:val="23"/>
              </w:rPr>
              <w:t>Rotary</w:t>
            </w:r>
            <w:r>
              <w:rPr>
                <w:spacing w:val="-9"/>
                <w:sz w:val="23"/>
              </w:rPr>
              <w:t xml:space="preserve"> </w:t>
            </w:r>
            <w:r>
              <w:rPr>
                <w:sz w:val="23"/>
              </w:rPr>
              <w:t>Club</w:t>
            </w:r>
            <w:r>
              <w:rPr>
                <w:spacing w:val="-2"/>
                <w:sz w:val="23"/>
              </w:rPr>
              <w:t xml:space="preserve"> </w:t>
            </w:r>
            <w:r>
              <w:rPr>
                <w:sz w:val="23"/>
              </w:rPr>
              <w:t>and</w:t>
            </w:r>
            <w:r>
              <w:rPr>
                <w:spacing w:val="-1"/>
                <w:sz w:val="23"/>
              </w:rPr>
              <w:t xml:space="preserve"> </w:t>
            </w:r>
            <w:r>
              <w:rPr>
                <w:sz w:val="23"/>
              </w:rPr>
              <w:t>Engagement</w:t>
            </w:r>
            <w:r>
              <w:rPr>
                <w:spacing w:val="-2"/>
                <w:sz w:val="23"/>
              </w:rPr>
              <w:t xml:space="preserve"> </w:t>
            </w:r>
            <w:r>
              <w:rPr>
                <w:sz w:val="23"/>
              </w:rPr>
              <w:t>of</w:t>
            </w:r>
            <w:r>
              <w:rPr>
                <w:spacing w:val="-5"/>
                <w:sz w:val="23"/>
              </w:rPr>
              <w:t xml:space="preserve"> </w:t>
            </w:r>
            <w:r>
              <w:rPr>
                <w:sz w:val="23"/>
              </w:rPr>
              <w:t>Policy</w:t>
            </w:r>
            <w:r>
              <w:rPr>
                <w:spacing w:val="-4"/>
                <w:sz w:val="23"/>
              </w:rPr>
              <w:t xml:space="preserve"> </w:t>
            </w:r>
            <w:r>
              <w:rPr>
                <w:sz w:val="23"/>
              </w:rPr>
              <w:t>Issues</w:t>
            </w:r>
            <w:r>
              <w:rPr>
                <w:spacing w:val="-3"/>
                <w:sz w:val="23"/>
              </w:rPr>
              <w:t xml:space="preserve"> </w:t>
            </w:r>
            <w:r>
              <w:rPr>
                <w:sz w:val="23"/>
              </w:rPr>
              <w:t>in</w:t>
            </w:r>
            <w:r>
              <w:rPr>
                <w:spacing w:val="-2"/>
                <w:sz w:val="23"/>
              </w:rPr>
              <w:t xml:space="preserve"> </w:t>
            </w:r>
            <w:r>
              <w:rPr>
                <w:sz w:val="23"/>
              </w:rPr>
              <w:t>Oil/Gas</w:t>
            </w:r>
            <w:r>
              <w:rPr>
                <w:spacing w:val="-3"/>
                <w:sz w:val="23"/>
              </w:rPr>
              <w:t xml:space="preserve"> </w:t>
            </w:r>
            <w:r>
              <w:rPr>
                <w:sz w:val="23"/>
              </w:rPr>
              <w:t>Governance</w:t>
            </w:r>
            <w:r>
              <w:rPr>
                <w:spacing w:val="-3"/>
                <w:sz w:val="23"/>
              </w:rPr>
              <w:t xml:space="preserve"> </w:t>
            </w:r>
            <w:r>
              <w:rPr>
                <w:sz w:val="23"/>
              </w:rPr>
              <w:t>Towards</w:t>
            </w:r>
            <w:r>
              <w:rPr>
                <w:spacing w:val="-5"/>
                <w:sz w:val="23"/>
              </w:rPr>
              <w:t xml:space="preserve"> </w:t>
            </w:r>
            <w:r>
              <w:rPr>
                <w:sz w:val="23"/>
              </w:rPr>
              <w:t>Sustainable</w:t>
            </w:r>
            <w:r>
              <w:rPr>
                <w:spacing w:val="-1"/>
                <w:sz w:val="23"/>
              </w:rPr>
              <w:t xml:space="preserve"> </w:t>
            </w:r>
            <w:r>
              <w:rPr>
                <w:spacing w:val="-2"/>
                <w:sz w:val="23"/>
              </w:rPr>
              <w:t>Peace</w:t>
            </w:r>
          </w:p>
        </w:tc>
      </w:tr>
      <w:tr w:rsidR="003E48AE" w:rsidTr="00112817">
        <w:trPr>
          <w:trHeight w:val="791"/>
        </w:trPr>
        <w:tc>
          <w:tcPr>
            <w:tcW w:w="675" w:type="dxa"/>
          </w:tcPr>
          <w:p w:rsidR="003E48AE" w:rsidRDefault="003E48AE" w:rsidP="00112817">
            <w:pPr>
              <w:pStyle w:val="TableParagraph"/>
              <w:spacing w:line="273" w:lineRule="exact"/>
              <w:rPr>
                <w:b/>
                <w:sz w:val="24"/>
              </w:rPr>
            </w:pPr>
            <w:r>
              <w:rPr>
                <w:b/>
                <w:spacing w:val="-5"/>
                <w:sz w:val="24"/>
              </w:rPr>
              <w:t>10.</w:t>
            </w:r>
          </w:p>
        </w:tc>
        <w:tc>
          <w:tcPr>
            <w:tcW w:w="9751" w:type="dxa"/>
          </w:tcPr>
          <w:p w:rsidR="003E48AE" w:rsidRDefault="003E48AE" w:rsidP="00112817">
            <w:pPr>
              <w:pStyle w:val="TableParagraph"/>
              <w:ind w:left="119" w:right="226" w:hanging="10"/>
              <w:rPr>
                <w:sz w:val="23"/>
              </w:rPr>
            </w:pPr>
            <w:r>
              <w:rPr>
                <w:sz w:val="23"/>
              </w:rPr>
              <w:t>Roles</w:t>
            </w:r>
            <w:r>
              <w:rPr>
                <w:spacing w:val="-4"/>
                <w:sz w:val="23"/>
              </w:rPr>
              <w:t xml:space="preserve"> </w:t>
            </w:r>
            <w:r>
              <w:rPr>
                <w:sz w:val="23"/>
              </w:rPr>
              <w:t>of</w:t>
            </w:r>
            <w:r>
              <w:rPr>
                <w:spacing w:val="-6"/>
                <w:sz w:val="23"/>
              </w:rPr>
              <w:t xml:space="preserve"> </w:t>
            </w:r>
            <w:r>
              <w:rPr>
                <w:sz w:val="23"/>
              </w:rPr>
              <w:t>Policy</w:t>
            </w:r>
            <w:r>
              <w:rPr>
                <w:spacing w:val="-6"/>
                <w:sz w:val="23"/>
              </w:rPr>
              <w:t xml:space="preserve"> </w:t>
            </w:r>
            <w:r>
              <w:rPr>
                <w:sz w:val="23"/>
              </w:rPr>
              <w:t>Institutions</w:t>
            </w:r>
            <w:r>
              <w:rPr>
                <w:spacing w:val="-4"/>
                <w:sz w:val="23"/>
              </w:rPr>
              <w:t xml:space="preserve"> </w:t>
            </w:r>
            <w:r>
              <w:rPr>
                <w:sz w:val="23"/>
              </w:rPr>
              <w:t>in</w:t>
            </w:r>
            <w:r>
              <w:rPr>
                <w:spacing w:val="-3"/>
                <w:sz w:val="23"/>
              </w:rPr>
              <w:t xml:space="preserve"> </w:t>
            </w:r>
            <w:r>
              <w:rPr>
                <w:sz w:val="23"/>
              </w:rPr>
              <w:t>Developing</w:t>
            </w:r>
            <w:r>
              <w:rPr>
                <w:spacing w:val="-6"/>
                <w:sz w:val="23"/>
              </w:rPr>
              <w:t xml:space="preserve"> </w:t>
            </w:r>
            <w:r>
              <w:rPr>
                <w:sz w:val="23"/>
              </w:rPr>
              <w:t>Inclusive</w:t>
            </w:r>
            <w:r>
              <w:rPr>
                <w:spacing w:val="-3"/>
                <w:sz w:val="23"/>
              </w:rPr>
              <w:t xml:space="preserve"> </w:t>
            </w:r>
            <w:r>
              <w:rPr>
                <w:sz w:val="23"/>
              </w:rPr>
              <w:t>and</w:t>
            </w:r>
            <w:r>
              <w:rPr>
                <w:spacing w:val="-3"/>
                <w:sz w:val="23"/>
              </w:rPr>
              <w:t xml:space="preserve"> </w:t>
            </w:r>
            <w:r>
              <w:rPr>
                <w:sz w:val="23"/>
              </w:rPr>
              <w:t>Participatory</w:t>
            </w:r>
            <w:r>
              <w:rPr>
                <w:spacing w:val="-8"/>
                <w:sz w:val="23"/>
              </w:rPr>
              <w:t xml:space="preserve"> </w:t>
            </w:r>
            <w:r>
              <w:rPr>
                <w:sz w:val="23"/>
              </w:rPr>
              <w:t>Communication</w:t>
            </w:r>
            <w:r>
              <w:rPr>
                <w:spacing w:val="-3"/>
                <w:sz w:val="23"/>
              </w:rPr>
              <w:t xml:space="preserve"> </w:t>
            </w:r>
            <w:r>
              <w:rPr>
                <w:sz w:val="23"/>
              </w:rPr>
              <w:t>Frameworks that Builds Good Relationships in Host Communities</w:t>
            </w:r>
          </w:p>
        </w:tc>
      </w:tr>
      <w:tr w:rsidR="003E48AE" w:rsidTr="00112817">
        <w:trPr>
          <w:trHeight w:val="645"/>
        </w:trPr>
        <w:tc>
          <w:tcPr>
            <w:tcW w:w="675" w:type="dxa"/>
          </w:tcPr>
          <w:p w:rsidR="003E48AE" w:rsidRDefault="003E48AE" w:rsidP="00112817">
            <w:pPr>
              <w:pStyle w:val="TableParagraph"/>
              <w:spacing w:line="273" w:lineRule="exact"/>
              <w:rPr>
                <w:b/>
                <w:sz w:val="24"/>
              </w:rPr>
            </w:pPr>
            <w:r>
              <w:rPr>
                <w:b/>
                <w:spacing w:val="-5"/>
                <w:sz w:val="24"/>
              </w:rPr>
              <w:t>11.</w:t>
            </w:r>
          </w:p>
        </w:tc>
        <w:tc>
          <w:tcPr>
            <w:tcW w:w="9751" w:type="dxa"/>
          </w:tcPr>
          <w:p w:rsidR="003E48AE" w:rsidRDefault="003E48AE" w:rsidP="00112817">
            <w:pPr>
              <w:pStyle w:val="TableParagraph"/>
              <w:spacing w:line="242" w:lineRule="auto"/>
              <w:ind w:left="119" w:right="226" w:hanging="10"/>
              <w:rPr>
                <w:sz w:val="23"/>
              </w:rPr>
            </w:pPr>
            <w:r>
              <w:rPr>
                <w:sz w:val="23"/>
              </w:rPr>
              <w:t>Roles</w:t>
            </w:r>
            <w:r>
              <w:rPr>
                <w:spacing w:val="-4"/>
                <w:sz w:val="23"/>
              </w:rPr>
              <w:t xml:space="preserve"> </w:t>
            </w:r>
            <w:r>
              <w:rPr>
                <w:sz w:val="23"/>
              </w:rPr>
              <w:t>of</w:t>
            </w:r>
            <w:r>
              <w:rPr>
                <w:spacing w:val="-6"/>
                <w:sz w:val="23"/>
              </w:rPr>
              <w:t xml:space="preserve"> </w:t>
            </w:r>
            <w:r>
              <w:rPr>
                <w:sz w:val="23"/>
              </w:rPr>
              <w:t>Policy</w:t>
            </w:r>
            <w:r>
              <w:rPr>
                <w:spacing w:val="-6"/>
                <w:sz w:val="23"/>
              </w:rPr>
              <w:t xml:space="preserve"> </w:t>
            </w:r>
            <w:r>
              <w:rPr>
                <w:sz w:val="23"/>
              </w:rPr>
              <w:t>Institutions</w:t>
            </w:r>
            <w:r>
              <w:rPr>
                <w:spacing w:val="-4"/>
                <w:sz w:val="23"/>
              </w:rPr>
              <w:t xml:space="preserve"> </w:t>
            </w:r>
            <w:r>
              <w:rPr>
                <w:sz w:val="23"/>
              </w:rPr>
              <w:t>in</w:t>
            </w:r>
            <w:r>
              <w:rPr>
                <w:spacing w:val="-3"/>
                <w:sz w:val="23"/>
              </w:rPr>
              <w:t xml:space="preserve"> </w:t>
            </w:r>
            <w:r>
              <w:rPr>
                <w:sz w:val="23"/>
              </w:rPr>
              <w:t>Developing</w:t>
            </w:r>
            <w:r>
              <w:rPr>
                <w:spacing w:val="-6"/>
                <w:sz w:val="23"/>
              </w:rPr>
              <w:t xml:space="preserve"> </w:t>
            </w:r>
            <w:r>
              <w:rPr>
                <w:sz w:val="23"/>
              </w:rPr>
              <w:t>Inclusive and</w:t>
            </w:r>
            <w:r>
              <w:rPr>
                <w:spacing w:val="-3"/>
                <w:sz w:val="23"/>
              </w:rPr>
              <w:t xml:space="preserve"> </w:t>
            </w:r>
            <w:r>
              <w:rPr>
                <w:sz w:val="23"/>
              </w:rPr>
              <w:t>Participatory</w:t>
            </w:r>
            <w:r>
              <w:rPr>
                <w:spacing w:val="-8"/>
                <w:sz w:val="23"/>
              </w:rPr>
              <w:t xml:space="preserve"> </w:t>
            </w:r>
            <w:r>
              <w:rPr>
                <w:sz w:val="23"/>
              </w:rPr>
              <w:t>Communication</w:t>
            </w:r>
            <w:r>
              <w:rPr>
                <w:spacing w:val="-3"/>
                <w:sz w:val="23"/>
              </w:rPr>
              <w:t xml:space="preserve"> </w:t>
            </w:r>
            <w:r>
              <w:rPr>
                <w:sz w:val="23"/>
              </w:rPr>
              <w:t>Frameworks that Builds Good Relationships in Host Communities</w:t>
            </w:r>
          </w:p>
        </w:tc>
      </w:tr>
      <w:tr w:rsidR="003E48AE" w:rsidTr="00112817">
        <w:trPr>
          <w:trHeight w:val="666"/>
        </w:trPr>
        <w:tc>
          <w:tcPr>
            <w:tcW w:w="675" w:type="dxa"/>
          </w:tcPr>
          <w:p w:rsidR="003E48AE" w:rsidRDefault="003E48AE" w:rsidP="00112817">
            <w:pPr>
              <w:pStyle w:val="TableParagraph"/>
              <w:spacing w:line="273" w:lineRule="exact"/>
              <w:rPr>
                <w:b/>
                <w:sz w:val="24"/>
              </w:rPr>
            </w:pPr>
            <w:r>
              <w:rPr>
                <w:b/>
                <w:spacing w:val="-5"/>
                <w:sz w:val="24"/>
              </w:rPr>
              <w:t>12.</w:t>
            </w:r>
          </w:p>
        </w:tc>
        <w:tc>
          <w:tcPr>
            <w:tcW w:w="9751" w:type="dxa"/>
          </w:tcPr>
          <w:p w:rsidR="003E48AE" w:rsidRDefault="003E48AE" w:rsidP="00112817">
            <w:pPr>
              <w:pStyle w:val="TableParagraph"/>
              <w:ind w:left="119" w:hanging="10"/>
              <w:rPr>
                <w:sz w:val="24"/>
              </w:rPr>
            </w:pPr>
            <w:r>
              <w:rPr>
                <w:sz w:val="24"/>
              </w:rPr>
              <w:t>Working</w:t>
            </w:r>
            <w:r>
              <w:rPr>
                <w:spacing w:val="-6"/>
                <w:sz w:val="24"/>
              </w:rPr>
              <w:t xml:space="preserve"> </w:t>
            </w:r>
            <w:r>
              <w:rPr>
                <w:sz w:val="24"/>
              </w:rPr>
              <w:t>Together</w:t>
            </w:r>
            <w:r>
              <w:rPr>
                <w:spacing w:val="-6"/>
                <w:sz w:val="24"/>
              </w:rPr>
              <w:t xml:space="preserve"> </w:t>
            </w:r>
            <w:r>
              <w:rPr>
                <w:sz w:val="24"/>
              </w:rPr>
              <w:t>in</w:t>
            </w:r>
            <w:r>
              <w:rPr>
                <w:spacing w:val="-4"/>
                <w:sz w:val="24"/>
              </w:rPr>
              <w:t xml:space="preserve"> </w:t>
            </w:r>
            <w:r>
              <w:rPr>
                <w:sz w:val="24"/>
              </w:rPr>
              <w:t>Developing</w:t>
            </w:r>
            <w:r>
              <w:rPr>
                <w:spacing w:val="-7"/>
                <w:sz w:val="24"/>
              </w:rPr>
              <w:t xml:space="preserve"> </w:t>
            </w:r>
            <w:r>
              <w:rPr>
                <w:sz w:val="24"/>
              </w:rPr>
              <w:t>an Inclusive</w:t>
            </w:r>
            <w:r>
              <w:rPr>
                <w:spacing w:val="-5"/>
                <w:sz w:val="24"/>
              </w:rPr>
              <w:t xml:space="preserve"> </w:t>
            </w:r>
            <w:r>
              <w:rPr>
                <w:sz w:val="24"/>
              </w:rPr>
              <w:t>and</w:t>
            </w:r>
            <w:r>
              <w:rPr>
                <w:spacing w:val="-4"/>
                <w:sz w:val="24"/>
              </w:rPr>
              <w:t xml:space="preserve"> </w:t>
            </w:r>
            <w:r>
              <w:rPr>
                <w:sz w:val="24"/>
              </w:rPr>
              <w:t>Participatory</w:t>
            </w:r>
            <w:r>
              <w:rPr>
                <w:spacing w:val="-9"/>
                <w:sz w:val="24"/>
              </w:rPr>
              <w:t xml:space="preserve"> </w:t>
            </w:r>
            <w:r>
              <w:rPr>
                <w:sz w:val="24"/>
              </w:rPr>
              <w:t>Communication</w:t>
            </w:r>
            <w:r>
              <w:rPr>
                <w:spacing w:val="-4"/>
                <w:sz w:val="24"/>
              </w:rPr>
              <w:t xml:space="preserve"> </w:t>
            </w:r>
            <w:r>
              <w:rPr>
                <w:sz w:val="24"/>
              </w:rPr>
              <w:t>Framework Guideline for target Oil-Producing Communities</w:t>
            </w:r>
          </w:p>
        </w:tc>
      </w:tr>
    </w:tbl>
    <w:p w:rsidR="003E48AE" w:rsidRDefault="003E48AE" w:rsidP="003E48AE">
      <w:pPr>
        <w:spacing w:line="258" w:lineRule="exact"/>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4649949" wp14:editId="72594C53">
                <wp:extent cx="5636260" cy="57150"/>
                <wp:effectExtent l="0" t="0" r="0" b="0"/>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19" name="Graphic 11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20" name="Graphic 12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1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">
                <v:shape id="Graphic 11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hlsMA&#10;AADcAAAADwAAAGRycy9kb3ducmV2LnhtbERPS2sCMRC+F/wPYQRvmrUH0a1RfFDoCpXWiudhM90s&#10;3UyWJHXX/vqmIPQ2H99zluveNuJKPtSOFUwnGQji0umaKwXnj+fxHESIyBobx6TgRgHWq8HDEnPt&#10;On6n6ylWIoVwyFGBibHNpQylIYth4lrixH06bzEm6CupPXYp3DbyMctm0mLNqcFgSztD5dfp2yr4&#10;Mf6t2BfFtuHj4dLNXfcatxulRsN+8wQiUh//xXf3i07zpwv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FhlsMAAADcAAAADwAAAAAAAAAAAAAAAACYAgAAZHJzL2Rv&#10;d25yZXYueG1sUEsFBgAAAAAEAAQA9QAAAIgDAAAAAA==&#10;" path="m1876425,l,,,57150r1876425,l1876425,xe" fillcolor="#1a468e" stroked="f">
                  <v:path arrowok="t"/>
                </v:shape>
                <v:shape id="Graphic 12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s7cUA&#10;AADcAAAADwAAAGRycy9kb3ducmV2LnhtbESPQWsCMRCF74X+hzCCt5rVgyyrUYpQWuqh1Cr2OG7G&#10;zdLNZEmirv++cyj0NsN78943y/XgO3WlmNrABqaTAhRxHWzLjYH918tTCSplZItdYDJwpwTr1ePD&#10;EisbbvxJ111ulIRwqtCAy7mvtE61I49pEnpi0c4hesyyxkbbiDcJ952eFcVce2xZGhz2tHFU/+wu&#10;3sD3toj7ZqPvp9fDx9kd38t06ktjxqPheQEq05D/zX/Xb1bwZ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zt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57">
        <w:r>
          <w:rPr>
            <w:sz w:val="23"/>
          </w:rPr>
          <w:t>info.rpc@mak.ac.ug</w:t>
        </w:r>
      </w:hyperlink>
      <w:r>
        <w:rPr>
          <w:sz w:val="23"/>
        </w:rPr>
        <w:t xml:space="preserve"> Website: </w:t>
      </w:r>
      <w:hyperlink r:id="rId58">
        <w:r>
          <w:rPr>
            <w:sz w:val="23"/>
          </w:rPr>
          <w:t>www.rpc.mak.ac.ug,</w:t>
        </w:r>
      </w:hyperlink>
      <w:r>
        <w:rPr>
          <w:sz w:val="23"/>
        </w:rPr>
        <w:t xml:space="preserve"> Tel: +256 779 406333 +256 708 844640</w:t>
      </w:r>
    </w:p>
    <w:p w:rsidR="003E48AE" w:rsidRDefault="003E48AE" w:rsidP="003E48AE">
      <w:pPr>
        <w:pStyle w:val="BodyText"/>
        <w:spacing w:before="40"/>
      </w:pPr>
    </w:p>
    <w:p w:rsidR="003E48AE" w:rsidRDefault="003E48AE" w:rsidP="003E48AE">
      <w:pPr>
        <w:pStyle w:val="Heading2"/>
        <w:spacing w:before="1"/>
        <w:rPr>
          <w:u w:val="none"/>
        </w:rPr>
      </w:pPr>
      <w:r>
        <w:rPr>
          <w:spacing w:val="-2"/>
        </w:rPr>
        <w:t>Introduction/Background:</w:t>
      </w:r>
    </w:p>
    <w:p w:rsidR="003E48AE" w:rsidRDefault="003E48AE" w:rsidP="003E48AE">
      <w:pPr>
        <w:pStyle w:val="BodyText"/>
        <w:spacing w:before="271"/>
        <w:ind w:left="557" w:hanging="10"/>
      </w:pPr>
      <w:r>
        <w:t>The</w:t>
      </w:r>
      <w:r>
        <w:rPr>
          <w:spacing w:val="-4"/>
        </w:rPr>
        <w:t xml:space="preserve"> </w:t>
      </w:r>
      <w:r>
        <w:t>Policy</w:t>
      </w:r>
      <w:r>
        <w:rPr>
          <w:spacing w:val="-7"/>
        </w:rPr>
        <w:t xml:space="preserve"> </w:t>
      </w:r>
      <w:r>
        <w:t>Stakeholders’</w:t>
      </w:r>
      <w:r>
        <w:rPr>
          <w:spacing w:val="-2"/>
        </w:rPr>
        <w:t xml:space="preserve"> </w:t>
      </w:r>
      <w:r>
        <w:t>Engagement</w:t>
      </w:r>
      <w:r>
        <w:rPr>
          <w:spacing w:val="-3"/>
        </w:rPr>
        <w:t xml:space="preserve"> </w:t>
      </w:r>
      <w:r>
        <w:t>on</w:t>
      </w:r>
      <w:r>
        <w:rPr>
          <w:spacing w:val="-3"/>
        </w:rPr>
        <w:t xml:space="preserve"> </w:t>
      </w:r>
      <w:r>
        <w:t>Strengthening</w:t>
      </w:r>
      <w:r>
        <w:rPr>
          <w:spacing w:val="-5"/>
        </w:rPr>
        <w:t xml:space="preserve"> </w:t>
      </w:r>
      <w:r>
        <w:t>Communication</w:t>
      </w:r>
      <w:r>
        <w:rPr>
          <w:spacing w:val="-3"/>
        </w:rPr>
        <w:t xml:space="preserve"> </w:t>
      </w:r>
      <w:r>
        <w:t>Frameworks</w:t>
      </w:r>
      <w:r>
        <w:rPr>
          <w:spacing w:val="-3"/>
        </w:rPr>
        <w:t xml:space="preserve"> </w:t>
      </w:r>
      <w:r>
        <w:t>for</w:t>
      </w:r>
      <w:r>
        <w:rPr>
          <w:spacing w:val="-3"/>
        </w:rPr>
        <w:t xml:space="preserve"> </w:t>
      </w:r>
      <w:r>
        <w:t>Sustainable</w:t>
      </w:r>
      <w:r>
        <w:rPr>
          <w:spacing w:val="-4"/>
        </w:rPr>
        <w:t xml:space="preserve"> </w:t>
      </w:r>
      <w:r>
        <w:t>Peace Building, Conflict Prevention and Conflict Transformation is part of a Social Change Initiative (SCI) being implemented under a post graduate study in peace building and conflict transformation.</w:t>
      </w:r>
    </w:p>
    <w:p w:rsidR="003E48AE" w:rsidRDefault="003E48AE" w:rsidP="003E48AE">
      <w:pPr>
        <w:pStyle w:val="BodyText"/>
        <w:spacing w:before="207"/>
        <w:ind w:left="557" w:right="621" w:hanging="10"/>
      </w:pPr>
      <w:r>
        <w:t>The activity was a follow-up activity</w:t>
      </w:r>
      <w:r>
        <w:rPr>
          <w:spacing w:val="-2"/>
        </w:rPr>
        <w:t xml:space="preserve"> </w:t>
      </w:r>
      <w:r>
        <w:t>to stakeholder discussion where observations/findings from a baseline study</w:t>
      </w:r>
      <w:r>
        <w:rPr>
          <w:spacing w:val="-8"/>
        </w:rPr>
        <w:t xml:space="preserve"> </w:t>
      </w:r>
      <w:r>
        <w:t>on</w:t>
      </w:r>
      <w:r>
        <w:rPr>
          <w:spacing w:val="-3"/>
        </w:rPr>
        <w:t xml:space="preserve"> </w:t>
      </w:r>
      <w:r>
        <w:t>issues</w:t>
      </w:r>
      <w:r>
        <w:rPr>
          <w:spacing w:val="-3"/>
        </w:rPr>
        <w:t xml:space="preserve"> </w:t>
      </w:r>
      <w:r>
        <w:t>and</w:t>
      </w:r>
      <w:r>
        <w:rPr>
          <w:spacing w:val="-3"/>
        </w:rPr>
        <w:t xml:space="preserve"> </w:t>
      </w:r>
      <w:r>
        <w:t>limitations</w:t>
      </w:r>
      <w:r>
        <w:rPr>
          <w:spacing w:val="-3"/>
        </w:rPr>
        <w:t xml:space="preserve"> </w:t>
      </w:r>
      <w:r>
        <w:t>to</w:t>
      </w:r>
      <w:r>
        <w:rPr>
          <w:spacing w:val="-1"/>
        </w:rPr>
        <w:t xml:space="preserve"> </w:t>
      </w:r>
      <w:r>
        <w:t>communication</w:t>
      </w:r>
      <w:r>
        <w:rPr>
          <w:spacing w:val="-3"/>
        </w:rPr>
        <w:t xml:space="preserve"> </w:t>
      </w:r>
      <w:r>
        <w:t>frameworks</w:t>
      </w:r>
      <w:r>
        <w:rPr>
          <w:spacing w:val="-3"/>
        </w:rPr>
        <w:t xml:space="preserve"> </w:t>
      </w:r>
      <w:r>
        <w:t>in</w:t>
      </w:r>
      <w:r>
        <w:rPr>
          <w:spacing w:val="-3"/>
        </w:rPr>
        <w:t xml:space="preserve"> </w:t>
      </w:r>
      <w:r>
        <w:t>two</w:t>
      </w:r>
      <w:r>
        <w:rPr>
          <w:spacing w:val="-3"/>
        </w:rPr>
        <w:t xml:space="preserve"> </w:t>
      </w:r>
      <w:r>
        <w:t>oil -producing</w:t>
      </w:r>
      <w:r>
        <w:rPr>
          <w:spacing w:val="-3"/>
        </w:rPr>
        <w:t xml:space="preserve"> </w:t>
      </w:r>
      <w:r>
        <w:t>communities</w:t>
      </w:r>
      <w:r>
        <w:rPr>
          <w:spacing w:val="-3"/>
        </w:rPr>
        <w:t xml:space="preserve"> </w:t>
      </w:r>
      <w:r>
        <w:t>(Komkom and Afam Ukwu) of Rivers State was presented to relevant, with further inputs made to cross-examine and validate information from the baseline study, while recommendation were also generated towards the development a viable communication guideline that will strengthen inclusive and participatory communication in target communities.</w:t>
      </w:r>
    </w:p>
    <w:p w:rsidR="003E48AE" w:rsidRDefault="003E48AE" w:rsidP="003E48AE">
      <w:pPr>
        <w:pStyle w:val="BodyText"/>
      </w:pPr>
    </w:p>
    <w:p w:rsidR="003E48AE" w:rsidRDefault="003E48AE" w:rsidP="003E48AE">
      <w:pPr>
        <w:pStyle w:val="BodyText"/>
        <w:ind w:left="557" w:right="621" w:hanging="10"/>
      </w:pPr>
      <w:r>
        <w:rPr>
          <w:noProof/>
          <w:lang w:val="en-GB" w:eastAsia="en-GB"/>
        </w:rPr>
        <w:drawing>
          <wp:anchor distT="0" distB="0" distL="0" distR="0" simplePos="0" relativeHeight="251714560" behindDoc="1" locked="0" layoutInCell="1" allowOverlap="1" wp14:anchorId="5F855CA2" wp14:editId="1A3FA3D9">
            <wp:simplePos x="0" y="0"/>
            <wp:positionH relativeFrom="page">
              <wp:posOffset>2500629</wp:posOffset>
            </wp:positionH>
            <wp:positionV relativeFrom="paragraph">
              <wp:posOffset>498878</wp:posOffset>
            </wp:positionV>
            <wp:extent cx="2667000" cy="2285452"/>
            <wp:effectExtent l="0" t="0" r="0" b="0"/>
            <wp:wrapNone/>
            <wp:docPr id="230"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3" cstate="print"/>
                    <a:stretch>
                      <a:fillRect/>
                    </a:stretch>
                  </pic:blipFill>
                  <pic:spPr>
                    <a:xfrm>
                      <a:off x="0" y="0"/>
                      <a:ext cx="2667000" cy="2285452"/>
                    </a:xfrm>
                    <a:prstGeom prst="rect">
                      <a:avLst/>
                    </a:prstGeom>
                  </pic:spPr>
                </pic:pic>
              </a:graphicData>
            </a:graphic>
          </wp:anchor>
        </w:drawing>
      </w:r>
      <w:r>
        <w:t>The roles of policy institutions were identified in the previous discussion towards strengthening communication</w:t>
      </w:r>
      <w:r>
        <w:rPr>
          <w:spacing w:val="-3"/>
        </w:rPr>
        <w:t xml:space="preserve"> </w:t>
      </w:r>
      <w:r>
        <w:t>frameworks</w:t>
      </w:r>
      <w:r>
        <w:rPr>
          <w:spacing w:val="-3"/>
        </w:rPr>
        <w:t xml:space="preserve"> </w:t>
      </w:r>
      <w:r>
        <w:t>in</w:t>
      </w:r>
      <w:r>
        <w:rPr>
          <w:spacing w:val="-3"/>
        </w:rPr>
        <w:t xml:space="preserve"> </w:t>
      </w:r>
      <w:r>
        <w:t>oil-producing</w:t>
      </w:r>
      <w:r>
        <w:rPr>
          <w:spacing w:val="-3"/>
        </w:rPr>
        <w:t xml:space="preserve"> </w:t>
      </w:r>
      <w:r>
        <w:t>communities,</w:t>
      </w:r>
      <w:r>
        <w:rPr>
          <w:spacing w:val="-3"/>
        </w:rPr>
        <w:t xml:space="preserve"> </w:t>
      </w:r>
      <w:r>
        <w:t>hence</w:t>
      </w:r>
      <w:r>
        <w:rPr>
          <w:spacing w:val="-4"/>
        </w:rPr>
        <w:t xml:space="preserve"> </w:t>
      </w:r>
      <w:r>
        <w:t>the</w:t>
      </w:r>
      <w:r>
        <w:rPr>
          <w:spacing w:val="-3"/>
        </w:rPr>
        <w:t xml:space="preserve"> </w:t>
      </w:r>
      <w:r>
        <w:t>need</w:t>
      </w:r>
      <w:r>
        <w:rPr>
          <w:spacing w:val="-1"/>
        </w:rPr>
        <w:t xml:space="preserve"> </w:t>
      </w:r>
      <w:r>
        <w:t>to</w:t>
      </w:r>
      <w:r>
        <w:rPr>
          <w:spacing w:val="-2"/>
        </w:rPr>
        <w:t xml:space="preserve"> </w:t>
      </w:r>
      <w:r>
        <w:t>bring</w:t>
      </w:r>
      <w:r>
        <w:rPr>
          <w:spacing w:val="-5"/>
        </w:rPr>
        <w:t xml:space="preserve"> </w:t>
      </w:r>
      <w:r>
        <w:t>together</w:t>
      </w:r>
      <w:r>
        <w:rPr>
          <w:spacing w:val="-3"/>
        </w:rPr>
        <w:t xml:space="preserve"> </w:t>
      </w:r>
      <w:r>
        <w:t>stakeholders</w:t>
      </w:r>
      <w:r>
        <w:rPr>
          <w:spacing w:val="-3"/>
        </w:rPr>
        <w:t xml:space="preserve"> </w:t>
      </w:r>
      <w:r>
        <w:t>to engage policy issues.</w:t>
      </w:r>
    </w:p>
    <w:p w:rsidR="003E48AE" w:rsidRDefault="003E48AE" w:rsidP="003E48AE">
      <w:pPr>
        <w:pStyle w:val="BodyText"/>
        <w:spacing w:before="26"/>
      </w:pPr>
    </w:p>
    <w:p w:rsidR="003E48AE" w:rsidRDefault="003E48AE" w:rsidP="003E48AE">
      <w:pPr>
        <w:spacing w:line="259" w:lineRule="auto"/>
        <w:ind w:left="557" w:right="621" w:hanging="10"/>
        <w:rPr>
          <w:b/>
          <w:sz w:val="23"/>
        </w:rPr>
      </w:pPr>
      <w:r>
        <w:rPr>
          <w:b/>
          <w:sz w:val="23"/>
          <w:u w:val="single"/>
        </w:rPr>
        <w:t>Contributions</w:t>
      </w:r>
      <w:r>
        <w:rPr>
          <w:b/>
          <w:spacing w:val="-4"/>
          <w:sz w:val="23"/>
          <w:u w:val="single"/>
        </w:rPr>
        <w:t xml:space="preserve"> </w:t>
      </w:r>
      <w:r>
        <w:rPr>
          <w:b/>
          <w:sz w:val="23"/>
          <w:u w:val="single"/>
        </w:rPr>
        <w:t>of</w:t>
      </w:r>
      <w:r>
        <w:rPr>
          <w:b/>
          <w:spacing w:val="-1"/>
          <w:sz w:val="23"/>
          <w:u w:val="single"/>
        </w:rPr>
        <w:t xml:space="preserve"> </w:t>
      </w:r>
      <w:r>
        <w:rPr>
          <w:b/>
          <w:sz w:val="23"/>
          <w:u w:val="single"/>
        </w:rPr>
        <w:t>Rotary</w:t>
      </w:r>
      <w:r>
        <w:rPr>
          <w:b/>
          <w:spacing w:val="-6"/>
          <w:sz w:val="23"/>
          <w:u w:val="single"/>
        </w:rPr>
        <w:t xml:space="preserve"> </w:t>
      </w:r>
      <w:r>
        <w:rPr>
          <w:b/>
          <w:sz w:val="23"/>
          <w:u w:val="single"/>
        </w:rPr>
        <w:t>Clubs</w:t>
      </w:r>
      <w:r>
        <w:rPr>
          <w:b/>
          <w:spacing w:val="-4"/>
          <w:sz w:val="23"/>
          <w:u w:val="single"/>
        </w:rPr>
        <w:t xml:space="preserve"> </w:t>
      </w:r>
      <w:r>
        <w:rPr>
          <w:b/>
          <w:sz w:val="23"/>
          <w:u w:val="single"/>
        </w:rPr>
        <w:t>and</w:t>
      </w:r>
      <w:r>
        <w:rPr>
          <w:b/>
          <w:spacing w:val="-4"/>
          <w:sz w:val="23"/>
          <w:u w:val="single"/>
        </w:rPr>
        <w:t xml:space="preserve"> </w:t>
      </w:r>
      <w:r>
        <w:rPr>
          <w:b/>
          <w:sz w:val="23"/>
          <w:u w:val="single"/>
        </w:rPr>
        <w:t>Affiliates</w:t>
      </w:r>
      <w:r>
        <w:rPr>
          <w:b/>
          <w:spacing w:val="-4"/>
          <w:sz w:val="23"/>
          <w:u w:val="single"/>
        </w:rPr>
        <w:t xml:space="preserve"> </w:t>
      </w:r>
      <w:r>
        <w:rPr>
          <w:b/>
          <w:sz w:val="23"/>
          <w:u w:val="single"/>
        </w:rPr>
        <w:t>to</w:t>
      </w:r>
      <w:r>
        <w:rPr>
          <w:b/>
          <w:spacing w:val="-3"/>
          <w:sz w:val="23"/>
          <w:u w:val="single"/>
        </w:rPr>
        <w:t xml:space="preserve"> </w:t>
      </w:r>
      <w:r>
        <w:rPr>
          <w:b/>
          <w:sz w:val="23"/>
          <w:u w:val="single"/>
        </w:rPr>
        <w:t>Social</w:t>
      </w:r>
      <w:r>
        <w:rPr>
          <w:b/>
          <w:spacing w:val="-3"/>
          <w:sz w:val="23"/>
          <w:u w:val="single"/>
        </w:rPr>
        <w:t xml:space="preserve"> </w:t>
      </w:r>
      <w:r>
        <w:rPr>
          <w:b/>
          <w:sz w:val="23"/>
          <w:u w:val="single"/>
        </w:rPr>
        <w:t>Change</w:t>
      </w:r>
      <w:r>
        <w:rPr>
          <w:b/>
          <w:spacing w:val="-3"/>
          <w:sz w:val="23"/>
          <w:u w:val="single"/>
        </w:rPr>
        <w:t xml:space="preserve"> </w:t>
      </w:r>
      <w:r>
        <w:rPr>
          <w:b/>
          <w:sz w:val="23"/>
          <w:u w:val="single"/>
        </w:rPr>
        <w:t>Initiative</w:t>
      </w:r>
      <w:r>
        <w:rPr>
          <w:b/>
          <w:spacing w:val="-3"/>
          <w:sz w:val="23"/>
          <w:u w:val="single"/>
        </w:rPr>
        <w:t xml:space="preserve"> </w:t>
      </w:r>
      <w:r>
        <w:rPr>
          <w:b/>
          <w:sz w:val="23"/>
          <w:u w:val="single"/>
        </w:rPr>
        <w:t>Implementation</w:t>
      </w:r>
      <w:r>
        <w:rPr>
          <w:b/>
          <w:spacing w:val="-4"/>
          <w:sz w:val="23"/>
          <w:u w:val="single"/>
        </w:rPr>
        <w:t xml:space="preserve"> </w:t>
      </w:r>
      <w:r>
        <w:rPr>
          <w:b/>
          <w:sz w:val="23"/>
          <w:u w:val="single"/>
        </w:rPr>
        <w:t>of</w:t>
      </w:r>
      <w:r>
        <w:rPr>
          <w:b/>
          <w:spacing w:val="-1"/>
          <w:sz w:val="23"/>
          <w:u w:val="single"/>
        </w:rPr>
        <w:t xml:space="preserve"> </w:t>
      </w:r>
      <w:r>
        <w:rPr>
          <w:b/>
          <w:sz w:val="23"/>
          <w:u w:val="single"/>
        </w:rPr>
        <w:t>Rotary</w:t>
      </w:r>
      <w:r>
        <w:rPr>
          <w:b/>
          <w:spacing w:val="-3"/>
          <w:sz w:val="23"/>
          <w:u w:val="single"/>
        </w:rPr>
        <w:t xml:space="preserve"> </w:t>
      </w:r>
      <w:r>
        <w:rPr>
          <w:b/>
          <w:sz w:val="23"/>
          <w:u w:val="single"/>
        </w:rPr>
        <w:t>Peace</w:t>
      </w:r>
      <w:r>
        <w:rPr>
          <w:b/>
          <w:sz w:val="23"/>
        </w:rPr>
        <w:t xml:space="preserve"> </w:t>
      </w:r>
      <w:r>
        <w:rPr>
          <w:b/>
          <w:spacing w:val="-2"/>
          <w:sz w:val="23"/>
          <w:u w:val="single"/>
        </w:rPr>
        <w:t>Fellows:</w:t>
      </w:r>
    </w:p>
    <w:p w:rsidR="003E48AE" w:rsidRDefault="003E48AE" w:rsidP="003E48AE">
      <w:pPr>
        <w:pStyle w:val="BodyText"/>
        <w:spacing w:before="17"/>
        <w:rPr>
          <w:b/>
          <w:sz w:val="23"/>
        </w:rPr>
      </w:pPr>
    </w:p>
    <w:p w:rsidR="003E48AE" w:rsidRDefault="003E48AE" w:rsidP="003E48AE">
      <w:pPr>
        <w:spacing w:line="259" w:lineRule="auto"/>
        <w:ind w:left="557" w:right="621" w:hanging="10"/>
        <w:rPr>
          <w:sz w:val="23"/>
        </w:rPr>
      </w:pPr>
      <w:r>
        <w:rPr>
          <w:sz w:val="23"/>
        </w:rPr>
        <w:t>Rotary clubs and affiliates have continued to play significant roles in supporting the social change initiative of Peace</w:t>
      </w:r>
      <w:r>
        <w:rPr>
          <w:spacing w:val="-2"/>
          <w:sz w:val="23"/>
        </w:rPr>
        <w:t xml:space="preserve"> </w:t>
      </w:r>
      <w:r>
        <w:rPr>
          <w:sz w:val="23"/>
        </w:rPr>
        <w:t>Fellows.</w:t>
      </w:r>
      <w:r>
        <w:rPr>
          <w:spacing w:val="-2"/>
          <w:sz w:val="23"/>
        </w:rPr>
        <w:t xml:space="preserve"> </w:t>
      </w:r>
      <w:r>
        <w:rPr>
          <w:sz w:val="23"/>
        </w:rPr>
        <w:t>The</w:t>
      </w:r>
      <w:r>
        <w:rPr>
          <w:spacing w:val="-4"/>
          <w:sz w:val="23"/>
        </w:rPr>
        <w:t xml:space="preserve"> </w:t>
      </w:r>
      <w:r>
        <w:rPr>
          <w:sz w:val="23"/>
        </w:rPr>
        <w:t>areas</w:t>
      </w:r>
      <w:r>
        <w:rPr>
          <w:spacing w:val="-3"/>
          <w:sz w:val="23"/>
        </w:rPr>
        <w:t xml:space="preserve"> </w:t>
      </w:r>
      <w:r>
        <w:rPr>
          <w:sz w:val="23"/>
        </w:rPr>
        <w:t>of</w:t>
      </w:r>
      <w:r>
        <w:rPr>
          <w:spacing w:val="-5"/>
          <w:sz w:val="23"/>
        </w:rPr>
        <w:t xml:space="preserve"> </w:t>
      </w:r>
      <w:r>
        <w:rPr>
          <w:sz w:val="23"/>
        </w:rPr>
        <w:t>support</w:t>
      </w:r>
      <w:r>
        <w:rPr>
          <w:spacing w:val="-2"/>
          <w:sz w:val="23"/>
        </w:rPr>
        <w:t xml:space="preserve"> </w:t>
      </w:r>
      <w:r>
        <w:rPr>
          <w:sz w:val="23"/>
        </w:rPr>
        <w:t>include:</w:t>
      </w:r>
      <w:r>
        <w:rPr>
          <w:spacing w:val="-2"/>
          <w:sz w:val="23"/>
        </w:rPr>
        <w:t xml:space="preserve"> </w:t>
      </w:r>
      <w:r>
        <w:rPr>
          <w:sz w:val="23"/>
        </w:rPr>
        <w:t>providing</w:t>
      </w:r>
      <w:r>
        <w:rPr>
          <w:spacing w:val="-5"/>
          <w:sz w:val="23"/>
        </w:rPr>
        <w:t xml:space="preserve"> </w:t>
      </w:r>
      <w:r>
        <w:rPr>
          <w:sz w:val="23"/>
        </w:rPr>
        <w:t>links</w:t>
      </w:r>
      <w:r>
        <w:rPr>
          <w:spacing w:val="-3"/>
          <w:sz w:val="23"/>
        </w:rPr>
        <w:t xml:space="preserve"> </w:t>
      </w:r>
      <w:r>
        <w:rPr>
          <w:sz w:val="23"/>
        </w:rPr>
        <w:t>with</w:t>
      </w:r>
      <w:r>
        <w:rPr>
          <w:spacing w:val="-2"/>
          <w:sz w:val="23"/>
        </w:rPr>
        <w:t xml:space="preserve"> </w:t>
      </w:r>
      <w:r>
        <w:rPr>
          <w:sz w:val="23"/>
        </w:rPr>
        <w:t>Rotary</w:t>
      </w:r>
      <w:r>
        <w:rPr>
          <w:spacing w:val="-7"/>
          <w:sz w:val="23"/>
        </w:rPr>
        <w:t xml:space="preserve"> </w:t>
      </w:r>
      <w:r>
        <w:rPr>
          <w:sz w:val="23"/>
        </w:rPr>
        <w:t>clubs</w:t>
      </w:r>
      <w:r>
        <w:rPr>
          <w:spacing w:val="-3"/>
          <w:sz w:val="23"/>
        </w:rPr>
        <w:t xml:space="preserve"> </w:t>
      </w:r>
      <w:r>
        <w:rPr>
          <w:sz w:val="23"/>
        </w:rPr>
        <w:t>for</w:t>
      </w:r>
      <w:r>
        <w:rPr>
          <w:spacing w:val="-2"/>
          <w:sz w:val="23"/>
        </w:rPr>
        <w:t xml:space="preserve"> </w:t>
      </w:r>
      <w:r>
        <w:rPr>
          <w:sz w:val="23"/>
        </w:rPr>
        <w:t>participation</w:t>
      </w:r>
      <w:r>
        <w:rPr>
          <w:spacing w:val="-2"/>
          <w:sz w:val="23"/>
        </w:rPr>
        <w:t xml:space="preserve"> </w:t>
      </w:r>
      <w:r>
        <w:rPr>
          <w:sz w:val="23"/>
        </w:rPr>
        <w:t>in</w:t>
      </w:r>
      <w:r>
        <w:rPr>
          <w:spacing w:val="-2"/>
          <w:sz w:val="23"/>
        </w:rPr>
        <w:t xml:space="preserve"> </w:t>
      </w:r>
      <w:r>
        <w:rPr>
          <w:sz w:val="23"/>
        </w:rPr>
        <w:t>SCI</w:t>
      </w:r>
      <w:r>
        <w:rPr>
          <w:spacing w:val="-5"/>
          <w:sz w:val="23"/>
        </w:rPr>
        <w:t xml:space="preserve"> </w:t>
      </w:r>
      <w:r>
        <w:rPr>
          <w:sz w:val="23"/>
        </w:rPr>
        <w:t>activities as well as identifying critical stakeholders that Peace Fellows can engage to enrich their work.</w:t>
      </w:r>
    </w:p>
    <w:p w:rsidR="003E48AE" w:rsidRDefault="003E48AE" w:rsidP="003E48AE">
      <w:pPr>
        <w:pStyle w:val="BodyText"/>
        <w:spacing w:before="21"/>
        <w:rPr>
          <w:sz w:val="23"/>
        </w:rPr>
      </w:pPr>
    </w:p>
    <w:p w:rsidR="003E48AE" w:rsidRDefault="003E48AE" w:rsidP="003E48AE">
      <w:pPr>
        <w:spacing w:line="259" w:lineRule="auto"/>
        <w:ind w:left="557" w:right="759" w:hanging="10"/>
        <w:rPr>
          <w:sz w:val="23"/>
        </w:rPr>
      </w:pPr>
      <w:r>
        <w:rPr>
          <w:sz w:val="23"/>
        </w:rPr>
        <w:t>It</w:t>
      </w:r>
      <w:r>
        <w:rPr>
          <w:spacing w:val="-1"/>
          <w:sz w:val="23"/>
        </w:rPr>
        <w:t xml:space="preserve"> </w:t>
      </w:r>
      <w:r>
        <w:rPr>
          <w:sz w:val="23"/>
        </w:rPr>
        <w:t>is</w:t>
      </w:r>
      <w:r>
        <w:rPr>
          <w:spacing w:val="-2"/>
          <w:sz w:val="23"/>
        </w:rPr>
        <w:t xml:space="preserve"> </w:t>
      </w:r>
      <w:r>
        <w:rPr>
          <w:sz w:val="23"/>
        </w:rPr>
        <w:t>expected</w:t>
      </w:r>
      <w:r>
        <w:rPr>
          <w:spacing w:val="-1"/>
          <w:sz w:val="23"/>
        </w:rPr>
        <w:t xml:space="preserve"> </w:t>
      </w:r>
      <w:r>
        <w:rPr>
          <w:sz w:val="23"/>
        </w:rPr>
        <w:t>that</w:t>
      </w:r>
      <w:r>
        <w:rPr>
          <w:spacing w:val="-3"/>
          <w:sz w:val="23"/>
        </w:rPr>
        <w:t xml:space="preserve"> </w:t>
      </w:r>
      <w:r>
        <w:rPr>
          <w:sz w:val="23"/>
        </w:rPr>
        <w:t>Rotary</w:t>
      </w:r>
      <w:r>
        <w:rPr>
          <w:spacing w:val="-4"/>
          <w:sz w:val="23"/>
        </w:rPr>
        <w:t xml:space="preserve"> </w:t>
      </w:r>
      <w:r>
        <w:rPr>
          <w:sz w:val="23"/>
        </w:rPr>
        <w:t>Clubs</w:t>
      </w:r>
      <w:r>
        <w:rPr>
          <w:spacing w:val="-1"/>
          <w:sz w:val="23"/>
        </w:rPr>
        <w:t xml:space="preserve"> </w:t>
      </w:r>
      <w:r>
        <w:rPr>
          <w:sz w:val="23"/>
        </w:rPr>
        <w:t>will</w:t>
      </w:r>
      <w:r>
        <w:rPr>
          <w:spacing w:val="-3"/>
          <w:sz w:val="23"/>
        </w:rPr>
        <w:t xml:space="preserve"> </w:t>
      </w:r>
      <w:r>
        <w:rPr>
          <w:sz w:val="23"/>
        </w:rPr>
        <w:t>continue</w:t>
      </w:r>
      <w:r>
        <w:rPr>
          <w:spacing w:val="-3"/>
          <w:sz w:val="23"/>
        </w:rPr>
        <w:t xml:space="preserve"> </w:t>
      </w:r>
      <w:r>
        <w:rPr>
          <w:sz w:val="23"/>
        </w:rPr>
        <w:t>to</w:t>
      </w:r>
      <w:r>
        <w:rPr>
          <w:spacing w:val="-1"/>
          <w:sz w:val="23"/>
        </w:rPr>
        <w:t xml:space="preserve"> </w:t>
      </w:r>
      <w:r>
        <w:rPr>
          <w:sz w:val="23"/>
        </w:rPr>
        <w:t>support</w:t>
      </w:r>
      <w:r>
        <w:rPr>
          <w:spacing w:val="-1"/>
          <w:sz w:val="23"/>
        </w:rPr>
        <w:t xml:space="preserve"> </w:t>
      </w:r>
      <w:r>
        <w:rPr>
          <w:sz w:val="23"/>
        </w:rPr>
        <w:t>fellows</w:t>
      </w:r>
      <w:r>
        <w:rPr>
          <w:spacing w:val="-2"/>
          <w:sz w:val="23"/>
        </w:rPr>
        <w:t xml:space="preserve"> </w:t>
      </w:r>
      <w:r>
        <w:rPr>
          <w:sz w:val="23"/>
        </w:rPr>
        <w:t>at</w:t>
      </w:r>
      <w:r>
        <w:rPr>
          <w:spacing w:val="-3"/>
          <w:sz w:val="23"/>
        </w:rPr>
        <w:t xml:space="preserve"> </w:t>
      </w:r>
      <w:r>
        <w:rPr>
          <w:sz w:val="23"/>
        </w:rPr>
        <w:t>all</w:t>
      </w:r>
      <w:r>
        <w:rPr>
          <w:spacing w:val="-1"/>
          <w:sz w:val="23"/>
        </w:rPr>
        <w:t xml:space="preserve"> </w:t>
      </w:r>
      <w:r>
        <w:rPr>
          <w:sz w:val="23"/>
        </w:rPr>
        <w:t>times</w:t>
      </w:r>
      <w:r>
        <w:rPr>
          <w:spacing w:val="-2"/>
          <w:sz w:val="23"/>
        </w:rPr>
        <w:t xml:space="preserve"> </w:t>
      </w:r>
      <w:r>
        <w:rPr>
          <w:sz w:val="23"/>
        </w:rPr>
        <w:t>in</w:t>
      </w:r>
      <w:r>
        <w:rPr>
          <w:spacing w:val="-4"/>
          <w:sz w:val="23"/>
        </w:rPr>
        <w:t xml:space="preserve"> </w:t>
      </w:r>
      <w:r>
        <w:rPr>
          <w:sz w:val="23"/>
        </w:rPr>
        <w:t>their</w:t>
      </w:r>
      <w:r>
        <w:rPr>
          <w:spacing w:val="-4"/>
          <w:sz w:val="23"/>
        </w:rPr>
        <w:t xml:space="preserve"> </w:t>
      </w:r>
      <w:r>
        <w:rPr>
          <w:sz w:val="23"/>
        </w:rPr>
        <w:t>need</w:t>
      </w:r>
      <w:r>
        <w:rPr>
          <w:spacing w:val="-1"/>
          <w:sz w:val="23"/>
        </w:rPr>
        <w:t xml:space="preserve"> </w:t>
      </w:r>
      <w:r>
        <w:rPr>
          <w:sz w:val="23"/>
        </w:rPr>
        <w:t>areas,</w:t>
      </w:r>
      <w:r>
        <w:rPr>
          <w:spacing w:val="-1"/>
          <w:sz w:val="23"/>
        </w:rPr>
        <w:t xml:space="preserve"> </w:t>
      </w:r>
      <w:r>
        <w:rPr>
          <w:sz w:val="23"/>
        </w:rPr>
        <w:t>thereby</w:t>
      </w:r>
      <w:r>
        <w:rPr>
          <w:spacing w:val="-4"/>
          <w:sz w:val="23"/>
        </w:rPr>
        <w:t xml:space="preserve"> </w:t>
      </w:r>
      <w:r>
        <w:rPr>
          <w:sz w:val="23"/>
        </w:rPr>
        <w:t>making the implementation of social change initiative seamless.</w:t>
      </w:r>
    </w:p>
    <w:p w:rsidR="003E48AE" w:rsidRPr="00183D02" w:rsidRDefault="003E48AE" w:rsidP="003E48AE">
      <w:pPr>
        <w:pStyle w:val="BodyText"/>
        <w:spacing w:before="23"/>
        <w:rPr>
          <w:sz w:val="17"/>
        </w:rPr>
      </w:pPr>
    </w:p>
    <w:p w:rsidR="003E48AE" w:rsidRDefault="003E48AE" w:rsidP="003E48AE">
      <w:pPr>
        <w:spacing w:line="259" w:lineRule="auto"/>
        <w:ind w:left="557" w:right="759" w:hanging="10"/>
        <w:rPr>
          <w:b/>
          <w:sz w:val="23"/>
        </w:rPr>
      </w:pPr>
      <w:r>
        <w:rPr>
          <w:b/>
          <w:sz w:val="23"/>
          <w:u w:val="single"/>
        </w:rPr>
        <w:t>Lessons learnt from Baseline Study and Stakeholders’ Perspectives on Limitations to Inclusive and</w:t>
      </w:r>
      <w:r>
        <w:rPr>
          <w:b/>
          <w:sz w:val="23"/>
        </w:rPr>
        <w:t xml:space="preserve"> </w:t>
      </w:r>
      <w:r>
        <w:rPr>
          <w:b/>
          <w:sz w:val="23"/>
          <w:u w:val="single"/>
        </w:rPr>
        <w:t>Participatory</w:t>
      </w:r>
      <w:r>
        <w:rPr>
          <w:b/>
          <w:spacing w:val="-3"/>
          <w:sz w:val="23"/>
          <w:u w:val="single"/>
        </w:rPr>
        <w:t xml:space="preserve"> </w:t>
      </w:r>
      <w:r>
        <w:rPr>
          <w:b/>
          <w:sz w:val="23"/>
          <w:u w:val="single"/>
        </w:rPr>
        <w:t>Communication</w:t>
      </w:r>
      <w:r>
        <w:rPr>
          <w:b/>
          <w:spacing w:val="-4"/>
          <w:sz w:val="23"/>
          <w:u w:val="single"/>
        </w:rPr>
        <w:t xml:space="preserve"> </w:t>
      </w:r>
      <w:r>
        <w:rPr>
          <w:b/>
          <w:sz w:val="23"/>
          <w:u w:val="single"/>
        </w:rPr>
        <w:t>in</w:t>
      </w:r>
      <w:r>
        <w:rPr>
          <w:b/>
          <w:spacing w:val="-4"/>
          <w:sz w:val="23"/>
          <w:u w:val="single"/>
        </w:rPr>
        <w:t xml:space="preserve"> </w:t>
      </w:r>
      <w:r>
        <w:rPr>
          <w:b/>
          <w:sz w:val="23"/>
          <w:u w:val="single"/>
        </w:rPr>
        <w:t>tarOil-Producing</w:t>
      </w:r>
      <w:r>
        <w:rPr>
          <w:b/>
          <w:spacing w:val="-3"/>
          <w:sz w:val="23"/>
          <w:u w:val="single"/>
        </w:rPr>
        <w:t xml:space="preserve"> </w:t>
      </w:r>
      <w:r>
        <w:rPr>
          <w:b/>
          <w:sz w:val="23"/>
          <w:u w:val="single"/>
        </w:rPr>
        <w:t>Communities</w:t>
      </w:r>
      <w:r>
        <w:rPr>
          <w:b/>
          <w:spacing w:val="-4"/>
          <w:sz w:val="23"/>
          <w:u w:val="single"/>
        </w:rPr>
        <w:t xml:space="preserve"> </w:t>
      </w:r>
      <w:r>
        <w:rPr>
          <w:b/>
          <w:sz w:val="23"/>
          <w:u w:val="single"/>
        </w:rPr>
        <w:t>of</w:t>
      </w:r>
      <w:r>
        <w:rPr>
          <w:b/>
          <w:spacing w:val="-1"/>
          <w:sz w:val="23"/>
          <w:u w:val="single"/>
        </w:rPr>
        <w:t xml:space="preserve"> </w:t>
      </w:r>
      <w:r>
        <w:rPr>
          <w:b/>
          <w:sz w:val="23"/>
          <w:u w:val="single"/>
        </w:rPr>
        <w:t>Rivers</w:t>
      </w:r>
      <w:r>
        <w:rPr>
          <w:b/>
          <w:spacing w:val="-4"/>
          <w:sz w:val="23"/>
          <w:u w:val="single"/>
        </w:rPr>
        <w:t xml:space="preserve"> </w:t>
      </w:r>
      <w:r>
        <w:rPr>
          <w:b/>
          <w:sz w:val="23"/>
          <w:u w:val="single"/>
        </w:rPr>
        <w:t>State.</w:t>
      </w:r>
      <w:r>
        <w:rPr>
          <w:b/>
          <w:spacing w:val="-3"/>
          <w:sz w:val="23"/>
          <w:u w:val="single"/>
        </w:rPr>
        <w:t xml:space="preserve"> </w:t>
      </w:r>
      <w:r>
        <w:rPr>
          <w:b/>
          <w:sz w:val="23"/>
          <w:u w:val="single"/>
        </w:rPr>
        <w:t>(A</w:t>
      </w:r>
      <w:r>
        <w:rPr>
          <w:b/>
          <w:spacing w:val="-3"/>
          <w:sz w:val="23"/>
          <w:u w:val="single"/>
        </w:rPr>
        <w:t xml:space="preserve"> </w:t>
      </w:r>
      <w:r>
        <w:rPr>
          <w:b/>
          <w:sz w:val="23"/>
          <w:u w:val="single"/>
        </w:rPr>
        <w:t>case</w:t>
      </w:r>
      <w:r>
        <w:rPr>
          <w:b/>
          <w:spacing w:val="-3"/>
          <w:sz w:val="23"/>
          <w:u w:val="single"/>
        </w:rPr>
        <w:t xml:space="preserve"> </w:t>
      </w:r>
      <w:r>
        <w:rPr>
          <w:b/>
          <w:sz w:val="23"/>
          <w:u w:val="single"/>
        </w:rPr>
        <w:t>study</w:t>
      </w:r>
      <w:r>
        <w:rPr>
          <w:b/>
          <w:spacing w:val="-3"/>
          <w:sz w:val="23"/>
          <w:u w:val="single"/>
        </w:rPr>
        <w:t xml:space="preserve"> </w:t>
      </w:r>
      <w:r>
        <w:rPr>
          <w:b/>
          <w:sz w:val="23"/>
          <w:u w:val="single"/>
        </w:rPr>
        <w:t>of</w:t>
      </w:r>
      <w:r>
        <w:rPr>
          <w:b/>
          <w:spacing w:val="-3"/>
          <w:sz w:val="23"/>
          <w:u w:val="single"/>
        </w:rPr>
        <w:t xml:space="preserve"> </w:t>
      </w:r>
      <w:r>
        <w:rPr>
          <w:b/>
          <w:sz w:val="23"/>
          <w:u w:val="single"/>
        </w:rPr>
        <w:t>Afam-</w:t>
      </w:r>
      <w:r>
        <w:rPr>
          <w:b/>
          <w:sz w:val="23"/>
        </w:rPr>
        <w:t xml:space="preserve"> </w:t>
      </w:r>
      <w:r>
        <w:rPr>
          <w:b/>
          <w:sz w:val="23"/>
          <w:u w:val="single"/>
        </w:rPr>
        <w:t>Ukwu and Komkom Communities, Oyigbo LGA, Rivers, State).</w:t>
      </w:r>
    </w:p>
    <w:p w:rsidR="003E48AE" w:rsidRDefault="003E48AE" w:rsidP="003E48AE">
      <w:pPr>
        <w:pStyle w:val="BodyText"/>
        <w:spacing w:before="17"/>
        <w:rPr>
          <w:b/>
          <w:sz w:val="23"/>
        </w:rPr>
      </w:pPr>
    </w:p>
    <w:p w:rsidR="003E48AE" w:rsidRDefault="003E48AE" w:rsidP="003E48AE">
      <w:pPr>
        <w:ind w:left="548"/>
        <w:rPr>
          <w:sz w:val="23"/>
        </w:rPr>
      </w:pPr>
      <w:r>
        <w:rPr>
          <w:sz w:val="23"/>
        </w:rPr>
        <w:t>Lesson</w:t>
      </w:r>
      <w:r>
        <w:rPr>
          <w:spacing w:val="-6"/>
          <w:sz w:val="23"/>
        </w:rPr>
        <w:t xml:space="preserve"> </w:t>
      </w:r>
      <w:r>
        <w:rPr>
          <w:sz w:val="23"/>
        </w:rPr>
        <w:t>learnt</w:t>
      </w:r>
      <w:r>
        <w:rPr>
          <w:spacing w:val="-3"/>
          <w:sz w:val="23"/>
        </w:rPr>
        <w:t xml:space="preserve"> </w:t>
      </w:r>
      <w:r>
        <w:rPr>
          <w:sz w:val="23"/>
        </w:rPr>
        <w:t>from</w:t>
      </w:r>
      <w:r>
        <w:rPr>
          <w:spacing w:val="-5"/>
          <w:sz w:val="23"/>
        </w:rPr>
        <w:t xml:space="preserve"> </w:t>
      </w:r>
      <w:r>
        <w:rPr>
          <w:sz w:val="23"/>
        </w:rPr>
        <w:t>the</w:t>
      </w:r>
      <w:r>
        <w:rPr>
          <w:spacing w:val="-3"/>
          <w:sz w:val="23"/>
        </w:rPr>
        <w:t xml:space="preserve"> </w:t>
      </w:r>
      <w:r>
        <w:rPr>
          <w:sz w:val="23"/>
        </w:rPr>
        <w:t>baseline</w:t>
      </w:r>
      <w:r>
        <w:rPr>
          <w:spacing w:val="-3"/>
          <w:sz w:val="23"/>
        </w:rPr>
        <w:t xml:space="preserve"> </w:t>
      </w:r>
      <w:r>
        <w:rPr>
          <w:sz w:val="23"/>
        </w:rPr>
        <w:t>study</w:t>
      </w:r>
      <w:r>
        <w:rPr>
          <w:spacing w:val="-7"/>
          <w:sz w:val="23"/>
        </w:rPr>
        <w:t xml:space="preserve"> </w:t>
      </w:r>
      <w:r>
        <w:rPr>
          <w:sz w:val="23"/>
        </w:rPr>
        <w:t>and</w:t>
      </w:r>
      <w:r>
        <w:rPr>
          <w:spacing w:val="-3"/>
          <w:sz w:val="23"/>
        </w:rPr>
        <w:t xml:space="preserve"> </w:t>
      </w:r>
      <w:r>
        <w:rPr>
          <w:sz w:val="23"/>
        </w:rPr>
        <w:t>the</w:t>
      </w:r>
      <w:r>
        <w:rPr>
          <w:spacing w:val="-3"/>
          <w:sz w:val="23"/>
        </w:rPr>
        <w:t xml:space="preserve"> </w:t>
      </w:r>
      <w:r>
        <w:rPr>
          <w:sz w:val="23"/>
        </w:rPr>
        <w:t>initial</w:t>
      </w:r>
      <w:r>
        <w:rPr>
          <w:spacing w:val="-5"/>
          <w:sz w:val="23"/>
        </w:rPr>
        <w:t xml:space="preserve"> </w:t>
      </w:r>
      <w:r>
        <w:rPr>
          <w:sz w:val="23"/>
        </w:rPr>
        <w:t>stakeholders’</w:t>
      </w:r>
      <w:r>
        <w:rPr>
          <w:spacing w:val="-3"/>
          <w:sz w:val="23"/>
        </w:rPr>
        <w:t xml:space="preserve"> </w:t>
      </w:r>
      <w:r>
        <w:rPr>
          <w:sz w:val="23"/>
        </w:rPr>
        <w:t>discussion</w:t>
      </w:r>
      <w:r>
        <w:rPr>
          <w:spacing w:val="-3"/>
          <w:sz w:val="23"/>
        </w:rPr>
        <w:t xml:space="preserve"> </w:t>
      </w:r>
      <w:r>
        <w:rPr>
          <w:spacing w:val="-2"/>
          <w:sz w:val="23"/>
        </w:rPr>
        <w:t>includes:</w:t>
      </w:r>
    </w:p>
    <w:p w:rsidR="003E48AE" w:rsidRPr="00600858" w:rsidRDefault="003E48AE" w:rsidP="003E48AE">
      <w:pPr>
        <w:pStyle w:val="BodyText"/>
        <w:spacing w:before="43"/>
        <w:rPr>
          <w:sz w:val="17"/>
        </w:rPr>
      </w:pPr>
    </w:p>
    <w:p w:rsidR="003E48AE" w:rsidRDefault="003E48AE" w:rsidP="003E48AE">
      <w:pPr>
        <w:pStyle w:val="ListParagraph"/>
        <w:numPr>
          <w:ilvl w:val="0"/>
          <w:numId w:val="5"/>
        </w:numPr>
        <w:tabs>
          <w:tab w:val="left" w:pos="1114"/>
        </w:tabs>
        <w:ind w:right="844"/>
        <w:rPr>
          <w:sz w:val="24"/>
        </w:rPr>
      </w:pPr>
      <w:r>
        <w:rPr>
          <w:sz w:val="24"/>
        </w:rPr>
        <w:t>Women</w:t>
      </w:r>
      <w:r>
        <w:rPr>
          <w:spacing w:val="-2"/>
          <w:sz w:val="24"/>
        </w:rPr>
        <w:t xml:space="preserve"> </w:t>
      </w:r>
      <w:r>
        <w:rPr>
          <w:sz w:val="24"/>
        </w:rPr>
        <w:t>and youths</w:t>
      </w:r>
      <w:r>
        <w:rPr>
          <w:spacing w:val="-2"/>
          <w:sz w:val="24"/>
        </w:rPr>
        <w:t xml:space="preserve"> </w:t>
      </w:r>
      <w:r>
        <w:rPr>
          <w:sz w:val="24"/>
        </w:rPr>
        <w:t>stakeholders’</w:t>
      </w:r>
      <w:r>
        <w:rPr>
          <w:spacing w:val="-2"/>
          <w:sz w:val="24"/>
        </w:rPr>
        <w:t xml:space="preserve"> </w:t>
      </w:r>
      <w:r>
        <w:rPr>
          <w:sz w:val="24"/>
        </w:rPr>
        <w:t>active</w:t>
      </w:r>
      <w:r>
        <w:rPr>
          <w:spacing w:val="-3"/>
          <w:sz w:val="24"/>
        </w:rPr>
        <w:t xml:space="preserve"> </w:t>
      </w:r>
      <w:r>
        <w:rPr>
          <w:sz w:val="24"/>
        </w:rPr>
        <w:t>participation</w:t>
      </w:r>
      <w:r>
        <w:rPr>
          <w:spacing w:val="-2"/>
          <w:sz w:val="24"/>
        </w:rPr>
        <w:t xml:space="preserve"> </w:t>
      </w:r>
      <w:r>
        <w:rPr>
          <w:sz w:val="24"/>
        </w:rPr>
        <w:t>is</w:t>
      </w:r>
      <w:r>
        <w:rPr>
          <w:spacing w:val="-2"/>
          <w:sz w:val="24"/>
        </w:rPr>
        <w:t xml:space="preserve"> </w:t>
      </w:r>
      <w:r>
        <w:rPr>
          <w:sz w:val="24"/>
        </w:rPr>
        <w:t>key</w:t>
      </w:r>
      <w:r>
        <w:rPr>
          <w:spacing w:val="-7"/>
          <w:sz w:val="24"/>
        </w:rPr>
        <w:t xml:space="preserve"> </w:t>
      </w:r>
      <w:r>
        <w:rPr>
          <w:sz w:val="24"/>
        </w:rPr>
        <w:t>in</w:t>
      </w:r>
      <w:r>
        <w:rPr>
          <w:spacing w:val="-2"/>
          <w:sz w:val="24"/>
        </w:rPr>
        <w:t xml:space="preserve"> </w:t>
      </w:r>
      <w:r>
        <w:rPr>
          <w:sz w:val="24"/>
        </w:rPr>
        <w:t>dealing</w:t>
      </w:r>
      <w:r>
        <w:rPr>
          <w:spacing w:val="-5"/>
          <w:sz w:val="24"/>
        </w:rPr>
        <w:t xml:space="preserve"> </w:t>
      </w:r>
      <w:r>
        <w:rPr>
          <w:sz w:val="24"/>
        </w:rPr>
        <w:t>with issues</w:t>
      </w:r>
      <w:r>
        <w:rPr>
          <w:spacing w:val="-3"/>
          <w:sz w:val="24"/>
        </w:rPr>
        <w:t xml:space="preserve"> </w:t>
      </w:r>
      <w:r>
        <w:rPr>
          <w:sz w:val="24"/>
        </w:rPr>
        <w:t>in</w:t>
      </w:r>
      <w:r>
        <w:rPr>
          <w:spacing w:val="-2"/>
          <w:sz w:val="24"/>
        </w:rPr>
        <w:t xml:space="preserve"> </w:t>
      </w:r>
      <w:r>
        <w:rPr>
          <w:sz w:val="24"/>
        </w:rPr>
        <w:t>the</w:t>
      </w:r>
      <w:r>
        <w:rPr>
          <w:spacing w:val="-3"/>
          <w:sz w:val="24"/>
        </w:rPr>
        <w:t xml:space="preserve"> </w:t>
      </w:r>
      <w:r>
        <w:rPr>
          <w:sz w:val="24"/>
        </w:rPr>
        <w:t>community and must be improved on</w:t>
      </w:r>
    </w:p>
    <w:p w:rsidR="003E48AE" w:rsidRDefault="003E48AE" w:rsidP="003E48AE">
      <w:pPr>
        <w:pStyle w:val="ListParagraph"/>
        <w:numPr>
          <w:ilvl w:val="0"/>
          <w:numId w:val="5"/>
        </w:numPr>
        <w:tabs>
          <w:tab w:val="left" w:pos="1114"/>
        </w:tabs>
        <w:ind w:hanging="566"/>
        <w:rPr>
          <w:sz w:val="24"/>
        </w:rPr>
      </w:pPr>
      <w:r>
        <w:rPr>
          <w:sz w:val="24"/>
        </w:rPr>
        <w:t>Youth</w:t>
      </w:r>
      <w:r>
        <w:rPr>
          <w:spacing w:val="-1"/>
          <w:sz w:val="24"/>
        </w:rPr>
        <w:t xml:space="preserve"> </w:t>
      </w:r>
      <w:r>
        <w:rPr>
          <w:sz w:val="24"/>
        </w:rPr>
        <w:t>leadership</w:t>
      </w:r>
      <w:r>
        <w:rPr>
          <w:spacing w:val="-1"/>
          <w:sz w:val="24"/>
        </w:rPr>
        <w:t xml:space="preserve"> </w:t>
      </w:r>
      <w:r>
        <w:rPr>
          <w:sz w:val="24"/>
        </w:rPr>
        <w:t>age</w:t>
      </w:r>
      <w:r>
        <w:rPr>
          <w:spacing w:val="-2"/>
          <w:sz w:val="24"/>
        </w:rPr>
        <w:t xml:space="preserve"> </w:t>
      </w:r>
      <w:r>
        <w:rPr>
          <w:sz w:val="24"/>
        </w:rPr>
        <w:t>needs to</w:t>
      </w:r>
      <w:r>
        <w:rPr>
          <w:spacing w:val="-1"/>
          <w:sz w:val="24"/>
        </w:rPr>
        <w:t xml:space="preserve"> </w:t>
      </w:r>
      <w:r>
        <w:rPr>
          <w:sz w:val="24"/>
        </w:rPr>
        <w:t>be</w:t>
      </w:r>
      <w:r>
        <w:rPr>
          <w:spacing w:val="-2"/>
          <w:sz w:val="24"/>
        </w:rPr>
        <w:t xml:space="preserve"> </w:t>
      </w:r>
      <w:r>
        <w:rPr>
          <w:sz w:val="24"/>
        </w:rPr>
        <w:t>reviewed to</w:t>
      </w:r>
      <w:r>
        <w:rPr>
          <w:spacing w:val="-1"/>
          <w:sz w:val="24"/>
        </w:rPr>
        <w:t xml:space="preserve"> </w:t>
      </w:r>
      <w:r>
        <w:rPr>
          <w:sz w:val="24"/>
        </w:rPr>
        <w:t>reflect</w:t>
      </w:r>
      <w:r>
        <w:rPr>
          <w:spacing w:val="-1"/>
          <w:sz w:val="24"/>
        </w:rPr>
        <w:t xml:space="preserve"> </w:t>
      </w:r>
      <w:r>
        <w:rPr>
          <w:sz w:val="24"/>
        </w:rPr>
        <w:t xml:space="preserve">through </w:t>
      </w:r>
      <w:r>
        <w:rPr>
          <w:spacing w:val="-2"/>
          <w:sz w:val="24"/>
        </w:rPr>
        <w:t>participation</w:t>
      </w:r>
    </w:p>
    <w:p w:rsidR="003E48AE" w:rsidRDefault="003E48AE" w:rsidP="003E48AE">
      <w:pPr>
        <w:pStyle w:val="ListParagraph"/>
        <w:numPr>
          <w:ilvl w:val="0"/>
          <w:numId w:val="5"/>
        </w:numPr>
        <w:tabs>
          <w:tab w:val="left" w:pos="1114"/>
        </w:tabs>
        <w:ind w:hanging="566"/>
        <w:rPr>
          <w:sz w:val="24"/>
        </w:rPr>
      </w:pPr>
      <w:r>
        <w:rPr>
          <w:sz w:val="24"/>
        </w:rPr>
        <w:t>Community</w:t>
      </w:r>
      <w:r>
        <w:rPr>
          <w:spacing w:val="-6"/>
          <w:sz w:val="24"/>
        </w:rPr>
        <w:t xml:space="preserve"> </w:t>
      </w:r>
      <w:r>
        <w:rPr>
          <w:sz w:val="24"/>
        </w:rPr>
        <w:t>governance</w:t>
      </w:r>
      <w:r>
        <w:rPr>
          <w:spacing w:val="1"/>
          <w:sz w:val="24"/>
        </w:rPr>
        <w:t xml:space="preserve"> </w:t>
      </w:r>
      <w:r>
        <w:rPr>
          <w:sz w:val="24"/>
        </w:rPr>
        <w:t>structure</w:t>
      </w:r>
      <w:r>
        <w:rPr>
          <w:spacing w:val="-2"/>
          <w:sz w:val="24"/>
        </w:rPr>
        <w:t xml:space="preserve"> </w:t>
      </w:r>
      <w:r>
        <w:rPr>
          <w:sz w:val="24"/>
        </w:rPr>
        <w:t>is still largely</w:t>
      </w:r>
      <w:r>
        <w:rPr>
          <w:spacing w:val="-5"/>
          <w:sz w:val="24"/>
        </w:rPr>
        <w:t xml:space="preserve"> </w:t>
      </w:r>
      <w:r>
        <w:rPr>
          <w:sz w:val="24"/>
        </w:rPr>
        <w:t>dominated by</w:t>
      </w:r>
      <w:r>
        <w:rPr>
          <w:spacing w:val="-5"/>
          <w:sz w:val="24"/>
        </w:rPr>
        <w:t xml:space="preserve"> men</w:t>
      </w:r>
    </w:p>
    <w:p w:rsidR="003E48AE" w:rsidRDefault="003E48AE" w:rsidP="003E48AE">
      <w:pPr>
        <w:pStyle w:val="ListParagraph"/>
        <w:numPr>
          <w:ilvl w:val="0"/>
          <w:numId w:val="5"/>
        </w:numPr>
        <w:tabs>
          <w:tab w:val="left" w:pos="1114"/>
        </w:tabs>
        <w:ind w:hanging="566"/>
        <w:rPr>
          <w:sz w:val="24"/>
        </w:rPr>
      </w:pPr>
      <w:r>
        <w:rPr>
          <w:sz w:val="24"/>
        </w:rPr>
        <w:t>Communication</w:t>
      </w:r>
      <w:r>
        <w:rPr>
          <w:spacing w:val="-4"/>
          <w:sz w:val="24"/>
        </w:rPr>
        <w:t xml:space="preserve"> </w:t>
      </w:r>
      <w:r>
        <w:rPr>
          <w:sz w:val="24"/>
        </w:rPr>
        <w:t>with</w:t>
      </w:r>
      <w:r>
        <w:rPr>
          <w:spacing w:val="-1"/>
          <w:sz w:val="24"/>
        </w:rPr>
        <w:t xml:space="preserve"> </w:t>
      </w:r>
      <w:r>
        <w:rPr>
          <w:sz w:val="24"/>
        </w:rPr>
        <w:t>external</w:t>
      </w:r>
      <w:r>
        <w:rPr>
          <w:spacing w:val="-1"/>
          <w:sz w:val="24"/>
        </w:rPr>
        <w:t xml:space="preserve"> </w:t>
      </w:r>
      <w:r>
        <w:rPr>
          <w:sz w:val="24"/>
        </w:rPr>
        <w:t>stakeholders</w:t>
      </w:r>
      <w:r>
        <w:rPr>
          <w:spacing w:val="-1"/>
          <w:sz w:val="24"/>
        </w:rPr>
        <w:t xml:space="preserve"> </w:t>
      </w:r>
      <w:r>
        <w:rPr>
          <w:sz w:val="24"/>
        </w:rPr>
        <w:t>still</w:t>
      </w:r>
      <w:r>
        <w:rPr>
          <w:spacing w:val="-1"/>
          <w:sz w:val="24"/>
        </w:rPr>
        <w:t xml:space="preserve"> </w:t>
      </w:r>
      <w:r>
        <w:rPr>
          <w:sz w:val="24"/>
        </w:rPr>
        <w:t>needs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more</w:t>
      </w:r>
      <w:r>
        <w:rPr>
          <w:spacing w:val="-3"/>
          <w:sz w:val="24"/>
        </w:rPr>
        <w:t xml:space="preserve"> </w:t>
      </w:r>
      <w:r>
        <w:rPr>
          <w:sz w:val="24"/>
        </w:rPr>
        <w:t>inclusive and</w:t>
      </w:r>
      <w:r>
        <w:rPr>
          <w:spacing w:val="-1"/>
          <w:sz w:val="24"/>
        </w:rPr>
        <w:t xml:space="preserve"> </w:t>
      </w:r>
      <w:r>
        <w:rPr>
          <w:spacing w:val="-2"/>
          <w:sz w:val="24"/>
        </w:rPr>
        <w:t>participatory</w:t>
      </w:r>
    </w:p>
    <w:p w:rsidR="003E48AE" w:rsidRDefault="003E48AE" w:rsidP="003E48AE">
      <w:pPr>
        <w:pStyle w:val="ListParagraph"/>
        <w:numPr>
          <w:ilvl w:val="0"/>
          <w:numId w:val="5"/>
        </w:numPr>
        <w:tabs>
          <w:tab w:val="left" w:pos="1114"/>
        </w:tabs>
        <w:ind w:right="675"/>
        <w:rPr>
          <w:sz w:val="24"/>
        </w:rPr>
      </w:pPr>
      <w:r>
        <w:rPr>
          <w:sz w:val="24"/>
        </w:rPr>
        <w:t>Community</w:t>
      </w:r>
      <w:r>
        <w:rPr>
          <w:spacing w:val="-10"/>
          <w:sz w:val="24"/>
        </w:rPr>
        <w:t xml:space="preserve"> </w:t>
      </w:r>
      <w:r>
        <w:rPr>
          <w:sz w:val="24"/>
        </w:rPr>
        <w:t>communication/Information</w:t>
      </w:r>
      <w:r>
        <w:rPr>
          <w:spacing w:val="-3"/>
          <w:sz w:val="24"/>
        </w:rPr>
        <w:t xml:space="preserve"> </w:t>
      </w:r>
      <w:r>
        <w:rPr>
          <w:sz w:val="24"/>
        </w:rPr>
        <w:t>shared</w:t>
      </w:r>
      <w:r>
        <w:rPr>
          <w:spacing w:val="-3"/>
          <w:sz w:val="24"/>
        </w:rPr>
        <w:t xml:space="preserve"> </w:t>
      </w:r>
      <w:r>
        <w:rPr>
          <w:sz w:val="24"/>
        </w:rPr>
        <w:t>needs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detailed</w:t>
      </w:r>
      <w:r>
        <w:rPr>
          <w:spacing w:val="-2"/>
          <w:sz w:val="24"/>
        </w:rPr>
        <w:t xml:space="preserve"> </w:t>
      </w:r>
      <w:r>
        <w:rPr>
          <w:sz w:val="24"/>
        </w:rPr>
        <w:t>and</w:t>
      </w:r>
      <w:r>
        <w:rPr>
          <w:spacing w:val="-3"/>
          <w:sz w:val="24"/>
        </w:rPr>
        <w:t xml:space="preserve"> </w:t>
      </w:r>
      <w:r>
        <w:rPr>
          <w:sz w:val="24"/>
        </w:rPr>
        <w:t>simplified</w:t>
      </w:r>
      <w:r>
        <w:rPr>
          <w:spacing w:val="-4"/>
          <w:sz w:val="24"/>
        </w:rPr>
        <w:t xml:space="preserve"> </w:t>
      </w:r>
      <w:r>
        <w:rPr>
          <w:sz w:val="24"/>
        </w:rPr>
        <w:t>for</w:t>
      </w:r>
      <w:r>
        <w:rPr>
          <w:spacing w:val="-5"/>
          <w:sz w:val="24"/>
        </w:rPr>
        <w:t xml:space="preserve"> </w:t>
      </w:r>
      <w:r>
        <w:rPr>
          <w:sz w:val="24"/>
        </w:rPr>
        <w:t>a</w:t>
      </w:r>
      <w:r>
        <w:rPr>
          <w:spacing w:val="-4"/>
          <w:sz w:val="24"/>
        </w:rPr>
        <w:t xml:space="preserve"> </w:t>
      </w:r>
      <w:r>
        <w:rPr>
          <w:sz w:val="24"/>
        </w:rPr>
        <w:t>cross</w:t>
      </w:r>
      <w:r>
        <w:rPr>
          <w:spacing w:val="-3"/>
          <w:sz w:val="24"/>
        </w:rPr>
        <w:t xml:space="preserve"> </w:t>
      </w:r>
      <w:r>
        <w:rPr>
          <w:sz w:val="24"/>
        </w:rPr>
        <w:t>section of community members to understand</w:t>
      </w:r>
    </w:p>
    <w:p w:rsidR="003E48AE" w:rsidRDefault="003E48AE" w:rsidP="003E48AE">
      <w:pPr>
        <w:pStyle w:val="ListParagraph"/>
        <w:numPr>
          <w:ilvl w:val="0"/>
          <w:numId w:val="5"/>
        </w:numPr>
        <w:tabs>
          <w:tab w:val="left" w:pos="1088"/>
          <w:tab w:val="left" w:pos="1114"/>
        </w:tabs>
        <w:ind w:left="1088" w:right="1026" w:hanging="541"/>
        <w:rPr>
          <w:sz w:val="24"/>
        </w:rPr>
      </w:pPr>
      <w:r>
        <w:rPr>
          <w:sz w:val="24"/>
        </w:rPr>
        <w:tab/>
        <w:t>Insufficient</w:t>
      </w:r>
      <w:r>
        <w:rPr>
          <w:spacing w:val="-3"/>
          <w:sz w:val="24"/>
        </w:rPr>
        <w:t xml:space="preserve"> </w:t>
      </w:r>
      <w:r>
        <w:rPr>
          <w:sz w:val="24"/>
        </w:rPr>
        <w:t>interventions</w:t>
      </w:r>
      <w:r>
        <w:rPr>
          <w:spacing w:val="-3"/>
          <w:sz w:val="24"/>
        </w:rPr>
        <w:t xml:space="preserve"> </w:t>
      </w:r>
      <w:r>
        <w:rPr>
          <w:sz w:val="24"/>
        </w:rPr>
        <w:t>by</w:t>
      </w:r>
      <w:r>
        <w:rPr>
          <w:spacing w:val="-7"/>
          <w:sz w:val="24"/>
        </w:rPr>
        <w:t xml:space="preserve"> </w:t>
      </w:r>
      <w:r>
        <w:rPr>
          <w:sz w:val="24"/>
        </w:rPr>
        <w:t>civil</w:t>
      </w:r>
      <w:r>
        <w:rPr>
          <w:spacing w:val="-3"/>
          <w:sz w:val="24"/>
        </w:rPr>
        <w:t xml:space="preserve"> </w:t>
      </w:r>
      <w:r>
        <w:rPr>
          <w:sz w:val="24"/>
        </w:rPr>
        <w:t>society</w:t>
      </w:r>
      <w:r>
        <w:rPr>
          <w:spacing w:val="-7"/>
          <w:sz w:val="24"/>
        </w:rPr>
        <w:t xml:space="preserve"> </w:t>
      </w:r>
      <w:r>
        <w:rPr>
          <w:sz w:val="24"/>
        </w:rPr>
        <w:t>organisations</w:t>
      </w:r>
      <w:r>
        <w:rPr>
          <w:spacing w:val="-3"/>
          <w:sz w:val="24"/>
        </w:rPr>
        <w:t xml:space="preserve"> </w:t>
      </w:r>
      <w:r>
        <w:rPr>
          <w:sz w:val="24"/>
        </w:rPr>
        <w:t>to</w:t>
      </w:r>
      <w:r>
        <w:rPr>
          <w:spacing w:val="-3"/>
          <w:sz w:val="24"/>
        </w:rPr>
        <w:t xml:space="preserve"> </w:t>
      </w:r>
      <w:r>
        <w:rPr>
          <w:sz w:val="24"/>
        </w:rPr>
        <w:t>address</w:t>
      </w:r>
      <w:r>
        <w:rPr>
          <w:spacing w:val="-3"/>
          <w:sz w:val="24"/>
        </w:rPr>
        <w:t xml:space="preserve"> </w:t>
      </w:r>
      <w:r>
        <w:rPr>
          <w:sz w:val="24"/>
        </w:rPr>
        <w:t>community</w:t>
      </w:r>
      <w:r>
        <w:rPr>
          <w:spacing w:val="-7"/>
          <w:sz w:val="24"/>
        </w:rPr>
        <w:t xml:space="preserve"> </w:t>
      </w:r>
      <w:r>
        <w:rPr>
          <w:sz w:val="24"/>
        </w:rPr>
        <w:t>issues and</w:t>
      </w:r>
      <w:r>
        <w:rPr>
          <w:spacing w:val="-3"/>
          <w:sz w:val="24"/>
        </w:rPr>
        <w:t xml:space="preserve"> </w:t>
      </w:r>
      <w:r>
        <w:rPr>
          <w:sz w:val="24"/>
        </w:rPr>
        <w:t>defective community representation in discussions</w:t>
      </w:r>
    </w:p>
    <w:p w:rsidR="003E48AE" w:rsidRDefault="003E48AE" w:rsidP="003E48AE">
      <w:pPr>
        <w:pStyle w:val="ListParagraph"/>
        <w:numPr>
          <w:ilvl w:val="0"/>
          <w:numId w:val="5"/>
        </w:numPr>
        <w:tabs>
          <w:tab w:val="left" w:pos="1114"/>
        </w:tabs>
        <w:ind w:hanging="566"/>
        <w:rPr>
          <w:sz w:val="24"/>
        </w:rPr>
      </w:pPr>
      <w:r>
        <w:rPr>
          <w:sz w:val="24"/>
        </w:rPr>
        <w:t>Community</w:t>
      </w:r>
      <w:r>
        <w:rPr>
          <w:spacing w:val="-11"/>
          <w:sz w:val="24"/>
        </w:rPr>
        <w:t xml:space="preserve"> </w:t>
      </w:r>
      <w:r>
        <w:rPr>
          <w:sz w:val="24"/>
        </w:rPr>
        <w:t>representatives not answerable to</w:t>
      </w:r>
      <w:r>
        <w:rPr>
          <w:spacing w:val="-1"/>
          <w:sz w:val="24"/>
        </w:rPr>
        <w:t xml:space="preserve"> </w:t>
      </w:r>
      <w:r>
        <w:rPr>
          <w:sz w:val="24"/>
        </w:rPr>
        <w:t>the</w:t>
      </w:r>
      <w:r>
        <w:rPr>
          <w:spacing w:val="1"/>
          <w:sz w:val="24"/>
        </w:rPr>
        <w:t xml:space="preserve"> </w:t>
      </w:r>
      <w:r>
        <w:rPr>
          <w:sz w:val="24"/>
        </w:rPr>
        <w:t>people</w:t>
      </w:r>
      <w:r>
        <w:rPr>
          <w:spacing w:val="2"/>
          <w:sz w:val="24"/>
        </w:rPr>
        <w:t xml:space="preserve"> </w:t>
      </w:r>
      <w:r>
        <w:rPr>
          <w:sz w:val="24"/>
        </w:rPr>
        <w:t>as</w:t>
      </w:r>
      <w:r>
        <w:rPr>
          <w:spacing w:val="-1"/>
          <w:sz w:val="24"/>
        </w:rPr>
        <w:t xml:space="preserve"> </w:t>
      </w:r>
      <w:r>
        <w:rPr>
          <w:sz w:val="24"/>
        </w:rPr>
        <w:t>their selection is politically</w:t>
      </w:r>
      <w:r>
        <w:rPr>
          <w:spacing w:val="-8"/>
          <w:sz w:val="24"/>
        </w:rPr>
        <w:t xml:space="preserve"> </w:t>
      </w:r>
      <w:r>
        <w:rPr>
          <w:spacing w:val="-2"/>
          <w:sz w:val="24"/>
        </w:rPr>
        <w:t>motivated</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9CF1CD9" wp14:editId="1992B36F">
                <wp:extent cx="5636260" cy="5715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24" name="Graphic 124"/>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25" name="Graphic 125"/>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23"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">
                <v:shape id="Graphic 124"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EtcIA&#10;AADcAAAADwAAAGRycy9kb3ducmV2LnhtbERP32vCMBB+H/g/hBP2pqkyhlSjqGNgBxubis9HczbF&#10;5lKSaLv99ctA2Nt9fD9vseptI27kQ+1YwWScgSAuna65UnA8vI5mIEJE1tg4JgXfFGC1HDwsMNeu&#10;4y+67WMlUgiHHBWYGNtcylAashjGriVO3Nl5izFBX0ntsUvhtpHTLHuWFmtODQZb2hoqL/urVfBj&#10;/GfxUhSbhj/eTt3Mde9xs1bqcdiv5yAi9fFffHfvdJo/fYK/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AS1wgAAANwAAAAPAAAAAAAAAAAAAAAAAJgCAABkcnMvZG93&#10;bnJldi54bWxQSwUGAAAAAAQABAD1AAAAhwMAAAAA&#10;" path="m1876425,l,,,57150r1876425,l1876425,xe" fillcolor="#1a468e" stroked="f">
                  <v:path arrowok="t"/>
                </v:shape>
                <v:shape id="Graphic 125"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PdcIA&#10;AADcAAAADwAAAGRycy9kb3ducmV2LnhtbERPS2sCMRC+F/wPYYTealbBsqxGEUEs9lDqAz2Om3Gz&#10;uJksSarrv28KBW/z8T1nOu9sI27kQ+1YwXCQgSAuna65UrDfrd5yECEia2wck4IHBZjPei9TLLS7&#10;8zfdtrESKYRDgQpMjG0hZSgNWQwD1xIn7uK8xZigr6T2eE/htpGjLHuXFmtODQZbWhoqr9sfq+D0&#10;mfl9tZSP8/rwdTHHTR7Oba7Ua79bTEBE6uJT/O/+0Gn+aAx/z6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s91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59">
        <w:r>
          <w:rPr>
            <w:sz w:val="23"/>
          </w:rPr>
          <w:t>info.rpc@mak.ac.ug</w:t>
        </w:r>
      </w:hyperlink>
      <w:r>
        <w:rPr>
          <w:sz w:val="23"/>
        </w:rPr>
        <w:t xml:space="preserve"> Website: </w:t>
      </w:r>
      <w:hyperlink r:id="rId60">
        <w:r>
          <w:rPr>
            <w:sz w:val="23"/>
          </w:rPr>
          <w:t>www.rpc.mak.ac.ug,</w:t>
        </w:r>
      </w:hyperlink>
      <w:r>
        <w:rPr>
          <w:sz w:val="23"/>
        </w:rPr>
        <w:t xml:space="preserve"> Tel: +256 779 406333 +256 708 844640</w:t>
      </w:r>
    </w:p>
    <w:p w:rsidR="003E48AE" w:rsidRDefault="003E48AE" w:rsidP="003E48AE">
      <w:pPr>
        <w:pStyle w:val="ListParagraph"/>
        <w:tabs>
          <w:tab w:val="left" w:pos="1114"/>
        </w:tabs>
        <w:rPr>
          <w:sz w:val="24"/>
        </w:rPr>
      </w:pPr>
    </w:p>
    <w:p w:rsidR="003E48AE" w:rsidRDefault="003E48AE" w:rsidP="003E48AE">
      <w:pPr>
        <w:pStyle w:val="ListParagraph"/>
        <w:numPr>
          <w:ilvl w:val="0"/>
          <w:numId w:val="5"/>
        </w:numPr>
        <w:tabs>
          <w:tab w:val="left" w:pos="1114"/>
        </w:tabs>
        <w:ind w:hanging="566"/>
        <w:rPr>
          <w:sz w:val="24"/>
        </w:rPr>
      </w:pPr>
      <w:r>
        <w:rPr>
          <w:sz w:val="24"/>
        </w:rPr>
        <w:t>Misinformation</w:t>
      </w:r>
      <w:r>
        <w:rPr>
          <w:spacing w:val="-3"/>
          <w:sz w:val="24"/>
        </w:rPr>
        <w:t xml:space="preserve"> </w:t>
      </w:r>
      <w:r>
        <w:rPr>
          <w:sz w:val="24"/>
        </w:rPr>
        <w:t>and</w:t>
      </w:r>
      <w:r>
        <w:rPr>
          <w:spacing w:val="-1"/>
          <w:sz w:val="24"/>
        </w:rPr>
        <w:t xml:space="preserve"> </w:t>
      </w:r>
      <w:r>
        <w:rPr>
          <w:sz w:val="24"/>
        </w:rPr>
        <w:t>disinformation in</w:t>
      </w:r>
      <w:r>
        <w:rPr>
          <w:spacing w:val="-1"/>
          <w:sz w:val="24"/>
        </w:rPr>
        <w:t xml:space="preserve"> </w:t>
      </w:r>
      <w:r>
        <w:rPr>
          <w:sz w:val="24"/>
        </w:rPr>
        <w:t>the</w:t>
      </w:r>
      <w:r>
        <w:rPr>
          <w:spacing w:val="1"/>
          <w:sz w:val="24"/>
        </w:rPr>
        <w:t xml:space="preserve"> </w:t>
      </w:r>
      <w:r>
        <w:rPr>
          <w:spacing w:val="-2"/>
          <w:sz w:val="24"/>
        </w:rPr>
        <w:t>communities</w:t>
      </w:r>
    </w:p>
    <w:p w:rsidR="003E48AE" w:rsidRDefault="003E48AE" w:rsidP="003E48AE">
      <w:pPr>
        <w:pStyle w:val="ListParagraph"/>
        <w:numPr>
          <w:ilvl w:val="0"/>
          <w:numId w:val="5"/>
        </w:numPr>
        <w:tabs>
          <w:tab w:val="left" w:pos="1114"/>
        </w:tabs>
        <w:ind w:hanging="566"/>
        <w:rPr>
          <w:sz w:val="24"/>
        </w:rPr>
      </w:pPr>
      <w:r>
        <w:rPr>
          <w:sz w:val="24"/>
        </w:rPr>
        <w:t>Low level of</w:t>
      </w:r>
      <w:r>
        <w:rPr>
          <w:spacing w:val="1"/>
          <w:sz w:val="24"/>
        </w:rPr>
        <w:t xml:space="preserve"> </w:t>
      </w:r>
      <w:r>
        <w:rPr>
          <w:sz w:val="24"/>
        </w:rPr>
        <w:t>inclusivity</w:t>
      </w:r>
      <w:r>
        <w:rPr>
          <w:spacing w:val="-5"/>
          <w:sz w:val="24"/>
        </w:rPr>
        <w:t xml:space="preserve"> </w:t>
      </w:r>
      <w:r>
        <w:rPr>
          <w:sz w:val="24"/>
        </w:rPr>
        <w:t>in policy</w:t>
      </w:r>
      <w:r>
        <w:rPr>
          <w:spacing w:val="-4"/>
          <w:sz w:val="24"/>
        </w:rPr>
        <w:t xml:space="preserve"> </w:t>
      </w:r>
      <w:r>
        <w:rPr>
          <w:spacing w:val="-2"/>
          <w:sz w:val="24"/>
        </w:rPr>
        <w:t>drive</w:t>
      </w:r>
    </w:p>
    <w:p w:rsidR="003E48AE" w:rsidRDefault="003E48AE" w:rsidP="003E48AE">
      <w:pPr>
        <w:pStyle w:val="ListParagraph"/>
        <w:numPr>
          <w:ilvl w:val="0"/>
          <w:numId w:val="5"/>
        </w:numPr>
        <w:tabs>
          <w:tab w:val="left" w:pos="1114"/>
        </w:tabs>
        <w:spacing w:before="2"/>
        <w:ind w:hanging="566"/>
        <w:rPr>
          <w:sz w:val="24"/>
        </w:rPr>
      </w:pPr>
      <w:r>
        <w:rPr>
          <w:sz w:val="24"/>
        </w:rPr>
        <w:t>Inadequate</w:t>
      </w:r>
      <w:r>
        <w:rPr>
          <w:spacing w:val="-3"/>
          <w:sz w:val="24"/>
        </w:rPr>
        <w:t xml:space="preserve"> </w:t>
      </w:r>
      <w:r>
        <w:rPr>
          <w:sz w:val="24"/>
        </w:rPr>
        <w:t>community</w:t>
      </w:r>
      <w:r>
        <w:rPr>
          <w:spacing w:val="-4"/>
          <w:sz w:val="24"/>
        </w:rPr>
        <w:t xml:space="preserve"> </w:t>
      </w:r>
      <w:r>
        <w:rPr>
          <w:sz w:val="24"/>
        </w:rPr>
        <w:t>engagements</w:t>
      </w:r>
      <w:r>
        <w:rPr>
          <w:spacing w:val="-1"/>
          <w:sz w:val="24"/>
        </w:rPr>
        <w:t xml:space="preserve"> </w:t>
      </w:r>
      <w:r>
        <w:rPr>
          <w:sz w:val="24"/>
        </w:rPr>
        <w:t>by</w:t>
      </w:r>
      <w:r>
        <w:rPr>
          <w:spacing w:val="-4"/>
          <w:sz w:val="24"/>
        </w:rPr>
        <w:t xml:space="preserve"> </w:t>
      </w:r>
      <w:r>
        <w:rPr>
          <w:sz w:val="24"/>
        </w:rPr>
        <w:t>government,</w:t>
      </w:r>
      <w:r>
        <w:rPr>
          <w:spacing w:val="1"/>
          <w:sz w:val="24"/>
        </w:rPr>
        <w:t xml:space="preserve"> </w:t>
      </w:r>
      <w:r>
        <w:rPr>
          <w:sz w:val="24"/>
        </w:rPr>
        <w:t>IOCs</w:t>
      </w:r>
      <w:r>
        <w:rPr>
          <w:spacing w:val="-1"/>
          <w:sz w:val="24"/>
        </w:rPr>
        <w:t xml:space="preserve"> </w:t>
      </w:r>
      <w:r>
        <w:rPr>
          <w:sz w:val="24"/>
        </w:rPr>
        <w:t>and</w:t>
      </w:r>
      <w:r>
        <w:rPr>
          <w:spacing w:val="-1"/>
          <w:sz w:val="24"/>
        </w:rPr>
        <w:t xml:space="preserve"> </w:t>
      </w:r>
      <w:r>
        <w:rPr>
          <w:sz w:val="24"/>
        </w:rPr>
        <w:t>other relevant</w:t>
      </w:r>
      <w:r>
        <w:rPr>
          <w:spacing w:val="-1"/>
          <w:sz w:val="24"/>
        </w:rPr>
        <w:t xml:space="preserve"> </w:t>
      </w:r>
      <w:r>
        <w:rPr>
          <w:spacing w:val="-2"/>
          <w:sz w:val="24"/>
        </w:rPr>
        <w:t>institutions</w:t>
      </w:r>
    </w:p>
    <w:p w:rsidR="003E48AE" w:rsidRDefault="003E48AE" w:rsidP="003E48AE">
      <w:pPr>
        <w:pStyle w:val="BodyText"/>
        <w:spacing w:before="252"/>
      </w:pPr>
    </w:p>
    <w:p w:rsidR="003E48AE" w:rsidRDefault="003E48AE" w:rsidP="003E48AE">
      <w:pPr>
        <w:ind w:left="605"/>
        <w:rPr>
          <w:b/>
          <w:sz w:val="23"/>
        </w:rPr>
      </w:pPr>
      <w:r>
        <w:rPr>
          <w:b/>
          <w:sz w:val="23"/>
          <w:u w:val="single"/>
        </w:rPr>
        <w:t>Critical</w:t>
      </w:r>
      <w:r>
        <w:rPr>
          <w:b/>
          <w:spacing w:val="-7"/>
          <w:sz w:val="23"/>
          <w:u w:val="single"/>
        </w:rPr>
        <w:t xml:space="preserve"> </w:t>
      </w:r>
      <w:r>
        <w:rPr>
          <w:b/>
          <w:sz w:val="23"/>
          <w:u w:val="single"/>
        </w:rPr>
        <w:t>Gaps</w:t>
      </w:r>
      <w:r>
        <w:rPr>
          <w:b/>
          <w:spacing w:val="-4"/>
          <w:sz w:val="23"/>
          <w:u w:val="single"/>
        </w:rPr>
        <w:t xml:space="preserve"> </w:t>
      </w:r>
      <w:r>
        <w:rPr>
          <w:b/>
          <w:sz w:val="23"/>
          <w:u w:val="single"/>
        </w:rPr>
        <w:t>in</w:t>
      </w:r>
      <w:r>
        <w:rPr>
          <w:b/>
          <w:spacing w:val="-4"/>
          <w:sz w:val="23"/>
          <w:u w:val="single"/>
        </w:rPr>
        <w:t xml:space="preserve"> </w:t>
      </w:r>
      <w:r>
        <w:rPr>
          <w:b/>
          <w:sz w:val="23"/>
          <w:u w:val="single"/>
        </w:rPr>
        <w:t>Policy</w:t>
      </w:r>
      <w:r>
        <w:rPr>
          <w:b/>
          <w:spacing w:val="-5"/>
          <w:sz w:val="23"/>
          <w:u w:val="single"/>
        </w:rPr>
        <w:t xml:space="preserve"> </w:t>
      </w:r>
      <w:r>
        <w:rPr>
          <w:b/>
          <w:sz w:val="23"/>
          <w:u w:val="single"/>
        </w:rPr>
        <w:t>Development,</w:t>
      </w:r>
      <w:r>
        <w:rPr>
          <w:b/>
          <w:spacing w:val="-3"/>
          <w:sz w:val="23"/>
          <w:u w:val="single"/>
        </w:rPr>
        <w:t xml:space="preserve"> </w:t>
      </w:r>
      <w:r>
        <w:rPr>
          <w:b/>
          <w:sz w:val="23"/>
          <w:u w:val="single"/>
        </w:rPr>
        <w:t>Communication,</w:t>
      </w:r>
      <w:r>
        <w:rPr>
          <w:b/>
          <w:spacing w:val="-3"/>
          <w:sz w:val="23"/>
          <w:u w:val="single"/>
        </w:rPr>
        <w:t xml:space="preserve"> </w:t>
      </w:r>
      <w:r>
        <w:rPr>
          <w:b/>
          <w:sz w:val="23"/>
          <w:u w:val="single"/>
        </w:rPr>
        <w:t>and</w:t>
      </w:r>
      <w:r>
        <w:rPr>
          <w:b/>
          <w:spacing w:val="-3"/>
          <w:sz w:val="23"/>
          <w:u w:val="single"/>
        </w:rPr>
        <w:t xml:space="preserve"> </w:t>
      </w:r>
      <w:r>
        <w:rPr>
          <w:b/>
          <w:sz w:val="23"/>
          <w:u w:val="single"/>
        </w:rPr>
        <w:t>Implications</w:t>
      </w:r>
      <w:r>
        <w:rPr>
          <w:b/>
          <w:spacing w:val="-4"/>
          <w:sz w:val="23"/>
          <w:u w:val="single"/>
        </w:rPr>
        <w:t xml:space="preserve"> </w:t>
      </w:r>
      <w:r>
        <w:rPr>
          <w:b/>
          <w:sz w:val="23"/>
          <w:u w:val="single"/>
        </w:rPr>
        <w:t>for</w:t>
      </w:r>
      <w:r>
        <w:rPr>
          <w:b/>
          <w:spacing w:val="-3"/>
          <w:sz w:val="23"/>
          <w:u w:val="single"/>
        </w:rPr>
        <w:t xml:space="preserve"> </w:t>
      </w:r>
      <w:r>
        <w:rPr>
          <w:b/>
          <w:sz w:val="23"/>
          <w:u w:val="single"/>
        </w:rPr>
        <w:t>Positive</w:t>
      </w:r>
      <w:r>
        <w:rPr>
          <w:b/>
          <w:spacing w:val="-4"/>
          <w:sz w:val="23"/>
          <w:u w:val="single"/>
        </w:rPr>
        <w:t xml:space="preserve"> </w:t>
      </w:r>
      <w:r>
        <w:rPr>
          <w:b/>
          <w:spacing w:val="-2"/>
          <w:sz w:val="23"/>
          <w:u w:val="single"/>
        </w:rPr>
        <w:t>Peace</w:t>
      </w:r>
    </w:p>
    <w:p w:rsidR="003E48AE" w:rsidRDefault="003E48AE" w:rsidP="003E48AE">
      <w:pPr>
        <w:pStyle w:val="BodyText"/>
        <w:spacing w:before="38"/>
        <w:rPr>
          <w:b/>
          <w:sz w:val="23"/>
        </w:rPr>
      </w:pPr>
    </w:p>
    <w:p w:rsidR="003E48AE" w:rsidRDefault="003E48AE" w:rsidP="003E48AE">
      <w:pPr>
        <w:spacing w:line="259" w:lineRule="auto"/>
        <w:ind w:left="557" w:right="621" w:hanging="10"/>
        <w:rPr>
          <w:sz w:val="23"/>
        </w:rPr>
      </w:pPr>
      <w:r>
        <w:rPr>
          <w:sz w:val="23"/>
        </w:rPr>
        <w:t>The</w:t>
      </w:r>
      <w:r>
        <w:rPr>
          <w:spacing w:val="-1"/>
          <w:sz w:val="23"/>
        </w:rPr>
        <w:t xml:space="preserve"> </w:t>
      </w:r>
      <w:r>
        <w:rPr>
          <w:sz w:val="23"/>
        </w:rPr>
        <w:t>Institute</w:t>
      </w:r>
      <w:r>
        <w:rPr>
          <w:spacing w:val="-2"/>
          <w:sz w:val="23"/>
        </w:rPr>
        <w:t xml:space="preserve"> </w:t>
      </w:r>
      <w:r>
        <w:rPr>
          <w:sz w:val="23"/>
        </w:rPr>
        <w:t>for</w:t>
      </w:r>
      <w:r>
        <w:rPr>
          <w:spacing w:val="-2"/>
          <w:sz w:val="23"/>
        </w:rPr>
        <w:t xml:space="preserve"> </w:t>
      </w:r>
      <w:r>
        <w:rPr>
          <w:sz w:val="23"/>
        </w:rPr>
        <w:t>Economics</w:t>
      </w:r>
      <w:r>
        <w:rPr>
          <w:spacing w:val="-3"/>
          <w:sz w:val="23"/>
        </w:rPr>
        <w:t xml:space="preserve"> </w:t>
      </w:r>
      <w:r>
        <w:rPr>
          <w:sz w:val="23"/>
        </w:rPr>
        <w:t>and</w:t>
      </w:r>
      <w:r>
        <w:rPr>
          <w:spacing w:val="-2"/>
          <w:sz w:val="23"/>
        </w:rPr>
        <w:t xml:space="preserve"> </w:t>
      </w:r>
      <w:r>
        <w:rPr>
          <w:sz w:val="23"/>
        </w:rPr>
        <w:t>Peace</w:t>
      </w:r>
      <w:r>
        <w:rPr>
          <w:spacing w:val="-4"/>
          <w:sz w:val="23"/>
        </w:rPr>
        <w:t xml:space="preserve"> </w:t>
      </w:r>
      <w:r>
        <w:rPr>
          <w:sz w:val="23"/>
        </w:rPr>
        <w:t>(IEP)</w:t>
      </w:r>
      <w:r>
        <w:rPr>
          <w:spacing w:val="-2"/>
          <w:sz w:val="23"/>
        </w:rPr>
        <w:t xml:space="preserve"> </w:t>
      </w:r>
      <w:r>
        <w:rPr>
          <w:sz w:val="23"/>
        </w:rPr>
        <w:t>in</w:t>
      </w:r>
      <w:r>
        <w:rPr>
          <w:spacing w:val="-2"/>
          <w:sz w:val="23"/>
        </w:rPr>
        <w:t xml:space="preserve"> </w:t>
      </w:r>
      <w:r>
        <w:rPr>
          <w:sz w:val="23"/>
        </w:rPr>
        <w:t>its</w:t>
      </w:r>
      <w:r>
        <w:rPr>
          <w:spacing w:val="-3"/>
          <w:sz w:val="23"/>
        </w:rPr>
        <w:t xml:space="preserve"> </w:t>
      </w:r>
      <w:r>
        <w:rPr>
          <w:sz w:val="23"/>
        </w:rPr>
        <w:t>presentation</w:t>
      </w:r>
      <w:r>
        <w:rPr>
          <w:spacing w:val="-2"/>
          <w:sz w:val="23"/>
        </w:rPr>
        <w:t xml:space="preserve"> </w:t>
      </w:r>
      <w:r>
        <w:rPr>
          <w:sz w:val="23"/>
        </w:rPr>
        <w:t>shared</w:t>
      </w:r>
      <w:r>
        <w:rPr>
          <w:spacing w:val="-5"/>
          <w:sz w:val="23"/>
        </w:rPr>
        <w:t xml:space="preserve"> </w:t>
      </w:r>
      <w:r>
        <w:rPr>
          <w:sz w:val="23"/>
        </w:rPr>
        <w:t>perspective</w:t>
      </w:r>
      <w:r>
        <w:rPr>
          <w:spacing w:val="-2"/>
          <w:sz w:val="23"/>
        </w:rPr>
        <w:t xml:space="preserve"> </w:t>
      </w:r>
      <w:r>
        <w:rPr>
          <w:sz w:val="23"/>
        </w:rPr>
        <w:t>on</w:t>
      </w:r>
      <w:r>
        <w:rPr>
          <w:spacing w:val="-2"/>
          <w:sz w:val="23"/>
        </w:rPr>
        <w:t xml:space="preserve"> </w:t>
      </w:r>
      <w:r>
        <w:rPr>
          <w:sz w:val="23"/>
        </w:rPr>
        <w:t>how</w:t>
      </w:r>
      <w:r>
        <w:rPr>
          <w:spacing w:val="-3"/>
          <w:sz w:val="23"/>
        </w:rPr>
        <w:t xml:space="preserve"> </w:t>
      </w:r>
      <w:r>
        <w:rPr>
          <w:sz w:val="23"/>
        </w:rPr>
        <w:t>positive</w:t>
      </w:r>
      <w:r>
        <w:rPr>
          <w:spacing w:val="-2"/>
          <w:sz w:val="23"/>
        </w:rPr>
        <w:t xml:space="preserve"> </w:t>
      </w:r>
      <w:r>
        <w:rPr>
          <w:sz w:val="23"/>
        </w:rPr>
        <w:t>peace</w:t>
      </w:r>
      <w:r>
        <w:rPr>
          <w:spacing w:val="-4"/>
          <w:sz w:val="23"/>
        </w:rPr>
        <w:t xml:space="preserve"> </w:t>
      </w:r>
      <w:r>
        <w:rPr>
          <w:sz w:val="23"/>
        </w:rPr>
        <w:t>can</w:t>
      </w:r>
      <w:r>
        <w:rPr>
          <w:spacing w:val="-2"/>
          <w:sz w:val="23"/>
        </w:rPr>
        <w:t xml:space="preserve"> </w:t>
      </w:r>
      <w:r>
        <w:rPr>
          <w:sz w:val="23"/>
        </w:rPr>
        <w:t>be applied</w:t>
      </w:r>
      <w:r>
        <w:rPr>
          <w:spacing w:val="-1"/>
          <w:sz w:val="23"/>
        </w:rPr>
        <w:t xml:space="preserve"> </w:t>
      </w:r>
      <w:r>
        <w:rPr>
          <w:sz w:val="23"/>
        </w:rPr>
        <w:t>in</w:t>
      </w:r>
      <w:r>
        <w:rPr>
          <w:spacing w:val="-4"/>
          <w:sz w:val="23"/>
        </w:rPr>
        <w:t xml:space="preserve"> </w:t>
      </w:r>
      <w:r>
        <w:rPr>
          <w:sz w:val="23"/>
        </w:rPr>
        <w:t>developing</w:t>
      </w:r>
      <w:r>
        <w:rPr>
          <w:spacing w:val="-4"/>
          <w:sz w:val="23"/>
        </w:rPr>
        <w:t xml:space="preserve"> </w:t>
      </w:r>
      <w:r>
        <w:rPr>
          <w:sz w:val="23"/>
        </w:rPr>
        <w:t>viable</w:t>
      </w:r>
      <w:r>
        <w:rPr>
          <w:spacing w:val="-1"/>
          <w:sz w:val="23"/>
        </w:rPr>
        <w:t xml:space="preserve"> </w:t>
      </w:r>
      <w:r>
        <w:rPr>
          <w:sz w:val="23"/>
        </w:rPr>
        <w:t>communication</w:t>
      </w:r>
      <w:r>
        <w:rPr>
          <w:spacing w:val="-1"/>
          <w:sz w:val="23"/>
        </w:rPr>
        <w:t xml:space="preserve"> </w:t>
      </w:r>
      <w:r>
        <w:rPr>
          <w:sz w:val="23"/>
        </w:rPr>
        <w:t>frameworks</w:t>
      </w:r>
      <w:r>
        <w:rPr>
          <w:spacing w:val="-2"/>
          <w:sz w:val="23"/>
        </w:rPr>
        <w:t xml:space="preserve"> </w:t>
      </w:r>
      <w:r>
        <w:rPr>
          <w:sz w:val="23"/>
        </w:rPr>
        <w:t>for</w:t>
      </w:r>
      <w:r>
        <w:rPr>
          <w:spacing w:val="-1"/>
          <w:sz w:val="23"/>
        </w:rPr>
        <w:t xml:space="preserve"> </w:t>
      </w:r>
      <w:r>
        <w:rPr>
          <w:sz w:val="23"/>
        </w:rPr>
        <w:t>targeted</w:t>
      </w:r>
      <w:r>
        <w:rPr>
          <w:spacing w:val="-1"/>
          <w:sz w:val="23"/>
        </w:rPr>
        <w:t xml:space="preserve"> </w:t>
      </w:r>
      <w:r>
        <w:rPr>
          <w:sz w:val="23"/>
        </w:rPr>
        <w:t>oil</w:t>
      </w:r>
      <w:r>
        <w:rPr>
          <w:spacing w:val="-1"/>
          <w:sz w:val="23"/>
        </w:rPr>
        <w:t xml:space="preserve"> </w:t>
      </w:r>
      <w:r>
        <w:rPr>
          <w:sz w:val="23"/>
        </w:rPr>
        <w:t>producing</w:t>
      </w:r>
      <w:r>
        <w:rPr>
          <w:spacing w:val="-4"/>
          <w:sz w:val="23"/>
        </w:rPr>
        <w:t xml:space="preserve"> </w:t>
      </w:r>
      <w:r>
        <w:rPr>
          <w:sz w:val="23"/>
        </w:rPr>
        <w:t>communities.</w:t>
      </w:r>
      <w:r>
        <w:rPr>
          <w:spacing w:val="-1"/>
          <w:sz w:val="23"/>
        </w:rPr>
        <w:t xml:space="preserve"> </w:t>
      </w:r>
      <w:r>
        <w:rPr>
          <w:sz w:val="23"/>
        </w:rPr>
        <w:t>The</w:t>
      </w:r>
      <w:r>
        <w:rPr>
          <w:spacing w:val="-1"/>
          <w:sz w:val="23"/>
        </w:rPr>
        <w:t xml:space="preserve"> </w:t>
      </w:r>
      <w:r>
        <w:rPr>
          <w:sz w:val="23"/>
        </w:rPr>
        <w:t>emphasis was on building a transparent and accountable system with relates with the eight (8) pillars of positive peace, which include:</w:t>
      </w:r>
      <w:r>
        <w:rPr>
          <w:spacing w:val="-1"/>
          <w:sz w:val="23"/>
        </w:rPr>
        <w:t xml:space="preserve"> </w:t>
      </w:r>
      <w:r>
        <w:rPr>
          <w:sz w:val="23"/>
        </w:rPr>
        <w:t>a well-functioning</w:t>
      </w:r>
      <w:r>
        <w:rPr>
          <w:spacing w:val="-2"/>
          <w:sz w:val="23"/>
        </w:rPr>
        <w:t xml:space="preserve"> </w:t>
      </w:r>
      <w:r>
        <w:rPr>
          <w:sz w:val="23"/>
        </w:rPr>
        <w:t>government, free</w:t>
      </w:r>
      <w:r>
        <w:rPr>
          <w:spacing w:val="-1"/>
          <w:sz w:val="23"/>
        </w:rPr>
        <w:t xml:space="preserve"> </w:t>
      </w:r>
      <w:r>
        <w:rPr>
          <w:sz w:val="23"/>
        </w:rPr>
        <w:t>flow of</w:t>
      </w:r>
      <w:r>
        <w:rPr>
          <w:spacing w:val="-2"/>
          <w:sz w:val="23"/>
        </w:rPr>
        <w:t xml:space="preserve"> </w:t>
      </w:r>
      <w:r>
        <w:rPr>
          <w:sz w:val="23"/>
        </w:rPr>
        <w:t>information,</w:t>
      </w:r>
      <w:r>
        <w:rPr>
          <w:spacing w:val="-2"/>
          <w:sz w:val="23"/>
        </w:rPr>
        <w:t xml:space="preserve"> </w:t>
      </w:r>
      <w:r>
        <w:rPr>
          <w:sz w:val="23"/>
        </w:rPr>
        <w:t>acceptance of</w:t>
      </w:r>
      <w:r>
        <w:rPr>
          <w:spacing w:val="-2"/>
          <w:sz w:val="23"/>
        </w:rPr>
        <w:t xml:space="preserve"> </w:t>
      </w:r>
      <w:r>
        <w:rPr>
          <w:sz w:val="23"/>
        </w:rPr>
        <w:t>the rights of</w:t>
      </w:r>
      <w:r>
        <w:rPr>
          <w:spacing w:val="-2"/>
          <w:sz w:val="23"/>
        </w:rPr>
        <w:t xml:space="preserve"> </w:t>
      </w:r>
      <w:r>
        <w:rPr>
          <w:sz w:val="23"/>
        </w:rPr>
        <w:t>neighbours, high</w:t>
      </w:r>
      <w:r>
        <w:rPr>
          <w:spacing w:val="-1"/>
          <w:sz w:val="23"/>
        </w:rPr>
        <w:t xml:space="preserve"> </w:t>
      </w:r>
      <w:r>
        <w:rPr>
          <w:sz w:val="23"/>
        </w:rPr>
        <w:t>level</w:t>
      </w:r>
      <w:r>
        <w:rPr>
          <w:spacing w:val="-1"/>
          <w:sz w:val="23"/>
        </w:rPr>
        <w:t xml:space="preserve"> </w:t>
      </w:r>
      <w:r>
        <w:rPr>
          <w:sz w:val="23"/>
        </w:rPr>
        <w:t>of</w:t>
      </w:r>
      <w:r>
        <w:rPr>
          <w:spacing w:val="-4"/>
          <w:sz w:val="23"/>
        </w:rPr>
        <w:t xml:space="preserve"> </w:t>
      </w:r>
      <w:r>
        <w:rPr>
          <w:sz w:val="23"/>
        </w:rPr>
        <w:t>human</w:t>
      </w:r>
      <w:r>
        <w:rPr>
          <w:spacing w:val="-1"/>
          <w:sz w:val="23"/>
        </w:rPr>
        <w:t xml:space="preserve"> </w:t>
      </w:r>
      <w:r>
        <w:rPr>
          <w:sz w:val="23"/>
        </w:rPr>
        <w:t>capital</w:t>
      </w:r>
      <w:r>
        <w:rPr>
          <w:spacing w:val="-1"/>
          <w:sz w:val="23"/>
        </w:rPr>
        <w:t xml:space="preserve"> </w:t>
      </w:r>
      <w:r>
        <w:rPr>
          <w:sz w:val="23"/>
        </w:rPr>
        <w:t>and</w:t>
      </w:r>
      <w:r>
        <w:rPr>
          <w:spacing w:val="-4"/>
          <w:sz w:val="23"/>
        </w:rPr>
        <w:t xml:space="preserve"> </w:t>
      </w:r>
      <w:r>
        <w:rPr>
          <w:sz w:val="23"/>
        </w:rPr>
        <w:t>equitable</w:t>
      </w:r>
      <w:r>
        <w:rPr>
          <w:spacing w:val="-1"/>
          <w:sz w:val="23"/>
        </w:rPr>
        <w:t xml:space="preserve"> </w:t>
      </w:r>
      <w:r>
        <w:rPr>
          <w:sz w:val="23"/>
        </w:rPr>
        <w:t>distribution</w:t>
      </w:r>
      <w:r>
        <w:rPr>
          <w:spacing w:val="-1"/>
          <w:sz w:val="23"/>
        </w:rPr>
        <w:t xml:space="preserve"> </w:t>
      </w:r>
      <w:r>
        <w:rPr>
          <w:sz w:val="23"/>
        </w:rPr>
        <w:t>of</w:t>
      </w:r>
      <w:r>
        <w:rPr>
          <w:spacing w:val="-4"/>
          <w:sz w:val="23"/>
        </w:rPr>
        <w:t xml:space="preserve"> </w:t>
      </w:r>
      <w:r>
        <w:rPr>
          <w:sz w:val="23"/>
        </w:rPr>
        <w:t>resources</w:t>
      </w:r>
      <w:r>
        <w:rPr>
          <w:spacing w:val="-2"/>
          <w:sz w:val="23"/>
        </w:rPr>
        <w:t xml:space="preserve"> </w:t>
      </w:r>
      <w:r>
        <w:rPr>
          <w:sz w:val="23"/>
        </w:rPr>
        <w:t>and</w:t>
      </w:r>
      <w:r>
        <w:rPr>
          <w:spacing w:val="-4"/>
          <w:sz w:val="23"/>
        </w:rPr>
        <w:t xml:space="preserve"> </w:t>
      </w:r>
      <w:r>
        <w:rPr>
          <w:sz w:val="23"/>
        </w:rPr>
        <w:t>low</w:t>
      </w:r>
      <w:r>
        <w:rPr>
          <w:spacing w:val="-2"/>
          <w:sz w:val="23"/>
        </w:rPr>
        <w:t xml:space="preserve"> </w:t>
      </w:r>
      <w:r>
        <w:rPr>
          <w:sz w:val="23"/>
        </w:rPr>
        <w:t>level</w:t>
      </w:r>
      <w:r>
        <w:rPr>
          <w:spacing w:val="-1"/>
          <w:sz w:val="23"/>
        </w:rPr>
        <w:t xml:space="preserve"> </w:t>
      </w:r>
      <w:r>
        <w:rPr>
          <w:sz w:val="23"/>
        </w:rPr>
        <w:t>of</w:t>
      </w:r>
      <w:r>
        <w:rPr>
          <w:spacing w:val="-4"/>
          <w:sz w:val="23"/>
        </w:rPr>
        <w:t xml:space="preserve"> </w:t>
      </w:r>
      <w:r>
        <w:rPr>
          <w:sz w:val="23"/>
        </w:rPr>
        <w:t>corruption,</w:t>
      </w:r>
      <w:r>
        <w:rPr>
          <w:spacing w:val="-1"/>
          <w:sz w:val="23"/>
        </w:rPr>
        <w:t xml:space="preserve"> </w:t>
      </w:r>
      <w:r>
        <w:rPr>
          <w:sz w:val="23"/>
        </w:rPr>
        <w:t>just</w:t>
      </w:r>
      <w:r>
        <w:rPr>
          <w:spacing w:val="-3"/>
          <w:sz w:val="23"/>
        </w:rPr>
        <w:t xml:space="preserve"> </w:t>
      </w:r>
      <w:r>
        <w:rPr>
          <w:sz w:val="23"/>
        </w:rPr>
        <w:t>to</w:t>
      </w:r>
      <w:r>
        <w:rPr>
          <w:spacing w:val="-1"/>
          <w:sz w:val="23"/>
        </w:rPr>
        <w:t xml:space="preserve"> </w:t>
      </w:r>
      <w:r>
        <w:rPr>
          <w:sz w:val="23"/>
        </w:rPr>
        <w:t>mention</w:t>
      </w:r>
      <w:r>
        <w:rPr>
          <w:spacing w:val="-1"/>
          <w:sz w:val="23"/>
        </w:rPr>
        <w:t xml:space="preserve"> </w:t>
      </w:r>
      <w:r>
        <w:rPr>
          <w:sz w:val="23"/>
        </w:rPr>
        <w:t xml:space="preserve">a </w:t>
      </w:r>
      <w:r>
        <w:rPr>
          <w:spacing w:val="-4"/>
          <w:sz w:val="23"/>
        </w:rPr>
        <w:t>few.</w:t>
      </w:r>
    </w:p>
    <w:p w:rsidR="003E48AE" w:rsidRDefault="003E48AE" w:rsidP="003E48AE">
      <w:pPr>
        <w:pStyle w:val="BodyText"/>
        <w:spacing w:before="21"/>
        <w:rPr>
          <w:sz w:val="23"/>
        </w:rPr>
      </w:pPr>
    </w:p>
    <w:p w:rsidR="003E48AE" w:rsidRDefault="003E48AE" w:rsidP="003E48AE">
      <w:pPr>
        <w:spacing w:line="259" w:lineRule="auto"/>
        <w:ind w:left="557" w:right="759" w:hanging="10"/>
        <w:rPr>
          <w:sz w:val="23"/>
        </w:rPr>
      </w:pPr>
      <w:r>
        <w:rPr>
          <w:noProof/>
          <w:lang w:val="en-GB" w:eastAsia="en-GB"/>
        </w:rPr>
        <w:drawing>
          <wp:anchor distT="0" distB="0" distL="0" distR="0" simplePos="0" relativeHeight="251715584" behindDoc="1" locked="0" layoutInCell="1" allowOverlap="1" wp14:anchorId="49A9FF83" wp14:editId="19BC1896">
            <wp:simplePos x="0" y="0"/>
            <wp:positionH relativeFrom="page">
              <wp:posOffset>2500629</wp:posOffset>
            </wp:positionH>
            <wp:positionV relativeFrom="paragraph">
              <wp:posOffset>241442</wp:posOffset>
            </wp:positionV>
            <wp:extent cx="2667000" cy="2285452"/>
            <wp:effectExtent l="0" t="0" r="0" b="0"/>
            <wp:wrapNone/>
            <wp:docPr id="231"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3" cstate="print"/>
                    <a:stretch>
                      <a:fillRect/>
                    </a:stretch>
                  </pic:blipFill>
                  <pic:spPr>
                    <a:xfrm>
                      <a:off x="0" y="0"/>
                      <a:ext cx="2667000" cy="2285452"/>
                    </a:xfrm>
                    <a:prstGeom prst="rect">
                      <a:avLst/>
                    </a:prstGeom>
                  </pic:spPr>
                </pic:pic>
              </a:graphicData>
            </a:graphic>
          </wp:anchor>
        </w:drawing>
      </w:r>
      <w:r>
        <w:rPr>
          <w:sz w:val="23"/>
        </w:rPr>
        <w:t>The Instituted noted that inclusive participation of community stakeholders such as women, youths and other critical</w:t>
      </w:r>
      <w:r>
        <w:rPr>
          <w:spacing w:val="-2"/>
          <w:sz w:val="23"/>
        </w:rPr>
        <w:t xml:space="preserve"> </w:t>
      </w:r>
      <w:r>
        <w:rPr>
          <w:sz w:val="23"/>
        </w:rPr>
        <w:t>stakeholders</w:t>
      </w:r>
      <w:r>
        <w:rPr>
          <w:spacing w:val="-3"/>
          <w:sz w:val="23"/>
        </w:rPr>
        <w:t xml:space="preserve"> </w:t>
      </w:r>
      <w:r>
        <w:rPr>
          <w:sz w:val="23"/>
        </w:rPr>
        <w:t>will</w:t>
      </w:r>
      <w:r>
        <w:rPr>
          <w:spacing w:val="-2"/>
          <w:sz w:val="23"/>
        </w:rPr>
        <w:t xml:space="preserve"> </w:t>
      </w:r>
      <w:r>
        <w:rPr>
          <w:sz w:val="23"/>
        </w:rPr>
        <w:t>provide</w:t>
      </w:r>
      <w:r>
        <w:rPr>
          <w:spacing w:val="-2"/>
          <w:sz w:val="23"/>
        </w:rPr>
        <w:t xml:space="preserve"> </w:t>
      </w:r>
      <w:r>
        <w:rPr>
          <w:sz w:val="23"/>
        </w:rPr>
        <w:t>more</w:t>
      </w:r>
      <w:r>
        <w:rPr>
          <w:spacing w:val="-2"/>
          <w:sz w:val="23"/>
        </w:rPr>
        <w:t xml:space="preserve"> </w:t>
      </w:r>
      <w:r>
        <w:rPr>
          <w:sz w:val="23"/>
        </w:rPr>
        <w:t>opportunity</w:t>
      </w:r>
      <w:r>
        <w:rPr>
          <w:spacing w:val="-7"/>
          <w:sz w:val="23"/>
        </w:rPr>
        <w:t xml:space="preserve"> </w:t>
      </w:r>
      <w:r>
        <w:rPr>
          <w:sz w:val="23"/>
        </w:rPr>
        <w:t>to</w:t>
      </w:r>
      <w:r>
        <w:rPr>
          <w:spacing w:val="-2"/>
          <w:sz w:val="23"/>
        </w:rPr>
        <w:t xml:space="preserve"> </w:t>
      </w:r>
      <w:r>
        <w:rPr>
          <w:sz w:val="23"/>
        </w:rPr>
        <w:t>create</w:t>
      </w:r>
      <w:r>
        <w:rPr>
          <w:spacing w:val="-4"/>
          <w:sz w:val="23"/>
        </w:rPr>
        <w:t xml:space="preserve"> </w:t>
      </w:r>
      <w:r>
        <w:rPr>
          <w:sz w:val="23"/>
        </w:rPr>
        <w:t>a</w:t>
      </w:r>
      <w:r>
        <w:rPr>
          <w:spacing w:val="-2"/>
          <w:sz w:val="23"/>
        </w:rPr>
        <w:t xml:space="preserve"> </w:t>
      </w:r>
      <w:r>
        <w:rPr>
          <w:sz w:val="23"/>
        </w:rPr>
        <w:t>sense</w:t>
      </w:r>
      <w:r>
        <w:rPr>
          <w:spacing w:val="-2"/>
          <w:sz w:val="23"/>
        </w:rPr>
        <w:t xml:space="preserve"> </w:t>
      </w:r>
      <w:r>
        <w:rPr>
          <w:sz w:val="23"/>
        </w:rPr>
        <w:t>of</w:t>
      </w:r>
      <w:r>
        <w:rPr>
          <w:spacing w:val="-5"/>
          <w:sz w:val="23"/>
        </w:rPr>
        <w:t xml:space="preserve"> </w:t>
      </w:r>
      <w:r>
        <w:rPr>
          <w:sz w:val="23"/>
        </w:rPr>
        <w:t>belonging</w:t>
      </w:r>
      <w:r>
        <w:rPr>
          <w:spacing w:val="-5"/>
          <w:sz w:val="23"/>
        </w:rPr>
        <w:t xml:space="preserve"> </w:t>
      </w:r>
      <w:r>
        <w:rPr>
          <w:sz w:val="23"/>
        </w:rPr>
        <w:t>in</w:t>
      </w:r>
      <w:r>
        <w:rPr>
          <w:spacing w:val="-2"/>
          <w:sz w:val="23"/>
        </w:rPr>
        <w:t xml:space="preserve"> </w:t>
      </w:r>
      <w:r>
        <w:rPr>
          <w:sz w:val="23"/>
        </w:rPr>
        <w:t>the</w:t>
      </w:r>
      <w:r>
        <w:rPr>
          <w:spacing w:val="-2"/>
          <w:sz w:val="23"/>
        </w:rPr>
        <w:t xml:space="preserve"> </w:t>
      </w:r>
      <w:r>
        <w:rPr>
          <w:sz w:val="23"/>
        </w:rPr>
        <w:t>community,</w:t>
      </w:r>
      <w:r>
        <w:rPr>
          <w:spacing w:val="-2"/>
          <w:sz w:val="23"/>
        </w:rPr>
        <w:t xml:space="preserve"> </w:t>
      </w:r>
      <w:r>
        <w:rPr>
          <w:sz w:val="23"/>
        </w:rPr>
        <w:t>which</w:t>
      </w:r>
      <w:r>
        <w:rPr>
          <w:spacing w:val="-2"/>
          <w:sz w:val="23"/>
        </w:rPr>
        <w:t xml:space="preserve"> </w:t>
      </w:r>
      <w:r>
        <w:rPr>
          <w:sz w:val="23"/>
        </w:rPr>
        <w:t>will help strengthening structures and systems that will promote peace in the communities.</w:t>
      </w:r>
    </w:p>
    <w:p w:rsidR="003E48AE" w:rsidRDefault="003E48AE" w:rsidP="003E48AE">
      <w:pPr>
        <w:pStyle w:val="BodyText"/>
        <w:spacing w:before="19"/>
        <w:rPr>
          <w:sz w:val="23"/>
        </w:rPr>
      </w:pPr>
    </w:p>
    <w:p w:rsidR="003E48AE" w:rsidRDefault="003E48AE" w:rsidP="003E48AE">
      <w:pPr>
        <w:spacing w:line="259" w:lineRule="auto"/>
        <w:ind w:left="557" w:right="759" w:hanging="10"/>
        <w:rPr>
          <w:sz w:val="23"/>
        </w:rPr>
      </w:pPr>
      <w:r>
        <w:rPr>
          <w:sz w:val="23"/>
        </w:rPr>
        <w:t>It</w:t>
      </w:r>
      <w:r>
        <w:rPr>
          <w:spacing w:val="-2"/>
          <w:sz w:val="23"/>
        </w:rPr>
        <w:t xml:space="preserve"> </w:t>
      </w:r>
      <w:r>
        <w:rPr>
          <w:sz w:val="23"/>
        </w:rPr>
        <w:t>was</w:t>
      </w:r>
      <w:r>
        <w:rPr>
          <w:spacing w:val="-3"/>
          <w:sz w:val="23"/>
        </w:rPr>
        <w:t xml:space="preserve"> </w:t>
      </w:r>
      <w:r>
        <w:rPr>
          <w:sz w:val="23"/>
        </w:rPr>
        <w:t>also</w:t>
      </w:r>
      <w:r>
        <w:rPr>
          <w:spacing w:val="-2"/>
          <w:sz w:val="23"/>
        </w:rPr>
        <w:t xml:space="preserve"> </w:t>
      </w:r>
      <w:r>
        <w:rPr>
          <w:sz w:val="23"/>
        </w:rPr>
        <w:t>noted</w:t>
      </w:r>
      <w:r>
        <w:rPr>
          <w:spacing w:val="-5"/>
          <w:sz w:val="23"/>
        </w:rPr>
        <w:t xml:space="preserve"> </w:t>
      </w:r>
      <w:r>
        <w:rPr>
          <w:sz w:val="23"/>
        </w:rPr>
        <w:t>that</w:t>
      </w:r>
      <w:r>
        <w:rPr>
          <w:spacing w:val="-2"/>
          <w:sz w:val="23"/>
        </w:rPr>
        <w:t xml:space="preserve"> </w:t>
      </w:r>
      <w:r>
        <w:rPr>
          <w:sz w:val="23"/>
        </w:rPr>
        <w:t>policies</w:t>
      </w:r>
      <w:r>
        <w:rPr>
          <w:spacing w:val="-3"/>
          <w:sz w:val="23"/>
        </w:rPr>
        <w:t xml:space="preserve"> </w:t>
      </w:r>
      <w:r>
        <w:rPr>
          <w:sz w:val="23"/>
        </w:rPr>
        <w:t>must</w:t>
      </w:r>
      <w:r>
        <w:rPr>
          <w:spacing w:val="-2"/>
          <w:sz w:val="23"/>
        </w:rPr>
        <w:t xml:space="preserve"> </w:t>
      </w:r>
      <w:r>
        <w:rPr>
          <w:sz w:val="23"/>
        </w:rPr>
        <w:t>be</w:t>
      </w:r>
      <w:r>
        <w:rPr>
          <w:spacing w:val="-2"/>
          <w:sz w:val="23"/>
        </w:rPr>
        <w:t xml:space="preserve"> </w:t>
      </w:r>
      <w:r>
        <w:rPr>
          <w:sz w:val="23"/>
        </w:rPr>
        <w:t>people</w:t>
      </w:r>
      <w:r>
        <w:rPr>
          <w:spacing w:val="-2"/>
          <w:sz w:val="23"/>
        </w:rPr>
        <w:t xml:space="preserve"> </w:t>
      </w:r>
      <w:r>
        <w:rPr>
          <w:sz w:val="23"/>
        </w:rPr>
        <w:t>focused,</w:t>
      </w:r>
      <w:r>
        <w:rPr>
          <w:spacing w:val="-2"/>
          <w:sz w:val="23"/>
        </w:rPr>
        <w:t xml:space="preserve"> </w:t>
      </w:r>
      <w:r>
        <w:rPr>
          <w:sz w:val="23"/>
        </w:rPr>
        <w:t>while</w:t>
      </w:r>
      <w:r>
        <w:rPr>
          <w:spacing w:val="-2"/>
          <w:sz w:val="23"/>
        </w:rPr>
        <w:t xml:space="preserve"> </w:t>
      </w:r>
      <w:r>
        <w:rPr>
          <w:sz w:val="23"/>
        </w:rPr>
        <w:t>policies</w:t>
      </w:r>
      <w:r>
        <w:rPr>
          <w:spacing w:val="-3"/>
          <w:sz w:val="23"/>
        </w:rPr>
        <w:t xml:space="preserve"> </w:t>
      </w:r>
      <w:r>
        <w:rPr>
          <w:sz w:val="23"/>
        </w:rPr>
        <w:t>must</w:t>
      </w:r>
      <w:r>
        <w:rPr>
          <w:spacing w:val="-2"/>
          <w:sz w:val="23"/>
        </w:rPr>
        <w:t xml:space="preserve"> </w:t>
      </w:r>
      <w:r>
        <w:rPr>
          <w:sz w:val="23"/>
        </w:rPr>
        <w:t>be</w:t>
      </w:r>
      <w:r>
        <w:rPr>
          <w:spacing w:val="-4"/>
          <w:sz w:val="23"/>
        </w:rPr>
        <w:t xml:space="preserve"> </w:t>
      </w:r>
      <w:r>
        <w:rPr>
          <w:sz w:val="23"/>
        </w:rPr>
        <w:t>communicated</w:t>
      </w:r>
      <w:r>
        <w:rPr>
          <w:spacing w:val="-2"/>
          <w:sz w:val="23"/>
        </w:rPr>
        <w:t xml:space="preserve"> </w:t>
      </w:r>
      <w:r>
        <w:rPr>
          <w:sz w:val="23"/>
        </w:rPr>
        <w:t>in</w:t>
      </w:r>
      <w:r>
        <w:rPr>
          <w:spacing w:val="-5"/>
          <w:sz w:val="23"/>
        </w:rPr>
        <w:t xml:space="preserve"> </w:t>
      </w:r>
      <w:r>
        <w:rPr>
          <w:sz w:val="23"/>
        </w:rPr>
        <w:t>a</w:t>
      </w:r>
      <w:r>
        <w:rPr>
          <w:spacing w:val="-2"/>
          <w:sz w:val="23"/>
        </w:rPr>
        <w:t xml:space="preserve"> </w:t>
      </w:r>
      <w:r>
        <w:rPr>
          <w:sz w:val="23"/>
        </w:rPr>
        <w:t>very</w:t>
      </w:r>
      <w:r>
        <w:rPr>
          <w:spacing w:val="-5"/>
          <w:sz w:val="23"/>
        </w:rPr>
        <w:t xml:space="preserve"> </w:t>
      </w:r>
      <w:r>
        <w:rPr>
          <w:sz w:val="23"/>
        </w:rPr>
        <w:t>simple manner which will allow every member of the community to have adequate knowledge of information disseminated. Implementation of positive peace will help change the system.</w:t>
      </w:r>
    </w:p>
    <w:p w:rsidR="003E48AE" w:rsidRDefault="003E48AE" w:rsidP="003E48AE">
      <w:pPr>
        <w:pStyle w:val="BodyText"/>
        <w:spacing w:before="21"/>
        <w:rPr>
          <w:sz w:val="23"/>
        </w:rPr>
      </w:pPr>
    </w:p>
    <w:p w:rsidR="003E48AE" w:rsidRDefault="003E48AE" w:rsidP="003E48AE">
      <w:pPr>
        <w:spacing w:line="259" w:lineRule="auto"/>
        <w:ind w:left="557" w:right="621" w:hanging="10"/>
        <w:rPr>
          <w:sz w:val="23"/>
        </w:rPr>
      </w:pPr>
      <w:r>
        <w:rPr>
          <w:sz w:val="23"/>
        </w:rPr>
        <w:t>More investment in the 8 pillars of positive peace was reiterated. This is expected to be engaged through first carrying</w:t>
      </w:r>
      <w:r>
        <w:rPr>
          <w:spacing w:val="-5"/>
          <w:sz w:val="23"/>
        </w:rPr>
        <w:t xml:space="preserve"> </w:t>
      </w:r>
      <w:r>
        <w:rPr>
          <w:sz w:val="23"/>
        </w:rPr>
        <w:t>out</w:t>
      </w:r>
      <w:r>
        <w:rPr>
          <w:spacing w:val="-2"/>
          <w:sz w:val="23"/>
        </w:rPr>
        <w:t xml:space="preserve"> </w:t>
      </w:r>
      <w:r>
        <w:rPr>
          <w:sz w:val="23"/>
        </w:rPr>
        <w:t>a</w:t>
      </w:r>
      <w:r>
        <w:rPr>
          <w:spacing w:val="-2"/>
          <w:sz w:val="23"/>
        </w:rPr>
        <w:t xml:space="preserve"> </w:t>
      </w:r>
      <w:r>
        <w:rPr>
          <w:sz w:val="23"/>
        </w:rPr>
        <w:t>research</w:t>
      </w:r>
      <w:r>
        <w:rPr>
          <w:spacing w:val="-2"/>
          <w:sz w:val="23"/>
        </w:rPr>
        <w:t xml:space="preserve"> </w:t>
      </w:r>
      <w:r>
        <w:rPr>
          <w:sz w:val="23"/>
        </w:rPr>
        <w:t>on</w:t>
      </w:r>
      <w:r>
        <w:rPr>
          <w:spacing w:val="-5"/>
          <w:sz w:val="23"/>
        </w:rPr>
        <w:t xml:space="preserve"> </w:t>
      </w:r>
      <w:r>
        <w:rPr>
          <w:sz w:val="23"/>
        </w:rPr>
        <w:t>the</w:t>
      </w:r>
      <w:r>
        <w:rPr>
          <w:spacing w:val="-2"/>
          <w:sz w:val="23"/>
        </w:rPr>
        <w:t xml:space="preserve"> </w:t>
      </w:r>
      <w:r>
        <w:rPr>
          <w:sz w:val="23"/>
        </w:rPr>
        <w:t>state</w:t>
      </w:r>
      <w:r>
        <w:rPr>
          <w:spacing w:val="-2"/>
          <w:sz w:val="23"/>
        </w:rPr>
        <w:t xml:space="preserve"> </w:t>
      </w:r>
      <w:r>
        <w:rPr>
          <w:sz w:val="23"/>
        </w:rPr>
        <w:t>of positive</w:t>
      </w:r>
      <w:r>
        <w:rPr>
          <w:spacing w:val="-2"/>
          <w:sz w:val="23"/>
        </w:rPr>
        <w:t xml:space="preserve"> </w:t>
      </w:r>
      <w:r>
        <w:rPr>
          <w:sz w:val="23"/>
        </w:rPr>
        <w:t>peace</w:t>
      </w:r>
      <w:r>
        <w:rPr>
          <w:spacing w:val="-4"/>
          <w:sz w:val="23"/>
        </w:rPr>
        <w:t xml:space="preserve"> </w:t>
      </w:r>
      <w:r>
        <w:rPr>
          <w:sz w:val="23"/>
        </w:rPr>
        <w:t>to</w:t>
      </w:r>
      <w:r>
        <w:rPr>
          <w:spacing w:val="-2"/>
          <w:sz w:val="23"/>
        </w:rPr>
        <w:t xml:space="preserve"> </w:t>
      </w:r>
      <w:r>
        <w:rPr>
          <w:sz w:val="23"/>
        </w:rPr>
        <w:t>have</w:t>
      </w:r>
      <w:r>
        <w:rPr>
          <w:spacing w:val="-2"/>
          <w:sz w:val="23"/>
        </w:rPr>
        <w:t xml:space="preserve"> </w:t>
      </w:r>
      <w:r>
        <w:rPr>
          <w:sz w:val="23"/>
        </w:rPr>
        <w:t>evidence</w:t>
      </w:r>
      <w:r>
        <w:rPr>
          <w:spacing w:val="-2"/>
          <w:sz w:val="23"/>
        </w:rPr>
        <w:t xml:space="preserve"> </w:t>
      </w:r>
      <w:r>
        <w:rPr>
          <w:sz w:val="23"/>
        </w:rPr>
        <w:t>based</w:t>
      </w:r>
      <w:r>
        <w:rPr>
          <w:spacing w:val="-2"/>
          <w:sz w:val="23"/>
        </w:rPr>
        <w:t xml:space="preserve"> </w:t>
      </w:r>
      <w:r>
        <w:rPr>
          <w:sz w:val="23"/>
        </w:rPr>
        <w:t>data</w:t>
      </w:r>
      <w:r>
        <w:rPr>
          <w:spacing w:val="-2"/>
          <w:sz w:val="23"/>
        </w:rPr>
        <w:t xml:space="preserve"> </w:t>
      </w:r>
      <w:r>
        <w:rPr>
          <w:sz w:val="23"/>
        </w:rPr>
        <w:t>to</w:t>
      </w:r>
      <w:r>
        <w:rPr>
          <w:spacing w:val="-2"/>
          <w:sz w:val="23"/>
        </w:rPr>
        <w:t xml:space="preserve"> </w:t>
      </w:r>
      <w:r>
        <w:rPr>
          <w:sz w:val="23"/>
        </w:rPr>
        <w:t>be</w:t>
      </w:r>
      <w:r>
        <w:rPr>
          <w:spacing w:val="-2"/>
          <w:sz w:val="23"/>
        </w:rPr>
        <w:t xml:space="preserve"> </w:t>
      </w:r>
      <w:r>
        <w:rPr>
          <w:sz w:val="23"/>
        </w:rPr>
        <w:t>able</w:t>
      </w:r>
      <w:r>
        <w:rPr>
          <w:spacing w:val="-4"/>
          <w:sz w:val="23"/>
        </w:rPr>
        <w:t xml:space="preserve"> </w:t>
      </w:r>
      <w:r>
        <w:rPr>
          <w:sz w:val="23"/>
        </w:rPr>
        <w:t>to</w:t>
      </w:r>
      <w:r>
        <w:rPr>
          <w:spacing w:val="-2"/>
          <w:sz w:val="23"/>
        </w:rPr>
        <w:t xml:space="preserve"> </w:t>
      </w:r>
      <w:r>
        <w:rPr>
          <w:sz w:val="23"/>
        </w:rPr>
        <w:t>define</w:t>
      </w:r>
      <w:r>
        <w:rPr>
          <w:spacing w:val="-4"/>
          <w:sz w:val="23"/>
        </w:rPr>
        <w:t xml:space="preserve"> </w:t>
      </w:r>
      <w:r>
        <w:rPr>
          <w:sz w:val="23"/>
        </w:rPr>
        <w:t>direction</w:t>
      </w:r>
      <w:r>
        <w:rPr>
          <w:spacing w:val="-2"/>
          <w:sz w:val="23"/>
        </w:rPr>
        <w:t xml:space="preserve"> </w:t>
      </w:r>
      <w:r>
        <w:rPr>
          <w:sz w:val="23"/>
        </w:rPr>
        <w:t>of positive peace engagements.</w:t>
      </w:r>
    </w:p>
    <w:p w:rsidR="003E48AE" w:rsidRDefault="003E48AE" w:rsidP="003E48AE">
      <w:pPr>
        <w:pStyle w:val="BodyText"/>
        <w:spacing w:before="26"/>
        <w:rPr>
          <w:sz w:val="23"/>
        </w:rPr>
      </w:pPr>
    </w:p>
    <w:p w:rsidR="003E48AE" w:rsidRDefault="003E48AE" w:rsidP="003E48AE">
      <w:pPr>
        <w:spacing w:line="259" w:lineRule="auto"/>
        <w:ind w:left="557" w:right="593" w:hanging="10"/>
        <w:jc w:val="both"/>
        <w:rPr>
          <w:b/>
          <w:sz w:val="23"/>
        </w:rPr>
      </w:pPr>
      <w:r>
        <w:rPr>
          <w:b/>
          <w:sz w:val="23"/>
          <w:u w:val="single"/>
        </w:rPr>
        <w:t>Perspectives</w:t>
      </w:r>
      <w:r>
        <w:rPr>
          <w:b/>
          <w:spacing w:val="-3"/>
          <w:sz w:val="23"/>
          <w:u w:val="single"/>
        </w:rPr>
        <w:t xml:space="preserve"> </w:t>
      </w:r>
      <w:r>
        <w:rPr>
          <w:b/>
          <w:sz w:val="23"/>
          <w:u w:val="single"/>
        </w:rPr>
        <w:t>on</w:t>
      </w:r>
      <w:r>
        <w:rPr>
          <w:b/>
          <w:spacing w:val="-3"/>
          <w:sz w:val="23"/>
          <w:u w:val="single"/>
        </w:rPr>
        <w:t xml:space="preserve"> </w:t>
      </w:r>
      <w:r>
        <w:rPr>
          <w:b/>
          <w:sz w:val="23"/>
          <w:u w:val="single"/>
        </w:rPr>
        <w:t>Issues</w:t>
      </w:r>
      <w:r>
        <w:rPr>
          <w:b/>
          <w:spacing w:val="-3"/>
          <w:sz w:val="23"/>
          <w:u w:val="single"/>
        </w:rPr>
        <w:t xml:space="preserve"> </w:t>
      </w:r>
      <w:r>
        <w:rPr>
          <w:b/>
          <w:sz w:val="23"/>
          <w:u w:val="single"/>
        </w:rPr>
        <w:t>Around</w:t>
      </w:r>
      <w:r>
        <w:rPr>
          <w:b/>
          <w:spacing w:val="-3"/>
          <w:sz w:val="23"/>
          <w:u w:val="single"/>
        </w:rPr>
        <w:t xml:space="preserve"> </w:t>
      </w:r>
      <w:r>
        <w:rPr>
          <w:b/>
          <w:sz w:val="23"/>
          <w:u w:val="single"/>
        </w:rPr>
        <w:t>Inclusive</w:t>
      </w:r>
      <w:r>
        <w:rPr>
          <w:b/>
          <w:spacing w:val="-2"/>
          <w:sz w:val="23"/>
          <w:u w:val="single"/>
        </w:rPr>
        <w:t xml:space="preserve"> </w:t>
      </w:r>
      <w:r>
        <w:rPr>
          <w:b/>
          <w:sz w:val="23"/>
          <w:u w:val="single"/>
        </w:rPr>
        <w:t>Policy</w:t>
      </w:r>
      <w:r>
        <w:rPr>
          <w:b/>
          <w:spacing w:val="-2"/>
          <w:sz w:val="23"/>
          <w:u w:val="single"/>
        </w:rPr>
        <w:t xml:space="preserve"> </w:t>
      </w:r>
      <w:r>
        <w:rPr>
          <w:b/>
          <w:sz w:val="23"/>
          <w:u w:val="single"/>
        </w:rPr>
        <w:t>Development</w:t>
      </w:r>
      <w:r>
        <w:rPr>
          <w:b/>
          <w:spacing w:val="-2"/>
          <w:sz w:val="23"/>
          <w:u w:val="single"/>
        </w:rPr>
        <w:t xml:space="preserve"> </w:t>
      </w:r>
      <w:r>
        <w:rPr>
          <w:b/>
          <w:sz w:val="23"/>
          <w:u w:val="single"/>
        </w:rPr>
        <w:t>and</w:t>
      </w:r>
      <w:r>
        <w:rPr>
          <w:b/>
          <w:spacing w:val="-3"/>
          <w:sz w:val="23"/>
          <w:u w:val="single"/>
        </w:rPr>
        <w:t xml:space="preserve"> </w:t>
      </w:r>
      <w:r>
        <w:rPr>
          <w:b/>
          <w:sz w:val="23"/>
          <w:u w:val="single"/>
        </w:rPr>
        <w:t>Communication</w:t>
      </w:r>
      <w:r>
        <w:rPr>
          <w:b/>
          <w:spacing w:val="-6"/>
          <w:sz w:val="23"/>
          <w:u w:val="single"/>
        </w:rPr>
        <w:t xml:space="preserve"> </w:t>
      </w:r>
      <w:r>
        <w:rPr>
          <w:b/>
          <w:sz w:val="23"/>
          <w:u w:val="single"/>
        </w:rPr>
        <w:t>with</w:t>
      </w:r>
      <w:r>
        <w:rPr>
          <w:b/>
          <w:spacing w:val="-3"/>
          <w:sz w:val="23"/>
          <w:u w:val="single"/>
        </w:rPr>
        <w:t xml:space="preserve"> </w:t>
      </w:r>
      <w:r>
        <w:rPr>
          <w:b/>
          <w:sz w:val="23"/>
          <w:u w:val="single"/>
        </w:rPr>
        <w:t>Oil-</w:t>
      </w:r>
      <w:r>
        <w:rPr>
          <w:b/>
          <w:spacing w:val="-4"/>
          <w:sz w:val="23"/>
          <w:u w:val="single"/>
        </w:rPr>
        <w:t xml:space="preserve"> </w:t>
      </w:r>
      <w:r>
        <w:rPr>
          <w:b/>
          <w:sz w:val="23"/>
          <w:u w:val="single"/>
        </w:rPr>
        <w:t>Producing</w:t>
      </w:r>
      <w:r>
        <w:rPr>
          <w:b/>
          <w:spacing w:val="-2"/>
          <w:sz w:val="23"/>
          <w:u w:val="single"/>
        </w:rPr>
        <w:t xml:space="preserve"> </w:t>
      </w:r>
      <w:r>
        <w:rPr>
          <w:b/>
          <w:sz w:val="23"/>
          <w:u w:val="single"/>
        </w:rPr>
        <w:t>and</w:t>
      </w:r>
      <w:r>
        <w:rPr>
          <w:b/>
          <w:sz w:val="23"/>
        </w:rPr>
        <w:t xml:space="preserve"> </w:t>
      </w:r>
      <w:r>
        <w:rPr>
          <w:b/>
          <w:sz w:val="23"/>
          <w:u w:val="single"/>
        </w:rPr>
        <w:t>Oil-Impacted communities: Implications on Conflict</w:t>
      </w:r>
      <w:r>
        <w:rPr>
          <w:b/>
          <w:spacing w:val="-1"/>
          <w:sz w:val="23"/>
          <w:u w:val="single"/>
        </w:rPr>
        <w:t xml:space="preserve"> </w:t>
      </w:r>
      <w:r>
        <w:rPr>
          <w:b/>
          <w:sz w:val="23"/>
          <w:u w:val="single"/>
        </w:rPr>
        <w:t>Prevention,</w:t>
      </w:r>
      <w:r>
        <w:rPr>
          <w:b/>
          <w:spacing w:val="-1"/>
          <w:sz w:val="23"/>
          <w:u w:val="single"/>
        </w:rPr>
        <w:t xml:space="preserve"> </w:t>
      </w:r>
      <w:r>
        <w:rPr>
          <w:b/>
          <w:sz w:val="23"/>
          <w:u w:val="single"/>
        </w:rPr>
        <w:t>Peace Building, Conflict Transformation</w:t>
      </w:r>
      <w:r>
        <w:rPr>
          <w:b/>
          <w:sz w:val="23"/>
        </w:rPr>
        <w:t xml:space="preserve"> </w:t>
      </w:r>
      <w:r>
        <w:rPr>
          <w:b/>
          <w:sz w:val="23"/>
          <w:u w:val="single"/>
        </w:rPr>
        <w:t>and Development:</w:t>
      </w:r>
    </w:p>
    <w:p w:rsidR="003E48AE" w:rsidRDefault="003E48AE" w:rsidP="003E48AE">
      <w:pPr>
        <w:pStyle w:val="BodyText"/>
        <w:spacing w:before="17"/>
        <w:rPr>
          <w:b/>
          <w:sz w:val="23"/>
        </w:rPr>
      </w:pPr>
    </w:p>
    <w:p w:rsidR="003E48AE" w:rsidRDefault="003E48AE" w:rsidP="003E48AE">
      <w:pPr>
        <w:spacing w:line="259" w:lineRule="auto"/>
        <w:ind w:left="557" w:right="759" w:hanging="10"/>
        <w:rPr>
          <w:sz w:val="23"/>
        </w:rPr>
      </w:pPr>
      <w:r>
        <w:rPr>
          <w:sz w:val="23"/>
        </w:rPr>
        <w:t>Perspectives on issues around inclusive policy development and communication with oil-producing were expected</w:t>
      </w:r>
      <w:r>
        <w:rPr>
          <w:spacing w:val="-4"/>
          <w:sz w:val="23"/>
        </w:rPr>
        <w:t xml:space="preserve"> </w:t>
      </w:r>
      <w:r>
        <w:rPr>
          <w:sz w:val="23"/>
        </w:rPr>
        <w:t>to</w:t>
      </w:r>
      <w:r>
        <w:rPr>
          <w:spacing w:val="-1"/>
          <w:sz w:val="23"/>
        </w:rPr>
        <w:t xml:space="preserve"> </w:t>
      </w:r>
      <w:r>
        <w:rPr>
          <w:sz w:val="23"/>
        </w:rPr>
        <w:t>be</w:t>
      </w:r>
      <w:r>
        <w:rPr>
          <w:spacing w:val="-1"/>
          <w:sz w:val="23"/>
        </w:rPr>
        <w:t xml:space="preserve"> </w:t>
      </w:r>
      <w:r>
        <w:rPr>
          <w:sz w:val="23"/>
        </w:rPr>
        <w:t>engaged</w:t>
      </w:r>
      <w:r>
        <w:rPr>
          <w:spacing w:val="-1"/>
          <w:sz w:val="23"/>
        </w:rPr>
        <w:t xml:space="preserve"> </w:t>
      </w:r>
      <w:r>
        <w:rPr>
          <w:sz w:val="23"/>
        </w:rPr>
        <w:t>by</w:t>
      </w:r>
      <w:r>
        <w:rPr>
          <w:spacing w:val="-4"/>
          <w:sz w:val="23"/>
        </w:rPr>
        <w:t xml:space="preserve"> </w:t>
      </w:r>
      <w:r>
        <w:rPr>
          <w:sz w:val="23"/>
        </w:rPr>
        <w:t>policy</w:t>
      </w:r>
      <w:r>
        <w:rPr>
          <w:spacing w:val="-6"/>
          <w:sz w:val="23"/>
        </w:rPr>
        <w:t xml:space="preserve"> </w:t>
      </w:r>
      <w:r>
        <w:rPr>
          <w:sz w:val="23"/>
        </w:rPr>
        <w:t>institutions</w:t>
      </w:r>
      <w:r>
        <w:rPr>
          <w:spacing w:val="-2"/>
          <w:sz w:val="23"/>
        </w:rPr>
        <w:t xml:space="preserve"> </w:t>
      </w:r>
      <w:r>
        <w:rPr>
          <w:sz w:val="23"/>
        </w:rPr>
        <w:t>identified</w:t>
      </w:r>
      <w:r>
        <w:rPr>
          <w:spacing w:val="-1"/>
          <w:sz w:val="23"/>
        </w:rPr>
        <w:t xml:space="preserve"> </w:t>
      </w:r>
      <w:r>
        <w:rPr>
          <w:sz w:val="23"/>
        </w:rPr>
        <w:t>and</w:t>
      </w:r>
      <w:r>
        <w:rPr>
          <w:spacing w:val="-4"/>
          <w:sz w:val="23"/>
        </w:rPr>
        <w:t xml:space="preserve"> </w:t>
      </w:r>
      <w:r>
        <w:rPr>
          <w:sz w:val="23"/>
        </w:rPr>
        <w:t>invited</w:t>
      </w:r>
      <w:r>
        <w:rPr>
          <w:spacing w:val="-1"/>
          <w:sz w:val="23"/>
        </w:rPr>
        <w:t xml:space="preserve"> </w:t>
      </w:r>
      <w:r>
        <w:rPr>
          <w:sz w:val="23"/>
        </w:rPr>
        <w:t>for</w:t>
      </w:r>
      <w:r>
        <w:rPr>
          <w:spacing w:val="-1"/>
          <w:sz w:val="23"/>
        </w:rPr>
        <w:t xml:space="preserve"> </w:t>
      </w:r>
      <w:r>
        <w:rPr>
          <w:sz w:val="23"/>
        </w:rPr>
        <w:t>the</w:t>
      </w:r>
      <w:r>
        <w:rPr>
          <w:spacing w:val="-1"/>
          <w:sz w:val="23"/>
        </w:rPr>
        <w:t xml:space="preserve"> </w:t>
      </w:r>
      <w:r>
        <w:rPr>
          <w:sz w:val="23"/>
        </w:rPr>
        <w:t>virtual</w:t>
      </w:r>
      <w:r>
        <w:rPr>
          <w:spacing w:val="-1"/>
          <w:sz w:val="23"/>
        </w:rPr>
        <w:t xml:space="preserve"> </w:t>
      </w:r>
      <w:r>
        <w:rPr>
          <w:sz w:val="23"/>
        </w:rPr>
        <w:t>activity,</w:t>
      </w:r>
      <w:r>
        <w:rPr>
          <w:spacing w:val="-1"/>
          <w:sz w:val="23"/>
        </w:rPr>
        <w:t xml:space="preserve"> </w:t>
      </w:r>
      <w:r>
        <w:rPr>
          <w:sz w:val="23"/>
        </w:rPr>
        <w:t>but</w:t>
      </w:r>
      <w:r>
        <w:rPr>
          <w:spacing w:val="-1"/>
          <w:sz w:val="23"/>
        </w:rPr>
        <w:t xml:space="preserve"> </w:t>
      </w:r>
      <w:r>
        <w:rPr>
          <w:sz w:val="23"/>
        </w:rPr>
        <w:t>none</w:t>
      </w:r>
      <w:r>
        <w:rPr>
          <w:spacing w:val="-1"/>
          <w:sz w:val="23"/>
        </w:rPr>
        <w:t xml:space="preserve"> </w:t>
      </w:r>
      <w:r>
        <w:rPr>
          <w:sz w:val="23"/>
        </w:rPr>
        <w:t>of</w:t>
      </w:r>
      <w:r>
        <w:rPr>
          <w:spacing w:val="-4"/>
          <w:sz w:val="23"/>
        </w:rPr>
        <w:t xml:space="preserve"> </w:t>
      </w:r>
      <w:r>
        <w:rPr>
          <w:sz w:val="23"/>
        </w:rPr>
        <w:t>the institutions contacted responded to the invitations sent.</w:t>
      </w:r>
    </w:p>
    <w:p w:rsidR="003E48AE" w:rsidRDefault="003E48AE" w:rsidP="003E48AE">
      <w:pPr>
        <w:pStyle w:val="BodyText"/>
        <w:spacing w:before="18"/>
        <w:rPr>
          <w:sz w:val="23"/>
        </w:rPr>
      </w:pPr>
    </w:p>
    <w:p w:rsidR="003E48AE" w:rsidRDefault="003E48AE" w:rsidP="003E48AE">
      <w:pPr>
        <w:spacing w:line="259" w:lineRule="auto"/>
        <w:ind w:left="557" w:right="621" w:hanging="10"/>
        <w:rPr>
          <w:sz w:val="23"/>
        </w:rPr>
      </w:pPr>
      <w:r>
        <w:rPr>
          <w:sz w:val="23"/>
        </w:rPr>
        <w:t>However,</w:t>
      </w:r>
      <w:r>
        <w:rPr>
          <w:spacing w:val="-2"/>
          <w:sz w:val="23"/>
        </w:rPr>
        <w:t xml:space="preserve"> </w:t>
      </w:r>
      <w:r>
        <w:rPr>
          <w:sz w:val="23"/>
        </w:rPr>
        <w:t>stakeholders</w:t>
      </w:r>
      <w:r>
        <w:rPr>
          <w:spacing w:val="-3"/>
          <w:sz w:val="23"/>
        </w:rPr>
        <w:t xml:space="preserve"> </w:t>
      </w:r>
      <w:r>
        <w:rPr>
          <w:sz w:val="23"/>
        </w:rPr>
        <w:t>noted</w:t>
      </w:r>
      <w:r>
        <w:rPr>
          <w:spacing w:val="-2"/>
          <w:sz w:val="23"/>
        </w:rPr>
        <w:t xml:space="preserve"> </w:t>
      </w:r>
      <w:r>
        <w:rPr>
          <w:sz w:val="23"/>
        </w:rPr>
        <w:t>that</w:t>
      </w:r>
      <w:r>
        <w:rPr>
          <w:spacing w:val="-4"/>
          <w:sz w:val="23"/>
        </w:rPr>
        <w:t xml:space="preserve"> </w:t>
      </w:r>
      <w:r>
        <w:rPr>
          <w:sz w:val="23"/>
        </w:rPr>
        <w:t>communication</w:t>
      </w:r>
      <w:r>
        <w:rPr>
          <w:spacing w:val="-2"/>
          <w:sz w:val="23"/>
        </w:rPr>
        <w:t xml:space="preserve"> </w:t>
      </w:r>
      <w:r>
        <w:rPr>
          <w:sz w:val="23"/>
        </w:rPr>
        <w:t>issues</w:t>
      </w:r>
      <w:r>
        <w:rPr>
          <w:spacing w:val="-3"/>
          <w:sz w:val="23"/>
        </w:rPr>
        <w:t xml:space="preserve"> </w:t>
      </w:r>
      <w:r>
        <w:rPr>
          <w:sz w:val="23"/>
        </w:rPr>
        <w:t>in</w:t>
      </w:r>
      <w:r>
        <w:rPr>
          <w:spacing w:val="-2"/>
          <w:sz w:val="23"/>
        </w:rPr>
        <w:t xml:space="preserve"> </w:t>
      </w:r>
      <w:r>
        <w:rPr>
          <w:sz w:val="23"/>
        </w:rPr>
        <w:t>oil</w:t>
      </w:r>
      <w:r>
        <w:rPr>
          <w:spacing w:val="-4"/>
          <w:sz w:val="23"/>
        </w:rPr>
        <w:t xml:space="preserve"> </w:t>
      </w:r>
      <w:r>
        <w:rPr>
          <w:sz w:val="23"/>
        </w:rPr>
        <w:t>and</w:t>
      </w:r>
      <w:r>
        <w:rPr>
          <w:spacing w:val="-2"/>
          <w:sz w:val="23"/>
        </w:rPr>
        <w:t xml:space="preserve"> </w:t>
      </w:r>
      <w:r>
        <w:rPr>
          <w:sz w:val="23"/>
        </w:rPr>
        <w:t>gas</w:t>
      </w:r>
      <w:r>
        <w:rPr>
          <w:spacing w:val="-3"/>
          <w:sz w:val="23"/>
        </w:rPr>
        <w:t xml:space="preserve"> </w:t>
      </w:r>
      <w:r>
        <w:rPr>
          <w:sz w:val="23"/>
        </w:rPr>
        <w:t>policies</w:t>
      </w:r>
      <w:r>
        <w:rPr>
          <w:spacing w:val="-3"/>
          <w:sz w:val="23"/>
        </w:rPr>
        <w:t xml:space="preserve"> </w:t>
      </w:r>
      <w:r>
        <w:rPr>
          <w:sz w:val="23"/>
        </w:rPr>
        <w:t>must</w:t>
      </w:r>
      <w:r>
        <w:rPr>
          <w:spacing w:val="-2"/>
          <w:sz w:val="23"/>
        </w:rPr>
        <w:t xml:space="preserve"> </w:t>
      </w:r>
      <w:r>
        <w:rPr>
          <w:sz w:val="23"/>
        </w:rPr>
        <w:t>be</w:t>
      </w:r>
      <w:r>
        <w:rPr>
          <w:spacing w:val="-2"/>
          <w:sz w:val="23"/>
        </w:rPr>
        <w:t xml:space="preserve"> </w:t>
      </w:r>
      <w:r>
        <w:rPr>
          <w:sz w:val="23"/>
        </w:rPr>
        <w:t>adequately</w:t>
      </w:r>
      <w:r>
        <w:rPr>
          <w:spacing w:val="-7"/>
          <w:sz w:val="23"/>
        </w:rPr>
        <w:t xml:space="preserve"> </w:t>
      </w:r>
      <w:r>
        <w:rPr>
          <w:sz w:val="23"/>
        </w:rPr>
        <w:t>dealt</w:t>
      </w:r>
      <w:r>
        <w:rPr>
          <w:spacing w:val="-4"/>
          <w:sz w:val="23"/>
        </w:rPr>
        <w:t xml:space="preserve"> </w:t>
      </w:r>
      <w:r>
        <w:rPr>
          <w:sz w:val="23"/>
        </w:rPr>
        <w:t>with</w:t>
      </w:r>
      <w:r>
        <w:rPr>
          <w:spacing w:val="-2"/>
          <w:sz w:val="23"/>
        </w:rPr>
        <w:t xml:space="preserve"> </w:t>
      </w:r>
      <w:r>
        <w:rPr>
          <w:sz w:val="23"/>
        </w:rPr>
        <w:t>by policy institutions and relevant. Using the Petroleum Industry Act as a case study, stakeholders identified gaps which are related to communication and already creating conflicts within host communities.</w:t>
      </w:r>
    </w:p>
    <w:p w:rsidR="003E48AE" w:rsidRDefault="003E48AE" w:rsidP="003E48AE">
      <w:pPr>
        <w:pStyle w:val="BodyText"/>
        <w:spacing w:before="21"/>
        <w:rPr>
          <w:sz w:val="23"/>
        </w:rPr>
      </w:pPr>
    </w:p>
    <w:p w:rsidR="003E48AE" w:rsidRDefault="003E48AE" w:rsidP="003E48AE">
      <w:pPr>
        <w:spacing w:line="259" w:lineRule="auto"/>
        <w:ind w:left="557" w:right="621" w:hanging="10"/>
        <w:rPr>
          <w:sz w:val="23"/>
        </w:rPr>
      </w:pPr>
      <w:r>
        <w:rPr>
          <w:sz w:val="23"/>
        </w:rPr>
        <w:t>According to stakeholders, the question of inclusion of critical stakeholders remains salient in strengthening community communication frameworks. Members of the community expressed dissatisfaction over communication issue which has allowed intrusion of</w:t>
      </w:r>
      <w:r>
        <w:rPr>
          <w:spacing w:val="-1"/>
          <w:sz w:val="23"/>
        </w:rPr>
        <w:t xml:space="preserve"> </w:t>
      </w:r>
      <w:r>
        <w:rPr>
          <w:sz w:val="23"/>
        </w:rPr>
        <w:t>imposters who have hijacked processes and pushing</w:t>
      </w:r>
      <w:r>
        <w:rPr>
          <w:spacing w:val="-1"/>
          <w:sz w:val="23"/>
        </w:rPr>
        <w:t xml:space="preserve"> </w:t>
      </w:r>
      <w:r>
        <w:rPr>
          <w:sz w:val="23"/>
        </w:rPr>
        <w:t>away the</w:t>
      </w:r>
      <w:r>
        <w:rPr>
          <w:spacing w:val="-2"/>
          <w:sz w:val="23"/>
        </w:rPr>
        <w:t xml:space="preserve"> </w:t>
      </w:r>
      <w:r>
        <w:rPr>
          <w:sz w:val="23"/>
        </w:rPr>
        <w:t>true</w:t>
      </w:r>
      <w:r>
        <w:rPr>
          <w:spacing w:val="-2"/>
          <w:sz w:val="23"/>
        </w:rPr>
        <w:t xml:space="preserve"> </w:t>
      </w:r>
      <w:r>
        <w:rPr>
          <w:sz w:val="23"/>
        </w:rPr>
        <w:t>community</w:t>
      </w:r>
      <w:r>
        <w:rPr>
          <w:spacing w:val="-7"/>
          <w:sz w:val="23"/>
        </w:rPr>
        <w:t xml:space="preserve"> </w:t>
      </w:r>
      <w:r>
        <w:rPr>
          <w:sz w:val="23"/>
        </w:rPr>
        <w:t>stakeholders.</w:t>
      </w:r>
      <w:r>
        <w:rPr>
          <w:spacing w:val="40"/>
          <w:sz w:val="23"/>
        </w:rPr>
        <w:t xml:space="preserve"> </w:t>
      </w:r>
      <w:r>
        <w:rPr>
          <w:sz w:val="23"/>
        </w:rPr>
        <w:t>They</w:t>
      </w:r>
      <w:r>
        <w:rPr>
          <w:spacing w:val="-7"/>
          <w:sz w:val="23"/>
        </w:rPr>
        <w:t xml:space="preserve"> </w:t>
      </w:r>
      <w:r>
        <w:rPr>
          <w:sz w:val="23"/>
        </w:rPr>
        <w:t>are</w:t>
      </w:r>
      <w:r>
        <w:rPr>
          <w:spacing w:val="-2"/>
          <w:sz w:val="23"/>
        </w:rPr>
        <w:t xml:space="preserve"> </w:t>
      </w:r>
      <w:r>
        <w:rPr>
          <w:sz w:val="23"/>
        </w:rPr>
        <w:t>hopeful</w:t>
      </w:r>
      <w:r>
        <w:rPr>
          <w:spacing w:val="-2"/>
          <w:sz w:val="23"/>
        </w:rPr>
        <w:t xml:space="preserve"> </w:t>
      </w:r>
      <w:r>
        <w:rPr>
          <w:sz w:val="23"/>
        </w:rPr>
        <w:t>that the</w:t>
      </w:r>
      <w:r>
        <w:rPr>
          <w:spacing w:val="-2"/>
          <w:sz w:val="23"/>
        </w:rPr>
        <w:t xml:space="preserve"> </w:t>
      </w:r>
      <w:r>
        <w:rPr>
          <w:sz w:val="23"/>
        </w:rPr>
        <w:t>PIA</w:t>
      </w:r>
      <w:r>
        <w:rPr>
          <w:spacing w:val="-3"/>
          <w:sz w:val="23"/>
        </w:rPr>
        <w:t xml:space="preserve"> </w:t>
      </w:r>
      <w:r>
        <w:rPr>
          <w:sz w:val="23"/>
        </w:rPr>
        <w:t>2021</w:t>
      </w:r>
      <w:r>
        <w:rPr>
          <w:spacing w:val="-2"/>
          <w:sz w:val="23"/>
        </w:rPr>
        <w:t xml:space="preserve"> </w:t>
      </w:r>
      <w:r>
        <w:rPr>
          <w:sz w:val="23"/>
        </w:rPr>
        <w:t>will</w:t>
      </w:r>
      <w:r>
        <w:rPr>
          <w:spacing w:val="-2"/>
          <w:sz w:val="23"/>
        </w:rPr>
        <w:t xml:space="preserve"> </w:t>
      </w:r>
      <w:r>
        <w:rPr>
          <w:sz w:val="23"/>
        </w:rPr>
        <w:t>better</w:t>
      </w:r>
      <w:r>
        <w:rPr>
          <w:spacing w:val="-2"/>
          <w:sz w:val="23"/>
        </w:rPr>
        <w:t xml:space="preserve"> </w:t>
      </w:r>
      <w:r>
        <w:rPr>
          <w:sz w:val="23"/>
        </w:rPr>
        <w:t>address</w:t>
      </w:r>
      <w:r>
        <w:rPr>
          <w:spacing w:val="-3"/>
          <w:sz w:val="23"/>
        </w:rPr>
        <w:t xml:space="preserve"> </w:t>
      </w:r>
      <w:r>
        <w:rPr>
          <w:sz w:val="23"/>
        </w:rPr>
        <w:t>salient</w:t>
      </w:r>
      <w:r>
        <w:rPr>
          <w:spacing w:val="-4"/>
          <w:sz w:val="23"/>
        </w:rPr>
        <w:t xml:space="preserve"> </w:t>
      </w:r>
      <w:r>
        <w:rPr>
          <w:sz w:val="23"/>
        </w:rPr>
        <w:t>communication gaps have been a source of concern for oil-producing communities.</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DD10D4A" wp14:editId="37F7BEC7">
                <wp:extent cx="5636260" cy="5715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28" name="Graphic 128"/>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29" name="Graphic 129"/>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27"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">
                <v:shape id="Graphic 128"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OsMUA&#10;AADcAAAADwAAAGRycy9kb3ducmV2LnhtbESPQUsDMRCF7wX/QxihtzZrD1LWpqVVBLfQolU8D5tx&#10;s7iZLEnsrv76zqHgbYb35r1vVpvRd+pMMbWBDdzNC1DEdbAtNwY+3p9nS1ApI1vsApOBX0qwWd9M&#10;VljaMPAbnU+5URLCqUQDLue+1DrVjjymeeiJRfsK0WOWNTbaRhwk3Hd6URT32mPL0uCwp0dH9ffp&#10;xxv4c/G1eqqqXcfH/eewDMMh77bGTG/H7QOoTGP+N1+vX6zgL4RWnpEJ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Q6wxQAAANwAAAAPAAAAAAAAAAAAAAAAAJgCAABkcnMv&#10;ZG93bnJldi54bWxQSwUGAAAAAAQABAD1AAAAigMAAAAA&#10;" path="m1876425,l,,,57150r1876425,l1876425,xe" fillcolor="#1a468e" stroked="f">
                  <v:path arrowok="t"/>
                </v:shape>
                <v:shape id="Graphic 129"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MMA&#10;AADcAAAADwAAAGRycy9kb3ducmV2LnhtbERPS2sCMRC+F/wPYYTealYPsl2NIoJY7KHUB3ocN+Nm&#10;cTNZklTXf98UCt7m43vOdN7ZRtzIh9qxguEgA0FcOl1zpWC/W73lIEJE1tg4JgUPCjCf9V6mWGh3&#10;52+6bWMlUgiHAhWYGNtCylAashgGriVO3MV5izFBX0nt8Z7CbSNHWTaWFmtODQZbWhoqr9sfq+D0&#10;mfl9tZSP8/rwdTHHTR7Oba7Ua79bTEBE6uJT/O/+0Gn+6B3+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cM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61">
        <w:r>
          <w:rPr>
            <w:sz w:val="23"/>
          </w:rPr>
          <w:t>info.rpc@mak.ac.ug</w:t>
        </w:r>
      </w:hyperlink>
      <w:r>
        <w:rPr>
          <w:sz w:val="23"/>
        </w:rPr>
        <w:t xml:space="preserve"> Website: </w:t>
      </w:r>
      <w:hyperlink r:id="rId62">
        <w:r>
          <w:rPr>
            <w:sz w:val="23"/>
          </w:rPr>
          <w:t>www.rpc.mak.ac.ug,</w:t>
        </w:r>
      </w:hyperlink>
      <w:r>
        <w:rPr>
          <w:sz w:val="23"/>
        </w:rPr>
        <w:t xml:space="preserve"> Tel: +256 779 406333 +256 708 844640</w:t>
      </w:r>
    </w:p>
    <w:p w:rsidR="003E48AE" w:rsidRDefault="003E48AE" w:rsidP="003E48AE">
      <w:pPr>
        <w:spacing w:line="259" w:lineRule="auto"/>
        <w:rPr>
          <w:sz w:val="23"/>
        </w:rPr>
      </w:pPr>
    </w:p>
    <w:p w:rsidR="003E48AE" w:rsidRDefault="003E48AE" w:rsidP="003E48AE">
      <w:pPr>
        <w:spacing w:line="259" w:lineRule="auto"/>
        <w:rPr>
          <w:sz w:val="23"/>
        </w:rPr>
      </w:pPr>
    </w:p>
    <w:p w:rsidR="003E48AE" w:rsidRDefault="003E48AE" w:rsidP="003E48AE">
      <w:pPr>
        <w:spacing w:line="259" w:lineRule="auto"/>
        <w:rPr>
          <w:sz w:val="23"/>
        </w:rPr>
      </w:pPr>
    </w:p>
    <w:p w:rsidR="003E48AE" w:rsidRDefault="003E48AE" w:rsidP="003E48AE">
      <w:pPr>
        <w:spacing w:line="259" w:lineRule="auto"/>
        <w:ind w:left="557" w:right="548" w:hanging="10"/>
        <w:rPr>
          <w:sz w:val="23"/>
        </w:rPr>
      </w:pPr>
      <w:r>
        <w:rPr>
          <w:sz w:val="23"/>
        </w:rPr>
        <w:t>This</w:t>
      </w:r>
      <w:r>
        <w:rPr>
          <w:spacing w:val="-3"/>
          <w:sz w:val="23"/>
        </w:rPr>
        <w:t xml:space="preserve"> </w:t>
      </w:r>
      <w:r>
        <w:rPr>
          <w:sz w:val="23"/>
        </w:rPr>
        <w:t>social</w:t>
      </w:r>
      <w:r>
        <w:rPr>
          <w:spacing w:val="-4"/>
          <w:sz w:val="23"/>
        </w:rPr>
        <w:t xml:space="preserve"> </w:t>
      </w:r>
      <w:r>
        <w:rPr>
          <w:sz w:val="23"/>
        </w:rPr>
        <w:t>change</w:t>
      </w:r>
      <w:r>
        <w:rPr>
          <w:spacing w:val="-2"/>
          <w:sz w:val="23"/>
        </w:rPr>
        <w:t xml:space="preserve"> </w:t>
      </w:r>
      <w:r>
        <w:rPr>
          <w:sz w:val="23"/>
        </w:rPr>
        <w:t>initiative</w:t>
      </w:r>
      <w:r>
        <w:rPr>
          <w:spacing w:val="-2"/>
          <w:sz w:val="23"/>
        </w:rPr>
        <w:t xml:space="preserve"> </w:t>
      </w:r>
      <w:r>
        <w:rPr>
          <w:sz w:val="23"/>
        </w:rPr>
        <w:t>made</w:t>
      </w:r>
      <w:r>
        <w:rPr>
          <w:spacing w:val="-4"/>
          <w:sz w:val="23"/>
        </w:rPr>
        <w:t xml:space="preserve"> </w:t>
      </w:r>
      <w:r>
        <w:rPr>
          <w:sz w:val="23"/>
        </w:rPr>
        <w:t>an</w:t>
      </w:r>
      <w:r>
        <w:rPr>
          <w:spacing w:val="-2"/>
          <w:sz w:val="23"/>
        </w:rPr>
        <w:t xml:space="preserve"> </w:t>
      </w:r>
      <w:r>
        <w:rPr>
          <w:sz w:val="23"/>
        </w:rPr>
        <w:t>observation</w:t>
      </w:r>
      <w:r>
        <w:rPr>
          <w:spacing w:val="-2"/>
          <w:sz w:val="23"/>
        </w:rPr>
        <w:t xml:space="preserve"> </w:t>
      </w:r>
      <w:r>
        <w:rPr>
          <w:sz w:val="23"/>
        </w:rPr>
        <w:t>in</w:t>
      </w:r>
      <w:r>
        <w:rPr>
          <w:spacing w:val="-5"/>
          <w:sz w:val="23"/>
        </w:rPr>
        <w:t xml:space="preserve"> </w:t>
      </w:r>
      <w:r>
        <w:rPr>
          <w:sz w:val="23"/>
        </w:rPr>
        <w:t>the</w:t>
      </w:r>
      <w:r>
        <w:rPr>
          <w:spacing w:val="-2"/>
          <w:sz w:val="23"/>
        </w:rPr>
        <w:t xml:space="preserve"> </w:t>
      </w:r>
      <w:r>
        <w:rPr>
          <w:sz w:val="23"/>
        </w:rPr>
        <w:t>area</w:t>
      </w:r>
      <w:r>
        <w:rPr>
          <w:spacing w:val="-4"/>
          <w:sz w:val="23"/>
        </w:rPr>
        <w:t xml:space="preserve"> </w:t>
      </w:r>
      <w:r>
        <w:rPr>
          <w:sz w:val="23"/>
        </w:rPr>
        <w:t>of</w:t>
      </w:r>
      <w:r>
        <w:rPr>
          <w:spacing w:val="-5"/>
          <w:sz w:val="23"/>
        </w:rPr>
        <w:t xml:space="preserve"> </w:t>
      </w:r>
      <w:r>
        <w:rPr>
          <w:sz w:val="23"/>
        </w:rPr>
        <w:t>communication</w:t>
      </w:r>
      <w:r>
        <w:rPr>
          <w:spacing w:val="-2"/>
          <w:sz w:val="23"/>
        </w:rPr>
        <w:t xml:space="preserve"> </w:t>
      </w:r>
      <w:r>
        <w:rPr>
          <w:sz w:val="23"/>
        </w:rPr>
        <w:t>gap</w:t>
      </w:r>
      <w:r>
        <w:rPr>
          <w:spacing w:val="-2"/>
          <w:sz w:val="23"/>
        </w:rPr>
        <w:t xml:space="preserve"> </w:t>
      </w:r>
      <w:r>
        <w:rPr>
          <w:sz w:val="23"/>
        </w:rPr>
        <w:t>in</w:t>
      </w:r>
      <w:r>
        <w:rPr>
          <w:spacing w:val="-2"/>
          <w:sz w:val="23"/>
        </w:rPr>
        <w:t xml:space="preserve"> </w:t>
      </w:r>
      <w:r>
        <w:rPr>
          <w:sz w:val="23"/>
        </w:rPr>
        <w:t>the</w:t>
      </w:r>
      <w:r>
        <w:rPr>
          <w:spacing w:val="-2"/>
          <w:sz w:val="23"/>
        </w:rPr>
        <w:t xml:space="preserve"> </w:t>
      </w:r>
      <w:r>
        <w:rPr>
          <w:sz w:val="23"/>
        </w:rPr>
        <w:t>Petroleum</w:t>
      </w:r>
      <w:r>
        <w:rPr>
          <w:spacing w:val="-2"/>
          <w:sz w:val="23"/>
        </w:rPr>
        <w:t xml:space="preserve"> </w:t>
      </w:r>
      <w:r>
        <w:rPr>
          <w:sz w:val="23"/>
        </w:rPr>
        <w:t>Industry</w:t>
      </w:r>
      <w:r>
        <w:rPr>
          <w:spacing w:val="-7"/>
          <w:sz w:val="23"/>
        </w:rPr>
        <w:t xml:space="preserve"> </w:t>
      </w:r>
      <w:r>
        <w:rPr>
          <w:sz w:val="23"/>
        </w:rPr>
        <w:t>Act 2021. It is disturbing to notice that communication strategy is not given so much attention in this very important legislation.</w:t>
      </w:r>
      <w:r>
        <w:rPr>
          <w:spacing w:val="40"/>
          <w:sz w:val="23"/>
        </w:rPr>
        <w:t xml:space="preserve"> </w:t>
      </w:r>
      <w:r>
        <w:rPr>
          <w:sz w:val="23"/>
        </w:rPr>
        <w:t>Stakeholders must deal with this salient issue.</w:t>
      </w:r>
    </w:p>
    <w:p w:rsidR="003E48AE" w:rsidRDefault="003E48AE" w:rsidP="003E48AE">
      <w:pPr>
        <w:pStyle w:val="BodyText"/>
        <w:spacing w:before="26"/>
        <w:rPr>
          <w:sz w:val="23"/>
        </w:rPr>
      </w:pPr>
    </w:p>
    <w:p w:rsidR="003E48AE" w:rsidRDefault="003E48AE" w:rsidP="003E48AE">
      <w:pPr>
        <w:ind w:left="548"/>
        <w:rPr>
          <w:b/>
          <w:sz w:val="23"/>
        </w:rPr>
      </w:pPr>
      <w:r>
        <w:rPr>
          <w:b/>
          <w:sz w:val="23"/>
          <w:u w:val="single"/>
        </w:rPr>
        <w:t>Reflection</w:t>
      </w:r>
      <w:r>
        <w:rPr>
          <w:b/>
          <w:spacing w:val="-6"/>
          <w:sz w:val="23"/>
          <w:u w:val="single"/>
        </w:rPr>
        <w:t xml:space="preserve"> </w:t>
      </w:r>
      <w:r>
        <w:rPr>
          <w:b/>
          <w:sz w:val="23"/>
          <w:u w:val="single"/>
        </w:rPr>
        <w:t>on</w:t>
      </w:r>
      <w:r>
        <w:rPr>
          <w:b/>
          <w:spacing w:val="-4"/>
          <w:sz w:val="23"/>
          <w:u w:val="single"/>
        </w:rPr>
        <w:t xml:space="preserve"> </w:t>
      </w:r>
      <w:r>
        <w:rPr>
          <w:b/>
          <w:sz w:val="23"/>
          <w:u w:val="single"/>
        </w:rPr>
        <w:t>Media</w:t>
      </w:r>
      <w:r>
        <w:rPr>
          <w:b/>
          <w:spacing w:val="-2"/>
          <w:sz w:val="23"/>
          <w:u w:val="single"/>
        </w:rPr>
        <w:t xml:space="preserve"> </w:t>
      </w:r>
      <w:r>
        <w:rPr>
          <w:b/>
          <w:sz w:val="23"/>
          <w:u w:val="single"/>
        </w:rPr>
        <w:t>Oil/Gas</w:t>
      </w:r>
      <w:r>
        <w:rPr>
          <w:b/>
          <w:spacing w:val="-4"/>
          <w:sz w:val="23"/>
          <w:u w:val="single"/>
        </w:rPr>
        <w:t xml:space="preserve"> </w:t>
      </w:r>
      <w:r>
        <w:rPr>
          <w:b/>
          <w:sz w:val="23"/>
          <w:u w:val="single"/>
        </w:rPr>
        <w:t>Policy</w:t>
      </w:r>
      <w:r>
        <w:rPr>
          <w:b/>
          <w:spacing w:val="-2"/>
          <w:sz w:val="23"/>
          <w:u w:val="single"/>
        </w:rPr>
        <w:t xml:space="preserve"> </w:t>
      </w:r>
      <w:r>
        <w:rPr>
          <w:b/>
          <w:sz w:val="23"/>
          <w:u w:val="single"/>
        </w:rPr>
        <w:t>Engagement</w:t>
      </w:r>
      <w:r>
        <w:rPr>
          <w:b/>
          <w:spacing w:val="-3"/>
          <w:sz w:val="23"/>
          <w:u w:val="single"/>
        </w:rPr>
        <w:t xml:space="preserve"> </w:t>
      </w:r>
      <w:r>
        <w:rPr>
          <w:b/>
          <w:sz w:val="23"/>
          <w:u w:val="single"/>
        </w:rPr>
        <w:t>and</w:t>
      </w:r>
      <w:r>
        <w:rPr>
          <w:b/>
          <w:spacing w:val="-3"/>
          <w:sz w:val="23"/>
          <w:u w:val="single"/>
        </w:rPr>
        <w:t xml:space="preserve"> </w:t>
      </w:r>
      <w:r>
        <w:rPr>
          <w:b/>
          <w:sz w:val="23"/>
          <w:u w:val="single"/>
        </w:rPr>
        <w:t>Community</w:t>
      </w:r>
      <w:r>
        <w:rPr>
          <w:b/>
          <w:spacing w:val="-3"/>
          <w:sz w:val="23"/>
          <w:u w:val="single"/>
        </w:rPr>
        <w:t xml:space="preserve"> </w:t>
      </w:r>
      <w:r>
        <w:rPr>
          <w:b/>
          <w:sz w:val="23"/>
          <w:u w:val="single"/>
        </w:rPr>
        <w:t>Focused</w:t>
      </w:r>
      <w:r>
        <w:rPr>
          <w:b/>
          <w:spacing w:val="-3"/>
          <w:sz w:val="23"/>
          <w:u w:val="single"/>
        </w:rPr>
        <w:t xml:space="preserve"> </w:t>
      </w:r>
      <w:r>
        <w:rPr>
          <w:b/>
          <w:spacing w:val="-2"/>
          <w:sz w:val="23"/>
          <w:u w:val="single"/>
        </w:rPr>
        <w:t>Coverage</w:t>
      </w:r>
    </w:p>
    <w:p w:rsidR="003E48AE" w:rsidRDefault="003E48AE" w:rsidP="003E48AE">
      <w:pPr>
        <w:pStyle w:val="BodyText"/>
        <w:spacing w:before="36"/>
        <w:rPr>
          <w:b/>
          <w:sz w:val="23"/>
        </w:rPr>
      </w:pPr>
    </w:p>
    <w:p w:rsidR="003E48AE" w:rsidRDefault="003E48AE" w:rsidP="003E48AE">
      <w:pPr>
        <w:spacing w:line="259" w:lineRule="auto"/>
        <w:ind w:left="557" w:right="621" w:hanging="10"/>
        <w:rPr>
          <w:sz w:val="23"/>
        </w:rPr>
      </w:pPr>
      <w:r>
        <w:rPr>
          <w:sz w:val="23"/>
        </w:rPr>
        <w:t>Prior to the policy stakeholders’ engagement, a number of questions have been posed on the level of media attention</w:t>
      </w:r>
      <w:r>
        <w:rPr>
          <w:spacing w:val="-2"/>
          <w:sz w:val="23"/>
        </w:rPr>
        <w:t xml:space="preserve"> </w:t>
      </w:r>
      <w:r>
        <w:rPr>
          <w:sz w:val="23"/>
        </w:rPr>
        <w:t>to</w:t>
      </w:r>
      <w:r>
        <w:rPr>
          <w:spacing w:val="-5"/>
          <w:sz w:val="23"/>
        </w:rPr>
        <w:t xml:space="preserve"> </w:t>
      </w:r>
      <w:r>
        <w:rPr>
          <w:sz w:val="23"/>
        </w:rPr>
        <w:t>issues</w:t>
      </w:r>
      <w:r>
        <w:rPr>
          <w:spacing w:val="-3"/>
          <w:sz w:val="23"/>
        </w:rPr>
        <w:t xml:space="preserve"> </w:t>
      </w:r>
      <w:r>
        <w:rPr>
          <w:sz w:val="23"/>
        </w:rPr>
        <w:t>and</w:t>
      </w:r>
      <w:r>
        <w:rPr>
          <w:spacing w:val="-2"/>
          <w:sz w:val="23"/>
        </w:rPr>
        <w:t xml:space="preserve"> </w:t>
      </w:r>
      <w:r>
        <w:rPr>
          <w:sz w:val="23"/>
        </w:rPr>
        <w:t>concerns</w:t>
      </w:r>
      <w:r>
        <w:rPr>
          <w:spacing w:val="-3"/>
          <w:sz w:val="23"/>
        </w:rPr>
        <w:t xml:space="preserve"> </w:t>
      </w:r>
      <w:r>
        <w:rPr>
          <w:sz w:val="23"/>
        </w:rPr>
        <w:t>of</w:t>
      </w:r>
      <w:r>
        <w:rPr>
          <w:spacing w:val="-5"/>
          <w:sz w:val="23"/>
        </w:rPr>
        <w:t xml:space="preserve"> </w:t>
      </w:r>
      <w:r>
        <w:rPr>
          <w:sz w:val="23"/>
        </w:rPr>
        <w:t>oil</w:t>
      </w:r>
      <w:r>
        <w:rPr>
          <w:spacing w:val="-2"/>
          <w:sz w:val="23"/>
        </w:rPr>
        <w:t xml:space="preserve"> </w:t>
      </w:r>
      <w:r>
        <w:rPr>
          <w:sz w:val="23"/>
        </w:rPr>
        <w:t>producing</w:t>
      </w:r>
      <w:r>
        <w:rPr>
          <w:spacing w:val="-5"/>
          <w:sz w:val="23"/>
        </w:rPr>
        <w:t xml:space="preserve"> </w:t>
      </w:r>
      <w:r>
        <w:rPr>
          <w:sz w:val="23"/>
        </w:rPr>
        <w:t>communities.</w:t>
      </w:r>
      <w:r>
        <w:rPr>
          <w:spacing w:val="-2"/>
          <w:sz w:val="23"/>
        </w:rPr>
        <w:t xml:space="preserve"> </w:t>
      </w:r>
      <w:r>
        <w:rPr>
          <w:sz w:val="23"/>
        </w:rPr>
        <w:t>Media</w:t>
      </w:r>
      <w:r>
        <w:rPr>
          <w:spacing w:val="-2"/>
          <w:sz w:val="23"/>
        </w:rPr>
        <w:t xml:space="preserve"> </w:t>
      </w:r>
      <w:r>
        <w:rPr>
          <w:sz w:val="23"/>
        </w:rPr>
        <w:t>is</w:t>
      </w:r>
      <w:r>
        <w:rPr>
          <w:spacing w:val="-3"/>
          <w:sz w:val="23"/>
        </w:rPr>
        <w:t xml:space="preserve"> </w:t>
      </w:r>
      <w:r>
        <w:rPr>
          <w:sz w:val="23"/>
        </w:rPr>
        <w:t>expected</w:t>
      </w:r>
      <w:r>
        <w:rPr>
          <w:spacing w:val="-5"/>
          <w:sz w:val="23"/>
        </w:rPr>
        <w:t xml:space="preserve"> </w:t>
      </w:r>
      <w:r>
        <w:rPr>
          <w:sz w:val="23"/>
        </w:rPr>
        <w:t>to</w:t>
      </w:r>
      <w:r>
        <w:rPr>
          <w:spacing w:val="-2"/>
          <w:sz w:val="23"/>
        </w:rPr>
        <w:t xml:space="preserve"> </w:t>
      </w:r>
      <w:r>
        <w:rPr>
          <w:sz w:val="23"/>
        </w:rPr>
        <w:t>renew</w:t>
      </w:r>
      <w:r>
        <w:rPr>
          <w:spacing w:val="-3"/>
          <w:sz w:val="23"/>
        </w:rPr>
        <w:t xml:space="preserve"> </w:t>
      </w:r>
      <w:r>
        <w:rPr>
          <w:sz w:val="23"/>
        </w:rPr>
        <w:t>its</w:t>
      </w:r>
      <w:r>
        <w:rPr>
          <w:spacing w:val="-3"/>
          <w:sz w:val="23"/>
        </w:rPr>
        <w:t xml:space="preserve"> </w:t>
      </w:r>
      <w:r>
        <w:rPr>
          <w:sz w:val="23"/>
        </w:rPr>
        <w:t>commitment</w:t>
      </w:r>
      <w:r>
        <w:rPr>
          <w:spacing w:val="-2"/>
          <w:sz w:val="23"/>
        </w:rPr>
        <w:t xml:space="preserve"> </w:t>
      </w:r>
      <w:r>
        <w:rPr>
          <w:sz w:val="23"/>
        </w:rPr>
        <w:t>to</w:t>
      </w:r>
      <w:r>
        <w:rPr>
          <w:spacing w:val="-5"/>
          <w:sz w:val="23"/>
        </w:rPr>
        <w:t xml:space="preserve"> </w:t>
      </w:r>
      <w:r>
        <w:rPr>
          <w:sz w:val="23"/>
        </w:rPr>
        <w:t>the coverage of community concerns and give adequate coverage to these issues from community perspective.</w:t>
      </w:r>
    </w:p>
    <w:p w:rsidR="003E48AE" w:rsidRDefault="003E48AE" w:rsidP="003E48AE">
      <w:pPr>
        <w:spacing w:before="136" w:line="259" w:lineRule="auto"/>
        <w:ind w:left="557" w:right="548" w:hanging="10"/>
        <w:rPr>
          <w:sz w:val="23"/>
        </w:rPr>
      </w:pPr>
      <w:r>
        <w:rPr>
          <w:sz w:val="23"/>
        </w:rPr>
        <w:t>Again,</w:t>
      </w:r>
      <w:r>
        <w:rPr>
          <w:spacing w:val="-2"/>
          <w:sz w:val="23"/>
        </w:rPr>
        <w:t xml:space="preserve"> </w:t>
      </w:r>
      <w:r>
        <w:rPr>
          <w:sz w:val="23"/>
        </w:rPr>
        <w:t>media</w:t>
      </w:r>
      <w:r>
        <w:rPr>
          <w:spacing w:val="-2"/>
          <w:sz w:val="23"/>
        </w:rPr>
        <w:t xml:space="preserve"> </w:t>
      </w:r>
      <w:r>
        <w:rPr>
          <w:sz w:val="23"/>
        </w:rPr>
        <w:t>attention</w:t>
      </w:r>
      <w:r>
        <w:rPr>
          <w:spacing w:val="-2"/>
          <w:sz w:val="23"/>
        </w:rPr>
        <w:t xml:space="preserve"> </w:t>
      </w:r>
      <w:r>
        <w:rPr>
          <w:sz w:val="23"/>
        </w:rPr>
        <w:t>should</w:t>
      </w:r>
      <w:r>
        <w:rPr>
          <w:spacing w:val="-2"/>
          <w:sz w:val="23"/>
        </w:rPr>
        <w:t xml:space="preserve"> </w:t>
      </w:r>
      <w:r>
        <w:rPr>
          <w:sz w:val="23"/>
        </w:rPr>
        <w:t>be</w:t>
      </w:r>
      <w:r>
        <w:rPr>
          <w:spacing w:val="-2"/>
          <w:sz w:val="23"/>
        </w:rPr>
        <w:t xml:space="preserve"> </w:t>
      </w:r>
      <w:r>
        <w:rPr>
          <w:sz w:val="23"/>
        </w:rPr>
        <w:t>drawn</w:t>
      </w:r>
      <w:r>
        <w:rPr>
          <w:spacing w:val="-2"/>
          <w:sz w:val="23"/>
        </w:rPr>
        <w:t xml:space="preserve"> </w:t>
      </w:r>
      <w:r>
        <w:rPr>
          <w:sz w:val="23"/>
        </w:rPr>
        <w:t>to</w:t>
      </w:r>
      <w:r>
        <w:rPr>
          <w:spacing w:val="-5"/>
          <w:sz w:val="23"/>
        </w:rPr>
        <w:t xml:space="preserve"> </w:t>
      </w:r>
      <w:r>
        <w:rPr>
          <w:sz w:val="23"/>
        </w:rPr>
        <w:t>the</w:t>
      </w:r>
      <w:r>
        <w:rPr>
          <w:spacing w:val="-2"/>
          <w:sz w:val="23"/>
        </w:rPr>
        <w:t xml:space="preserve"> </w:t>
      </w:r>
      <w:r>
        <w:rPr>
          <w:sz w:val="23"/>
        </w:rPr>
        <w:t>Petroleum</w:t>
      </w:r>
      <w:r>
        <w:rPr>
          <w:spacing w:val="-2"/>
          <w:sz w:val="23"/>
        </w:rPr>
        <w:t xml:space="preserve"> </w:t>
      </w:r>
      <w:r>
        <w:rPr>
          <w:sz w:val="23"/>
        </w:rPr>
        <w:t>Industry</w:t>
      </w:r>
      <w:r>
        <w:rPr>
          <w:spacing w:val="-7"/>
          <w:sz w:val="23"/>
        </w:rPr>
        <w:t xml:space="preserve"> </w:t>
      </w:r>
      <w:r>
        <w:rPr>
          <w:sz w:val="23"/>
        </w:rPr>
        <w:t>Act</w:t>
      </w:r>
      <w:r>
        <w:rPr>
          <w:spacing w:val="-2"/>
          <w:sz w:val="23"/>
        </w:rPr>
        <w:t xml:space="preserve"> </w:t>
      </w:r>
      <w:r>
        <w:rPr>
          <w:sz w:val="23"/>
        </w:rPr>
        <w:t>which</w:t>
      </w:r>
      <w:r>
        <w:rPr>
          <w:spacing w:val="-2"/>
          <w:sz w:val="23"/>
        </w:rPr>
        <w:t xml:space="preserve"> </w:t>
      </w:r>
      <w:r>
        <w:rPr>
          <w:sz w:val="23"/>
        </w:rPr>
        <w:t>focuses</w:t>
      </w:r>
      <w:r>
        <w:rPr>
          <w:spacing w:val="-3"/>
          <w:sz w:val="23"/>
        </w:rPr>
        <w:t xml:space="preserve"> </w:t>
      </w:r>
      <w:r>
        <w:rPr>
          <w:sz w:val="23"/>
        </w:rPr>
        <w:t>its</w:t>
      </w:r>
      <w:r>
        <w:rPr>
          <w:spacing w:val="-3"/>
          <w:sz w:val="23"/>
        </w:rPr>
        <w:t xml:space="preserve"> </w:t>
      </w:r>
      <w:r>
        <w:rPr>
          <w:sz w:val="23"/>
        </w:rPr>
        <w:t>attention</w:t>
      </w:r>
      <w:r>
        <w:rPr>
          <w:spacing w:val="-2"/>
          <w:sz w:val="23"/>
        </w:rPr>
        <w:t xml:space="preserve"> </w:t>
      </w:r>
      <w:r>
        <w:rPr>
          <w:sz w:val="23"/>
        </w:rPr>
        <w:t>more</w:t>
      </w:r>
      <w:r>
        <w:rPr>
          <w:spacing w:val="-2"/>
          <w:sz w:val="23"/>
        </w:rPr>
        <w:t xml:space="preserve"> </w:t>
      </w:r>
      <w:r>
        <w:rPr>
          <w:sz w:val="23"/>
        </w:rPr>
        <w:t>on</w:t>
      </w:r>
      <w:r>
        <w:rPr>
          <w:spacing w:val="-2"/>
          <w:sz w:val="23"/>
        </w:rPr>
        <w:t xml:space="preserve"> </w:t>
      </w:r>
      <w:r>
        <w:rPr>
          <w:sz w:val="23"/>
        </w:rPr>
        <w:t>profits to the government while very little space is given to host community issues. Media therefore must continue to bring into the front burner critical salient concerns of stakeholders from local communities.</w:t>
      </w:r>
    </w:p>
    <w:p w:rsidR="003E48AE" w:rsidRDefault="003E48AE" w:rsidP="003E48AE">
      <w:pPr>
        <w:spacing w:before="161" w:line="259" w:lineRule="auto"/>
        <w:ind w:left="557" w:right="816" w:hanging="10"/>
        <w:jc w:val="both"/>
        <w:rPr>
          <w:sz w:val="23"/>
        </w:rPr>
      </w:pPr>
      <w:r>
        <w:rPr>
          <w:noProof/>
          <w:lang w:val="en-GB" w:eastAsia="en-GB"/>
        </w:rPr>
        <w:drawing>
          <wp:anchor distT="0" distB="0" distL="0" distR="0" simplePos="0" relativeHeight="251716608" behindDoc="1" locked="0" layoutInCell="1" allowOverlap="1" wp14:anchorId="72BB046B" wp14:editId="0BA56B2B">
            <wp:simplePos x="0" y="0"/>
            <wp:positionH relativeFrom="page">
              <wp:posOffset>2500629</wp:posOffset>
            </wp:positionH>
            <wp:positionV relativeFrom="paragraph">
              <wp:posOffset>290350</wp:posOffset>
            </wp:positionV>
            <wp:extent cx="2667000" cy="2285452"/>
            <wp:effectExtent l="0" t="0" r="0" b="0"/>
            <wp:wrapNone/>
            <wp:docPr id="2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3" cstate="print"/>
                    <a:stretch>
                      <a:fillRect/>
                    </a:stretch>
                  </pic:blipFill>
                  <pic:spPr>
                    <a:xfrm>
                      <a:off x="0" y="0"/>
                      <a:ext cx="2667000" cy="2285452"/>
                    </a:xfrm>
                    <a:prstGeom prst="rect">
                      <a:avLst/>
                    </a:prstGeom>
                  </pic:spPr>
                </pic:pic>
              </a:graphicData>
            </a:graphic>
          </wp:anchor>
        </w:drawing>
      </w:r>
      <w:r>
        <w:rPr>
          <w:sz w:val="23"/>
        </w:rPr>
        <w:t>Efforts</w:t>
      </w:r>
      <w:r>
        <w:rPr>
          <w:spacing w:val="-2"/>
          <w:sz w:val="23"/>
        </w:rPr>
        <w:t xml:space="preserve"> </w:t>
      </w:r>
      <w:r>
        <w:rPr>
          <w:sz w:val="23"/>
        </w:rPr>
        <w:t>must</w:t>
      </w:r>
      <w:r>
        <w:rPr>
          <w:spacing w:val="-1"/>
          <w:sz w:val="23"/>
        </w:rPr>
        <w:t xml:space="preserve"> </w:t>
      </w:r>
      <w:r>
        <w:rPr>
          <w:sz w:val="23"/>
        </w:rPr>
        <w:t>be</w:t>
      </w:r>
      <w:r>
        <w:rPr>
          <w:spacing w:val="-1"/>
          <w:sz w:val="23"/>
        </w:rPr>
        <w:t xml:space="preserve"> </w:t>
      </w:r>
      <w:r>
        <w:rPr>
          <w:sz w:val="23"/>
        </w:rPr>
        <w:t>made</w:t>
      </w:r>
      <w:r>
        <w:rPr>
          <w:spacing w:val="-1"/>
          <w:sz w:val="23"/>
        </w:rPr>
        <w:t xml:space="preserve"> </w:t>
      </w:r>
      <w:r>
        <w:rPr>
          <w:sz w:val="23"/>
        </w:rPr>
        <w:t>by</w:t>
      </w:r>
      <w:r>
        <w:rPr>
          <w:spacing w:val="-6"/>
          <w:sz w:val="23"/>
        </w:rPr>
        <w:t xml:space="preserve"> </w:t>
      </w:r>
      <w:r>
        <w:rPr>
          <w:sz w:val="23"/>
        </w:rPr>
        <w:t>the</w:t>
      </w:r>
      <w:r>
        <w:rPr>
          <w:spacing w:val="-1"/>
          <w:sz w:val="23"/>
        </w:rPr>
        <w:t xml:space="preserve"> </w:t>
      </w:r>
      <w:r>
        <w:rPr>
          <w:sz w:val="23"/>
        </w:rPr>
        <w:t>media</w:t>
      </w:r>
      <w:r>
        <w:rPr>
          <w:spacing w:val="-3"/>
          <w:sz w:val="23"/>
        </w:rPr>
        <w:t xml:space="preserve"> </w:t>
      </w:r>
      <w:r>
        <w:rPr>
          <w:sz w:val="23"/>
        </w:rPr>
        <w:t>to</w:t>
      </w:r>
      <w:r>
        <w:rPr>
          <w:spacing w:val="-1"/>
          <w:sz w:val="23"/>
        </w:rPr>
        <w:t xml:space="preserve"> </w:t>
      </w:r>
      <w:r>
        <w:rPr>
          <w:sz w:val="23"/>
        </w:rPr>
        <w:t>enlighten</w:t>
      </w:r>
      <w:r>
        <w:rPr>
          <w:spacing w:val="-1"/>
          <w:sz w:val="23"/>
        </w:rPr>
        <w:t xml:space="preserve"> </w:t>
      </w:r>
      <w:r>
        <w:rPr>
          <w:sz w:val="23"/>
        </w:rPr>
        <w:t>oil-producing</w:t>
      </w:r>
      <w:r>
        <w:rPr>
          <w:spacing w:val="-4"/>
          <w:sz w:val="23"/>
        </w:rPr>
        <w:t xml:space="preserve"> </w:t>
      </w:r>
      <w:r>
        <w:rPr>
          <w:sz w:val="23"/>
        </w:rPr>
        <w:t>communities</w:t>
      </w:r>
      <w:r>
        <w:rPr>
          <w:spacing w:val="-2"/>
          <w:sz w:val="23"/>
        </w:rPr>
        <w:t xml:space="preserve"> </w:t>
      </w:r>
      <w:r>
        <w:rPr>
          <w:sz w:val="23"/>
        </w:rPr>
        <w:t>on</w:t>
      </w:r>
      <w:r>
        <w:rPr>
          <w:spacing w:val="-1"/>
          <w:sz w:val="23"/>
        </w:rPr>
        <w:t xml:space="preserve"> </w:t>
      </w:r>
      <w:r>
        <w:rPr>
          <w:sz w:val="23"/>
        </w:rPr>
        <w:t>issues</w:t>
      </w:r>
      <w:r>
        <w:rPr>
          <w:spacing w:val="-2"/>
          <w:sz w:val="23"/>
        </w:rPr>
        <w:t xml:space="preserve"> </w:t>
      </w:r>
      <w:r>
        <w:rPr>
          <w:sz w:val="23"/>
        </w:rPr>
        <w:t>that</w:t>
      </w:r>
      <w:r>
        <w:rPr>
          <w:spacing w:val="-3"/>
          <w:sz w:val="23"/>
        </w:rPr>
        <w:t xml:space="preserve"> </w:t>
      </w:r>
      <w:r>
        <w:rPr>
          <w:sz w:val="23"/>
        </w:rPr>
        <w:t>may</w:t>
      </w:r>
      <w:r>
        <w:rPr>
          <w:spacing w:val="-6"/>
          <w:sz w:val="23"/>
        </w:rPr>
        <w:t xml:space="preserve"> </w:t>
      </w:r>
      <w:r>
        <w:rPr>
          <w:sz w:val="23"/>
        </w:rPr>
        <w:t>affect</w:t>
      </w:r>
      <w:r>
        <w:rPr>
          <w:spacing w:val="-1"/>
          <w:sz w:val="23"/>
        </w:rPr>
        <w:t xml:space="preserve"> </w:t>
      </w:r>
      <w:r>
        <w:rPr>
          <w:sz w:val="23"/>
        </w:rPr>
        <w:t>them,</w:t>
      </w:r>
      <w:r>
        <w:rPr>
          <w:spacing w:val="-1"/>
          <w:sz w:val="23"/>
        </w:rPr>
        <w:t xml:space="preserve"> </w:t>
      </w:r>
      <w:r>
        <w:rPr>
          <w:sz w:val="23"/>
        </w:rPr>
        <w:t>and this has to be done in</w:t>
      </w:r>
      <w:r>
        <w:rPr>
          <w:spacing w:val="-2"/>
          <w:sz w:val="23"/>
        </w:rPr>
        <w:t xml:space="preserve"> </w:t>
      </w:r>
      <w:r>
        <w:rPr>
          <w:sz w:val="23"/>
        </w:rPr>
        <w:t>a very</w:t>
      </w:r>
      <w:r>
        <w:rPr>
          <w:spacing w:val="-4"/>
          <w:sz w:val="23"/>
        </w:rPr>
        <w:t xml:space="preserve"> </w:t>
      </w:r>
      <w:r>
        <w:rPr>
          <w:sz w:val="23"/>
        </w:rPr>
        <w:t>simple and</w:t>
      </w:r>
      <w:r>
        <w:rPr>
          <w:spacing w:val="-2"/>
          <w:sz w:val="23"/>
        </w:rPr>
        <w:t xml:space="preserve"> </w:t>
      </w:r>
      <w:r>
        <w:rPr>
          <w:sz w:val="23"/>
        </w:rPr>
        <w:t>clear</w:t>
      </w:r>
      <w:r>
        <w:rPr>
          <w:spacing w:val="-2"/>
          <w:sz w:val="23"/>
        </w:rPr>
        <w:t xml:space="preserve"> </w:t>
      </w:r>
      <w:r>
        <w:rPr>
          <w:sz w:val="23"/>
        </w:rPr>
        <w:t>language. Community</w:t>
      </w:r>
      <w:r>
        <w:rPr>
          <w:spacing w:val="-2"/>
          <w:sz w:val="23"/>
        </w:rPr>
        <w:t xml:space="preserve"> </w:t>
      </w:r>
      <w:r>
        <w:rPr>
          <w:sz w:val="23"/>
        </w:rPr>
        <w:t>feedbacks</w:t>
      </w:r>
      <w:r>
        <w:rPr>
          <w:spacing w:val="-3"/>
          <w:sz w:val="23"/>
        </w:rPr>
        <w:t xml:space="preserve"> </w:t>
      </w:r>
      <w:r>
        <w:rPr>
          <w:sz w:val="23"/>
        </w:rPr>
        <w:t>on the Petroleum Industry</w:t>
      </w:r>
      <w:r>
        <w:rPr>
          <w:spacing w:val="-2"/>
          <w:sz w:val="23"/>
        </w:rPr>
        <w:t xml:space="preserve"> </w:t>
      </w:r>
      <w:r>
        <w:rPr>
          <w:sz w:val="23"/>
        </w:rPr>
        <w:t>must also be presented to the public, while duty bearers are also engaged through dedicated reportage.</w:t>
      </w:r>
    </w:p>
    <w:p w:rsidR="003E48AE" w:rsidRDefault="003E48AE" w:rsidP="003E48AE">
      <w:pPr>
        <w:pStyle w:val="BodyText"/>
        <w:spacing w:before="26"/>
        <w:rPr>
          <w:sz w:val="23"/>
        </w:rPr>
      </w:pPr>
    </w:p>
    <w:p w:rsidR="003E48AE" w:rsidRDefault="003E48AE" w:rsidP="003E48AE">
      <w:pPr>
        <w:ind w:left="548"/>
        <w:jc w:val="both"/>
        <w:rPr>
          <w:b/>
          <w:sz w:val="23"/>
        </w:rPr>
      </w:pPr>
      <w:r>
        <w:rPr>
          <w:b/>
          <w:sz w:val="23"/>
          <w:u w:val="single"/>
        </w:rPr>
        <w:t>CSOs/CBOs</w:t>
      </w:r>
      <w:r>
        <w:rPr>
          <w:b/>
          <w:spacing w:val="-5"/>
          <w:sz w:val="23"/>
          <w:u w:val="single"/>
        </w:rPr>
        <w:t xml:space="preserve"> </w:t>
      </w:r>
      <w:r>
        <w:rPr>
          <w:b/>
          <w:sz w:val="23"/>
          <w:u w:val="single"/>
        </w:rPr>
        <w:t>Response</w:t>
      </w:r>
      <w:r>
        <w:rPr>
          <w:b/>
          <w:spacing w:val="-2"/>
          <w:sz w:val="23"/>
          <w:u w:val="single"/>
        </w:rPr>
        <w:t xml:space="preserve"> </w:t>
      </w:r>
      <w:r>
        <w:rPr>
          <w:b/>
          <w:sz w:val="23"/>
          <w:u w:val="single"/>
        </w:rPr>
        <w:t>to</w:t>
      </w:r>
      <w:r>
        <w:rPr>
          <w:b/>
          <w:spacing w:val="-2"/>
          <w:sz w:val="23"/>
          <w:u w:val="single"/>
        </w:rPr>
        <w:t xml:space="preserve"> </w:t>
      </w:r>
      <w:r>
        <w:rPr>
          <w:b/>
          <w:sz w:val="23"/>
          <w:u w:val="single"/>
        </w:rPr>
        <w:t>Oil</w:t>
      </w:r>
      <w:r>
        <w:rPr>
          <w:b/>
          <w:spacing w:val="-2"/>
          <w:sz w:val="23"/>
          <w:u w:val="single"/>
        </w:rPr>
        <w:t xml:space="preserve"> </w:t>
      </w:r>
      <w:r>
        <w:rPr>
          <w:b/>
          <w:sz w:val="23"/>
          <w:u w:val="single"/>
        </w:rPr>
        <w:t>and</w:t>
      </w:r>
      <w:r>
        <w:rPr>
          <w:b/>
          <w:spacing w:val="-3"/>
          <w:sz w:val="23"/>
          <w:u w:val="single"/>
        </w:rPr>
        <w:t xml:space="preserve"> </w:t>
      </w:r>
      <w:r>
        <w:rPr>
          <w:b/>
          <w:sz w:val="23"/>
          <w:u w:val="single"/>
        </w:rPr>
        <w:t>Gas</w:t>
      </w:r>
      <w:r>
        <w:rPr>
          <w:b/>
          <w:spacing w:val="-6"/>
          <w:sz w:val="23"/>
          <w:u w:val="single"/>
        </w:rPr>
        <w:t xml:space="preserve"> </w:t>
      </w:r>
      <w:r>
        <w:rPr>
          <w:b/>
          <w:sz w:val="23"/>
          <w:u w:val="single"/>
        </w:rPr>
        <w:t>Policy</w:t>
      </w:r>
      <w:r>
        <w:rPr>
          <w:b/>
          <w:spacing w:val="-2"/>
          <w:sz w:val="23"/>
          <w:u w:val="single"/>
        </w:rPr>
        <w:t xml:space="preserve"> </w:t>
      </w:r>
      <w:r>
        <w:rPr>
          <w:b/>
          <w:sz w:val="23"/>
          <w:u w:val="single"/>
        </w:rPr>
        <w:t>Issues</w:t>
      </w:r>
      <w:r>
        <w:rPr>
          <w:b/>
          <w:spacing w:val="-3"/>
          <w:sz w:val="23"/>
          <w:u w:val="single"/>
        </w:rPr>
        <w:t xml:space="preserve"> </w:t>
      </w:r>
      <w:r>
        <w:rPr>
          <w:b/>
          <w:sz w:val="23"/>
          <w:u w:val="single"/>
        </w:rPr>
        <w:t>and</w:t>
      </w:r>
      <w:r>
        <w:rPr>
          <w:b/>
          <w:spacing w:val="-3"/>
          <w:sz w:val="23"/>
          <w:u w:val="single"/>
        </w:rPr>
        <w:t xml:space="preserve"> </w:t>
      </w:r>
      <w:r>
        <w:rPr>
          <w:b/>
          <w:sz w:val="23"/>
          <w:u w:val="single"/>
        </w:rPr>
        <w:t>Community</w:t>
      </w:r>
      <w:r>
        <w:rPr>
          <w:b/>
          <w:spacing w:val="-2"/>
          <w:sz w:val="23"/>
          <w:u w:val="single"/>
        </w:rPr>
        <w:t xml:space="preserve"> Enlightenment:</w:t>
      </w:r>
    </w:p>
    <w:p w:rsidR="003E48AE" w:rsidRDefault="003E48AE" w:rsidP="003E48AE">
      <w:pPr>
        <w:pStyle w:val="BodyText"/>
        <w:spacing w:before="38"/>
        <w:rPr>
          <w:b/>
          <w:sz w:val="23"/>
        </w:rPr>
      </w:pPr>
    </w:p>
    <w:p w:rsidR="003E48AE" w:rsidRDefault="003E48AE" w:rsidP="003E48AE">
      <w:pPr>
        <w:spacing w:line="259" w:lineRule="auto"/>
        <w:ind w:left="557" w:right="759" w:hanging="10"/>
        <w:rPr>
          <w:sz w:val="23"/>
        </w:rPr>
      </w:pPr>
      <w:r>
        <w:rPr>
          <w:sz w:val="23"/>
        </w:rPr>
        <w:t>Stakeholders</w:t>
      </w:r>
      <w:r>
        <w:rPr>
          <w:spacing w:val="-2"/>
          <w:sz w:val="23"/>
        </w:rPr>
        <w:t xml:space="preserve"> </w:t>
      </w:r>
      <w:r>
        <w:rPr>
          <w:sz w:val="23"/>
        </w:rPr>
        <w:t>are</w:t>
      </w:r>
      <w:r>
        <w:rPr>
          <w:spacing w:val="-1"/>
          <w:sz w:val="23"/>
        </w:rPr>
        <w:t xml:space="preserve"> </w:t>
      </w:r>
      <w:r>
        <w:rPr>
          <w:sz w:val="23"/>
        </w:rPr>
        <w:t>of</w:t>
      </w:r>
      <w:r>
        <w:rPr>
          <w:spacing w:val="-4"/>
          <w:sz w:val="23"/>
        </w:rPr>
        <w:t xml:space="preserve"> </w:t>
      </w:r>
      <w:r>
        <w:rPr>
          <w:sz w:val="23"/>
        </w:rPr>
        <w:t>the</w:t>
      </w:r>
      <w:r>
        <w:rPr>
          <w:spacing w:val="-1"/>
          <w:sz w:val="23"/>
        </w:rPr>
        <w:t xml:space="preserve"> </w:t>
      </w:r>
      <w:r>
        <w:rPr>
          <w:sz w:val="23"/>
        </w:rPr>
        <w:t>view</w:t>
      </w:r>
      <w:r>
        <w:rPr>
          <w:spacing w:val="-2"/>
          <w:sz w:val="23"/>
        </w:rPr>
        <w:t xml:space="preserve"> </w:t>
      </w:r>
      <w:r>
        <w:rPr>
          <w:sz w:val="23"/>
        </w:rPr>
        <w:t>that</w:t>
      </w:r>
      <w:r>
        <w:rPr>
          <w:spacing w:val="-3"/>
          <w:sz w:val="23"/>
        </w:rPr>
        <w:t xml:space="preserve"> </w:t>
      </w:r>
      <w:r>
        <w:rPr>
          <w:sz w:val="23"/>
        </w:rPr>
        <w:t>civil</w:t>
      </w:r>
      <w:r>
        <w:rPr>
          <w:spacing w:val="-1"/>
          <w:sz w:val="23"/>
        </w:rPr>
        <w:t xml:space="preserve"> </w:t>
      </w:r>
      <w:r>
        <w:rPr>
          <w:sz w:val="23"/>
        </w:rPr>
        <w:t>society</w:t>
      </w:r>
      <w:r>
        <w:rPr>
          <w:spacing w:val="-6"/>
          <w:sz w:val="23"/>
        </w:rPr>
        <w:t xml:space="preserve"> </w:t>
      </w:r>
      <w:r>
        <w:rPr>
          <w:sz w:val="23"/>
        </w:rPr>
        <w:t>organisations</w:t>
      </w:r>
      <w:r>
        <w:rPr>
          <w:spacing w:val="-2"/>
          <w:sz w:val="23"/>
        </w:rPr>
        <w:t xml:space="preserve"> </w:t>
      </w:r>
      <w:r>
        <w:rPr>
          <w:sz w:val="23"/>
        </w:rPr>
        <w:t>particularly</w:t>
      </w:r>
      <w:r>
        <w:rPr>
          <w:spacing w:val="-6"/>
          <w:sz w:val="23"/>
        </w:rPr>
        <w:t xml:space="preserve"> </w:t>
      </w:r>
      <w:r>
        <w:rPr>
          <w:sz w:val="23"/>
        </w:rPr>
        <w:t>those</w:t>
      </w:r>
      <w:r>
        <w:rPr>
          <w:spacing w:val="-1"/>
          <w:sz w:val="23"/>
        </w:rPr>
        <w:t xml:space="preserve"> </w:t>
      </w:r>
      <w:r>
        <w:rPr>
          <w:sz w:val="23"/>
        </w:rPr>
        <w:t>working</w:t>
      </w:r>
      <w:r>
        <w:rPr>
          <w:spacing w:val="-4"/>
          <w:sz w:val="23"/>
        </w:rPr>
        <w:t xml:space="preserve"> </w:t>
      </w:r>
      <w:r>
        <w:rPr>
          <w:sz w:val="23"/>
        </w:rPr>
        <w:t>on</w:t>
      </w:r>
      <w:r>
        <w:rPr>
          <w:spacing w:val="-1"/>
          <w:sz w:val="23"/>
        </w:rPr>
        <w:t xml:space="preserve"> </w:t>
      </w:r>
      <w:r>
        <w:rPr>
          <w:sz w:val="23"/>
        </w:rPr>
        <w:t>human</w:t>
      </w:r>
      <w:r>
        <w:rPr>
          <w:spacing w:val="-1"/>
          <w:sz w:val="23"/>
        </w:rPr>
        <w:t xml:space="preserve"> </w:t>
      </w:r>
      <w:r>
        <w:rPr>
          <w:sz w:val="23"/>
        </w:rPr>
        <w:t>rights</w:t>
      </w:r>
      <w:r>
        <w:rPr>
          <w:spacing w:val="-5"/>
          <w:sz w:val="23"/>
        </w:rPr>
        <w:t xml:space="preserve"> </w:t>
      </w:r>
      <w:r>
        <w:rPr>
          <w:sz w:val="23"/>
        </w:rPr>
        <w:t>and</w:t>
      </w:r>
      <w:r>
        <w:rPr>
          <w:spacing w:val="-1"/>
          <w:sz w:val="23"/>
        </w:rPr>
        <w:t xml:space="preserve"> </w:t>
      </w:r>
      <w:r>
        <w:rPr>
          <w:sz w:val="23"/>
        </w:rPr>
        <w:t>oil and gas policy issues are critical to the process of engaging issues and concerns around policy development, policy implementation and communication.</w:t>
      </w:r>
    </w:p>
    <w:p w:rsidR="003E48AE" w:rsidRDefault="003E48AE" w:rsidP="003E48AE">
      <w:pPr>
        <w:pStyle w:val="BodyText"/>
        <w:spacing w:before="18"/>
        <w:rPr>
          <w:sz w:val="23"/>
        </w:rPr>
      </w:pPr>
    </w:p>
    <w:p w:rsidR="003E48AE" w:rsidRDefault="003E48AE" w:rsidP="003E48AE">
      <w:pPr>
        <w:spacing w:line="259" w:lineRule="auto"/>
        <w:ind w:left="557" w:right="621" w:hanging="10"/>
        <w:rPr>
          <w:sz w:val="23"/>
        </w:rPr>
      </w:pPr>
      <w:r>
        <w:rPr>
          <w:sz w:val="23"/>
        </w:rPr>
        <w:t>It</w:t>
      </w:r>
      <w:r>
        <w:rPr>
          <w:spacing w:val="-1"/>
          <w:sz w:val="23"/>
        </w:rPr>
        <w:t xml:space="preserve"> </w:t>
      </w:r>
      <w:r>
        <w:rPr>
          <w:sz w:val="23"/>
        </w:rPr>
        <w:t>is</w:t>
      </w:r>
      <w:r>
        <w:rPr>
          <w:spacing w:val="-2"/>
          <w:sz w:val="23"/>
        </w:rPr>
        <w:t xml:space="preserve"> </w:t>
      </w:r>
      <w:r>
        <w:rPr>
          <w:sz w:val="23"/>
        </w:rPr>
        <w:t>expected</w:t>
      </w:r>
      <w:r>
        <w:rPr>
          <w:spacing w:val="-1"/>
          <w:sz w:val="23"/>
        </w:rPr>
        <w:t xml:space="preserve"> </w:t>
      </w:r>
      <w:r>
        <w:rPr>
          <w:sz w:val="23"/>
        </w:rPr>
        <w:t>that</w:t>
      </w:r>
      <w:r>
        <w:rPr>
          <w:spacing w:val="-3"/>
          <w:sz w:val="23"/>
        </w:rPr>
        <w:t xml:space="preserve"> </w:t>
      </w:r>
      <w:r>
        <w:rPr>
          <w:sz w:val="23"/>
        </w:rPr>
        <w:t>the</w:t>
      </w:r>
      <w:r>
        <w:rPr>
          <w:spacing w:val="-1"/>
          <w:sz w:val="23"/>
        </w:rPr>
        <w:t xml:space="preserve"> </w:t>
      </w:r>
      <w:r>
        <w:rPr>
          <w:sz w:val="23"/>
        </w:rPr>
        <w:t>CSO</w:t>
      </w:r>
      <w:r>
        <w:rPr>
          <w:spacing w:val="-2"/>
          <w:sz w:val="23"/>
        </w:rPr>
        <w:t xml:space="preserve"> </w:t>
      </w:r>
      <w:r>
        <w:rPr>
          <w:sz w:val="23"/>
        </w:rPr>
        <w:t>community</w:t>
      </w:r>
      <w:r>
        <w:rPr>
          <w:spacing w:val="-6"/>
          <w:sz w:val="23"/>
        </w:rPr>
        <w:t xml:space="preserve"> </w:t>
      </w:r>
      <w:r>
        <w:rPr>
          <w:sz w:val="23"/>
        </w:rPr>
        <w:t>will</w:t>
      </w:r>
      <w:r>
        <w:rPr>
          <w:spacing w:val="-1"/>
          <w:sz w:val="23"/>
        </w:rPr>
        <w:t xml:space="preserve"> </w:t>
      </w:r>
      <w:r>
        <w:rPr>
          <w:sz w:val="23"/>
        </w:rPr>
        <w:t>expand</w:t>
      </w:r>
      <w:r>
        <w:rPr>
          <w:spacing w:val="-4"/>
          <w:sz w:val="23"/>
        </w:rPr>
        <w:t xml:space="preserve"> </w:t>
      </w:r>
      <w:r>
        <w:rPr>
          <w:sz w:val="23"/>
        </w:rPr>
        <w:t>their</w:t>
      </w:r>
      <w:r>
        <w:rPr>
          <w:spacing w:val="-4"/>
          <w:sz w:val="23"/>
        </w:rPr>
        <w:t xml:space="preserve"> </w:t>
      </w:r>
      <w:r>
        <w:rPr>
          <w:sz w:val="23"/>
        </w:rPr>
        <w:t>policy</w:t>
      </w:r>
      <w:r>
        <w:rPr>
          <w:spacing w:val="-6"/>
          <w:sz w:val="23"/>
        </w:rPr>
        <w:t xml:space="preserve"> </w:t>
      </w:r>
      <w:r>
        <w:rPr>
          <w:sz w:val="23"/>
        </w:rPr>
        <w:t>engagement</w:t>
      </w:r>
      <w:r>
        <w:rPr>
          <w:spacing w:val="-3"/>
          <w:sz w:val="23"/>
        </w:rPr>
        <w:t xml:space="preserve"> </w:t>
      </w:r>
      <w:r>
        <w:rPr>
          <w:sz w:val="23"/>
        </w:rPr>
        <w:t>while</w:t>
      </w:r>
      <w:r>
        <w:rPr>
          <w:spacing w:val="-1"/>
          <w:sz w:val="23"/>
        </w:rPr>
        <w:t xml:space="preserve"> </w:t>
      </w:r>
      <w:r>
        <w:rPr>
          <w:sz w:val="23"/>
        </w:rPr>
        <w:t>using</w:t>
      </w:r>
      <w:r>
        <w:rPr>
          <w:spacing w:val="-4"/>
          <w:sz w:val="23"/>
        </w:rPr>
        <w:t xml:space="preserve"> </w:t>
      </w:r>
      <w:r>
        <w:rPr>
          <w:sz w:val="23"/>
        </w:rPr>
        <w:t>different</w:t>
      </w:r>
      <w:r>
        <w:rPr>
          <w:spacing w:val="-1"/>
          <w:sz w:val="23"/>
        </w:rPr>
        <w:t xml:space="preserve"> </w:t>
      </w:r>
      <w:r>
        <w:rPr>
          <w:sz w:val="23"/>
        </w:rPr>
        <w:t>approaches</w:t>
      </w:r>
      <w:r>
        <w:rPr>
          <w:spacing w:val="-2"/>
          <w:sz w:val="23"/>
        </w:rPr>
        <w:t xml:space="preserve"> </w:t>
      </w:r>
      <w:r>
        <w:rPr>
          <w:sz w:val="23"/>
        </w:rPr>
        <w:t>to engage different stakeholders including direct duty</w:t>
      </w:r>
      <w:r>
        <w:rPr>
          <w:spacing w:val="-2"/>
          <w:sz w:val="23"/>
        </w:rPr>
        <w:t xml:space="preserve"> </w:t>
      </w:r>
      <w:r>
        <w:rPr>
          <w:sz w:val="23"/>
        </w:rPr>
        <w:t>bearers such as policy</w:t>
      </w:r>
      <w:r>
        <w:rPr>
          <w:spacing w:val="-2"/>
          <w:sz w:val="23"/>
        </w:rPr>
        <w:t xml:space="preserve"> </w:t>
      </w:r>
      <w:r>
        <w:rPr>
          <w:sz w:val="23"/>
        </w:rPr>
        <w:t xml:space="preserve">institution in oil and gas governance. These increased and improved engagements will further mount pressure on government to address community concerns. Inclusive and participatory communication is also considered very essential to every engagement </w:t>
      </w:r>
      <w:r>
        <w:rPr>
          <w:spacing w:val="-2"/>
          <w:sz w:val="23"/>
        </w:rPr>
        <w:t>undertaken.</w:t>
      </w:r>
    </w:p>
    <w:p w:rsidR="003E48AE" w:rsidRDefault="003E48AE" w:rsidP="003E48AE">
      <w:pPr>
        <w:pStyle w:val="BodyText"/>
        <w:spacing w:before="27"/>
        <w:rPr>
          <w:sz w:val="23"/>
        </w:rPr>
      </w:pPr>
    </w:p>
    <w:p w:rsidR="003E48AE" w:rsidRDefault="003E48AE" w:rsidP="003E48AE">
      <w:pPr>
        <w:ind w:left="548"/>
        <w:rPr>
          <w:b/>
          <w:sz w:val="23"/>
        </w:rPr>
      </w:pPr>
      <w:r>
        <w:rPr>
          <w:b/>
          <w:sz w:val="23"/>
          <w:u w:val="single"/>
        </w:rPr>
        <w:t>Response</w:t>
      </w:r>
      <w:r>
        <w:rPr>
          <w:b/>
          <w:spacing w:val="-5"/>
          <w:sz w:val="23"/>
          <w:u w:val="single"/>
        </w:rPr>
        <w:t xml:space="preserve"> </w:t>
      </w:r>
      <w:r>
        <w:rPr>
          <w:b/>
          <w:sz w:val="23"/>
          <w:u w:val="single"/>
        </w:rPr>
        <w:t>of</w:t>
      </w:r>
      <w:r>
        <w:rPr>
          <w:b/>
          <w:spacing w:val="-1"/>
          <w:sz w:val="23"/>
          <w:u w:val="single"/>
        </w:rPr>
        <w:t xml:space="preserve"> </w:t>
      </w:r>
      <w:r>
        <w:rPr>
          <w:b/>
          <w:sz w:val="23"/>
          <w:u w:val="single"/>
        </w:rPr>
        <w:t>Scholars</w:t>
      </w:r>
      <w:r>
        <w:rPr>
          <w:b/>
          <w:spacing w:val="-3"/>
          <w:sz w:val="23"/>
          <w:u w:val="single"/>
        </w:rPr>
        <w:t xml:space="preserve"> </w:t>
      </w:r>
      <w:r>
        <w:rPr>
          <w:b/>
          <w:sz w:val="23"/>
          <w:u w:val="single"/>
        </w:rPr>
        <w:t>to</w:t>
      </w:r>
      <w:r>
        <w:rPr>
          <w:b/>
          <w:spacing w:val="-5"/>
          <w:sz w:val="23"/>
          <w:u w:val="single"/>
        </w:rPr>
        <w:t xml:space="preserve"> </w:t>
      </w:r>
      <w:r>
        <w:rPr>
          <w:b/>
          <w:sz w:val="23"/>
          <w:u w:val="single"/>
        </w:rPr>
        <w:t>Issues</w:t>
      </w:r>
      <w:r>
        <w:rPr>
          <w:b/>
          <w:spacing w:val="-4"/>
          <w:sz w:val="23"/>
          <w:u w:val="single"/>
        </w:rPr>
        <w:t xml:space="preserve"> </w:t>
      </w:r>
      <w:r>
        <w:rPr>
          <w:b/>
          <w:sz w:val="23"/>
          <w:u w:val="single"/>
        </w:rPr>
        <w:t>in</w:t>
      </w:r>
      <w:r>
        <w:rPr>
          <w:b/>
          <w:spacing w:val="-3"/>
          <w:sz w:val="23"/>
          <w:u w:val="single"/>
        </w:rPr>
        <w:t xml:space="preserve"> </w:t>
      </w:r>
      <w:r>
        <w:rPr>
          <w:b/>
          <w:sz w:val="23"/>
          <w:u w:val="single"/>
        </w:rPr>
        <w:t>Inclusive</w:t>
      </w:r>
      <w:r>
        <w:rPr>
          <w:b/>
          <w:spacing w:val="-3"/>
          <w:sz w:val="23"/>
          <w:u w:val="single"/>
        </w:rPr>
        <w:t xml:space="preserve"> </w:t>
      </w:r>
      <w:r>
        <w:rPr>
          <w:b/>
          <w:sz w:val="23"/>
          <w:u w:val="single"/>
        </w:rPr>
        <w:t>Oil/Gas</w:t>
      </w:r>
      <w:r>
        <w:rPr>
          <w:b/>
          <w:spacing w:val="-3"/>
          <w:sz w:val="23"/>
          <w:u w:val="single"/>
        </w:rPr>
        <w:t xml:space="preserve"> </w:t>
      </w:r>
      <w:r>
        <w:rPr>
          <w:b/>
          <w:sz w:val="23"/>
          <w:u w:val="single"/>
        </w:rPr>
        <w:t>Policy</w:t>
      </w:r>
      <w:r>
        <w:rPr>
          <w:b/>
          <w:spacing w:val="-3"/>
          <w:sz w:val="23"/>
          <w:u w:val="single"/>
        </w:rPr>
        <w:t xml:space="preserve"> </w:t>
      </w:r>
      <w:r>
        <w:rPr>
          <w:b/>
          <w:sz w:val="23"/>
          <w:u w:val="single"/>
        </w:rPr>
        <w:t>Development</w:t>
      </w:r>
      <w:r>
        <w:rPr>
          <w:b/>
          <w:spacing w:val="-2"/>
          <w:sz w:val="23"/>
          <w:u w:val="single"/>
        </w:rPr>
        <w:t xml:space="preserve"> </w:t>
      </w:r>
      <w:r>
        <w:rPr>
          <w:b/>
          <w:sz w:val="23"/>
          <w:u w:val="single"/>
        </w:rPr>
        <w:t>and</w:t>
      </w:r>
      <w:r>
        <w:rPr>
          <w:b/>
          <w:spacing w:val="-4"/>
          <w:sz w:val="23"/>
          <w:u w:val="single"/>
        </w:rPr>
        <w:t xml:space="preserve"> </w:t>
      </w:r>
      <w:r>
        <w:rPr>
          <w:b/>
          <w:sz w:val="23"/>
          <w:u w:val="single"/>
        </w:rPr>
        <w:t>Community</w:t>
      </w:r>
      <w:r>
        <w:rPr>
          <w:b/>
          <w:spacing w:val="-2"/>
          <w:sz w:val="23"/>
          <w:u w:val="single"/>
        </w:rPr>
        <w:t xml:space="preserve"> Communication:</w:t>
      </w:r>
    </w:p>
    <w:p w:rsidR="003E48AE" w:rsidRDefault="003E48AE" w:rsidP="003E48AE">
      <w:pPr>
        <w:pStyle w:val="BodyText"/>
        <w:spacing w:before="37"/>
        <w:rPr>
          <w:b/>
          <w:sz w:val="23"/>
        </w:rPr>
      </w:pPr>
    </w:p>
    <w:p w:rsidR="003E48AE" w:rsidRDefault="003E48AE" w:rsidP="003E48AE">
      <w:pPr>
        <w:spacing w:line="259" w:lineRule="auto"/>
        <w:ind w:left="557" w:right="759" w:hanging="10"/>
        <w:rPr>
          <w:sz w:val="23"/>
        </w:rPr>
      </w:pPr>
      <w:r>
        <w:rPr>
          <w:sz w:val="23"/>
        </w:rPr>
        <w:t>Beyond</w:t>
      </w:r>
      <w:r>
        <w:rPr>
          <w:spacing w:val="-3"/>
          <w:sz w:val="23"/>
        </w:rPr>
        <w:t xml:space="preserve"> </w:t>
      </w:r>
      <w:r>
        <w:rPr>
          <w:sz w:val="23"/>
        </w:rPr>
        <w:t>documenting</w:t>
      </w:r>
      <w:r>
        <w:rPr>
          <w:spacing w:val="-5"/>
          <w:sz w:val="23"/>
        </w:rPr>
        <w:t xml:space="preserve"> </w:t>
      </w:r>
      <w:r>
        <w:rPr>
          <w:sz w:val="23"/>
        </w:rPr>
        <w:t>information</w:t>
      </w:r>
      <w:r>
        <w:rPr>
          <w:spacing w:val="-3"/>
          <w:sz w:val="23"/>
        </w:rPr>
        <w:t xml:space="preserve"> </w:t>
      </w:r>
      <w:r>
        <w:rPr>
          <w:sz w:val="23"/>
        </w:rPr>
        <w:t>on</w:t>
      </w:r>
      <w:r>
        <w:rPr>
          <w:spacing w:val="-5"/>
          <w:sz w:val="23"/>
        </w:rPr>
        <w:t xml:space="preserve"> </w:t>
      </w:r>
      <w:r>
        <w:rPr>
          <w:sz w:val="23"/>
        </w:rPr>
        <w:t>academic</w:t>
      </w:r>
      <w:r>
        <w:rPr>
          <w:spacing w:val="-3"/>
          <w:sz w:val="23"/>
        </w:rPr>
        <w:t xml:space="preserve"> </w:t>
      </w:r>
      <w:r>
        <w:rPr>
          <w:sz w:val="23"/>
        </w:rPr>
        <w:t>research</w:t>
      </w:r>
      <w:r>
        <w:rPr>
          <w:spacing w:val="-3"/>
          <w:sz w:val="23"/>
        </w:rPr>
        <w:t xml:space="preserve"> </w:t>
      </w:r>
      <w:r>
        <w:rPr>
          <w:sz w:val="23"/>
        </w:rPr>
        <w:t>undertaken</w:t>
      </w:r>
      <w:r>
        <w:rPr>
          <w:spacing w:val="-3"/>
          <w:sz w:val="23"/>
        </w:rPr>
        <w:t xml:space="preserve"> </w:t>
      </w:r>
      <w:r>
        <w:rPr>
          <w:sz w:val="23"/>
        </w:rPr>
        <w:t>on</w:t>
      </w:r>
      <w:r>
        <w:rPr>
          <w:spacing w:val="-3"/>
          <w:sz w:val="23"/>
        </w:rPr>
        <w:t xml:space="preserve"> </w:t>
      </w:r>
      <w:r>
        <w:rPr>
          <w:sz w:val="23"/>
        </w:rPr>
        <w:t>issues,</w:t>
      </w:r>
      <w:r>
        <w:rPr>
          <w:spacing w:val="-5"/>
          <w:sz w:val="23"/>
        </w:rPr>
        <w:t xml:space="preserve"> </w:t>
      </w:r>
      <w:r>
        <w:rPr>
          <w:sz w:val="23"/>
        </w:rPr>
        <w:t>scholars</w:t>
      </w:r>
      <w:r>
        <w:rPr>
          <w:spacing w:val="-4"/>
          <w:sz w:val="23"/>
        </w:rPr>
        <w:t xml:space="preserve"> </w:t>
      </w:r>
      <w:r>
        <w:rPr>
          <w:sz w:val="23"/>
        </w:rPr>
        <w:t>should</w:t>
      </w:r>
      <w:r>
        <w:rPr>
          <w:spacing w:val="-5"/>
          <w:sz w:val="23"/>
        </w:rPr>
        <w:t xml:space="preserve"> </w:t>
      </w:r>
      <w:r>
        <w:rPr>
          <w:sz w:val="23"/>
        </w:rPr>
        <w:t>use</w:t>
      </w:r>
      <w:r>
        <w:rPr>
          <w:spacing w:val="-3"/>
          <w:sz w:val="23"/>
        </w:rPr>
        <w:t xml:space="preserve"> </w:t>
      </w:r>
      <w:r>
        <w:rPr>
          <w:sz w:val="23"/>
        </w:rPr>
        <w:t>data</w:t>
      </w:r>
      <w:r>
        <w:rPr>
          <w:spacing w:val="-5"/>
          <w:sz w:val="23"/>
        </w:rPr>
        <w:t xml:space="preserve"> </w:t>
      </w:r>
      <w:r>
        <w:rPr>
          <w:sz w:val="23"/>
        </w:rPr>
        <w:t>and information gathered to engage critical stakeholders by working in collaboration with identified entities.</w:t>
      </w:r>
    </w:p>
    <w:p w:rsidR="003E48AE" w:rsidRDefault="003E48AE" w:rsidP="003E48AE">
      <w:pPr>
        <w:pStyle w:val="BodyText"/>
        <w:spacing w:before="19"/>
        <w:rPr>
          <w:sz w:val="23"/>
        </w:rPr>
      </w:pPr>
    </w:p>
    <w:p w:rsidR="003E48AE" w:rsidRDefault="003E48AE" w:rsidP="003E48AE">
      <w:pPr>
        <w:spacing w:line="259" w:lineRule="auto"/>
        <w:ind w:left="557" w:right="790" w:hanging="10"/>
        <w:jc w:val="both"/>
        <w:rPr>
          <w:sz w:val="23"/>
        </w:rPr>
      </w:pPr>
      <w:r>
        <w:rPr>
          <w:sz w:val="23"/>
        </w:rPr>
        <w:t>Effort</w:t>
      </w:r>
      <w:r>
        <w:rPr>
          <w:spacing w:val="-2"/>
          <w:sz w:val="23"/>
        </w:rPr>
        <w:t xml:space="preserve"> </w:t>
      </w:r>
      <w:r>
        <w:rPr>
          <w:sz w:val="23"/>
        </w:rPr>
        <w:t>must</w:t>
      </w:r>
      <w:r>
        <w:rPr>
          <w:spacing w:val="-2"/>
          <w:sz w:val="23"/>
        </w:rPr>
        <w:t xml:space="preserve"> </w:t>
      </w:r>
      <w:r>
        <w:rPr>
          <w:sz w:val="23"/>
        </w:rPr>
        <w:t>be</w:t>
      </w:r>
      <w:r>
        <w:rPr>
          <w:spacing w:val="-2"/>
          <w:sz w:val="23"/>
        </w:rPr>
        <w:t xml:space="preserve"> </w:t>
      </w:r>
      <w:r>
        <w:rPr>
          <w:sz w:val="23"/>
        </w:rPr>
        <w:t>committed</w:t>
      </w:r>
      <w:r>
        <w:rPr>
          <w:spacing w:val="-5"/>
          <w:sz w:val="23"/>
        </w:rPr>
        <w:t xml:space="preserve"> </w:t>
      </w:r>
      <w:r>
        <w:rPr>
          <w:sz w:val="23"/>
        </w:rPr>
        <w:t>towards</w:t>
      </w:r>
      <w:r>
        <w:rPr>
          <w:spacing w:val="-3"/>
          <w:sz w:val="23"/>
        </w:rPr>
        <w:t xml:space="preserve"> </w:t>
      </w:r>
      <w:r>
        <w:rPr>
          <w:sz w:val="23"/>
        </w:rPr>
        <w:t>ensuring</w:t>
      </w:r>
      <w:r>
        <w:rPr>
          <w:spacing w:val="-5"/>
          <w:sz w:val="23"/>
        </w:rPr>
        <w:t xml:space="preserve"> </w:t>
      </w:r>
      <w:r>
        <w:rPr>
          <w:sz w:val="23"/>
        </w:rPr>
        <w:t>that</w:t>
      </w:r>
      <w:r>
        <w:rPr>
          <w:spacing w:val="-2"/>
          <w:sz w:val="23"/>
        </w:rPr>
        <w:t xml:space="preserve"> </w:t>
      </w:r>
      <w:r>
        <w:rPr>
          <w:sz w:val="23"/>
        </w:rPr>
        <w:t>all</w:t>
      </w:r>
      <w:r>
        <w:rPr>
          <w:spacing w:val="-2"/>
          <w:sz w:val="23"/>
        </w:rPr>
        <w:t xml:space="preserve"> </w:t>
      </w:r>
      <w:r>
        <w:rPr>
          <w:sz w:val="23"/>
        </w:rPr>
        <w:t>duty</w:t>
      </w:r>
      <w:r>
        <w:rPr>
          <w:spacing w:val="-7"/>
          <w:sz w:val="23"/>
        </w:rPr>
        <w:t xml:space="preserve"> </w:t>
      </w:r>
      <w:r>
        <w:rPr>
          <w:sz w:val="23"/>
        </w:rPr>
        <w:t>bearers</w:t>
      </w:r>
      <w:r>
        <w:rPr>
          <w:spacing w:val="-3"/>
          <w:sz w:val="23"/>
        </w:rPr>
        <w:t xml:space="preserve"> </w:t>
      </w:r>
      <w:r>
        <w:rPr>
          <w:sz w:val="23"/>
        </w:rPr>
        <w:t>are</w:t>
      </w:r>
      <w:r>
        <w:rPr>
          <w:spacing w:val="-2"/>
          <w:sz w:val="23"/>
        </w:rPr>
        <w:t xml:space="preserve"> </w:t>
      </w:r>
      <w:r>
        <w:rPr>
          <w:sz w:val="23"/>
        </w:rPr>
        <w:t>engaged</w:t>
      </w:r>
      <w:r>
        <w:rPr>
          <w:spacing w:val="-2"/>
          <w:sz w:val="23"/>
        </w:rPr>
        <w:t xml:space="preserve"> </w:t>
      </w:r>
      <w:r>
        <w:rPr>
          <w:sz w:val="23"/>
        </w:rPr>
        <w:t>in</w:t>
      </w:r>
      <w:r>
        <w:rPr>
          <w:spacing w:val="-2"/>
          <w:sz w:val="23"/>
        </w:rPr>
        <w:t xml:space="preserve"> </w:t>
      </w:r>
      <w:r>
        <w:rPr>
          <w:sz w:val="23"/>
        </w:rPr>
        <w:t>discussions,</w:t>
      </w:r>
      <w:r>
        <w:rPr>
          <w:spacing w:val="-2"/>
          <w:sz w:val="23"/>
        </w:rPr>
        <w:t xml:space="preserve"> </w:t>
      </w:r>
      <w:r>
        <w:rPr>
          <w:sz w:val="23"/>
        </w:rPr>
        <w:t>with</w:t>
      </w:r>
      <w:r>
        <w:rPr>
          <w:spacing w:val="-2"/>
          <w:sz w:val="23"/>
        </w:rPr>
        <w:t xml:space="preserve"> </w:t>
      </w:r>
      <w:r>
        <w:rPr>
          <w:sz w:val="23"/>
        </w:rPr>
        <w:t>their</w:t>
      </w:r>
      <w:r>
        <w:rPr>
          <w:spacing w:val="-5"/>
          <w:sz w:val="23"/>
        </w:rPr>
        <w:t xml:space="preserve"> </w:t>
      </w:r>
      <w:r>
        <w:rPr>
          <w:sz w:val="23"/>
        </w:rPr>
        <w:t>attention called</w:t>
      </w:r>
      <w:r>
        <w:rPr>
          <w:spacing w:val="-2"/>
          <w:sz w:val="23"/>
        </w:rPr>
        <w:t xml:space="preserve"> </w:t>
      </w:r>
      <w:r>
        <w:rPr>
          <w:sz w:val="23"/>
        </w:rPr>
        <w:t>to possible implications of</w:t>
      </w:r>
      <w:r>
        <w:rPr>
          <w:spacing w:val="-2"/>
          <w:sz w:val="23"/>
        </w:rPr>
        <w:t xml:space="preserve"> </w:t>
      </w:r>
      <w:r>
        <w:rPr>
          <w:sz w:val="23"/>
        </w:rPr>
        <w:t>their actions. They</w:t>
      </w:r>
      <w:r>
        <w:rPr>
          <w:spacing w:val="-4"/>
          <w:sz w:val="23"/>
        </w:rPr>
        <w:t xml:space="preserve"> </w:t>
      </w:r>
      <w:r>
        <w:rPr>
          <w:sz w:val="23"/>
        </w:rPr>
        <w:t>should be</w:t>
      </w:r>
      <w:r>
        <w:rPr>
          <w:spacing w:val="-1"/>
          <w:sz w:val="23"/>
        </w:rPr>
        <w:t xml:space="preserve"> </w:t>
      </w:r>
      <w:r>
        <w:rPr>
          <w:sz w:val="23"/>
        </w:rPr>
        <w:t>made to understand that proactive measures are better than curative measures.</w:t>
      </w:r>
    </w:p>
    <w:p w:rsidR="003E48AE" w:rsidRDefault="003E48AE" w:rsidP="003E48AE">
      <w:pPr>
        <w:spacing w:line="259" w:lineRule="auto"/>
        <w:rPr>
          <w:sz w:val="23"/>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6349A643" wp14:editId="1B7C4EE1">
                <wp:extent cx="5636260" cy="57150"/>
                <wp:effectExtent l="0" t="0" r="0" b="0"/>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32" name="Graphic 132"/>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33" name="Graphic 133"/>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31"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">
                <v:shape id="Graphic 132"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vh8IA&#10;AADcAAAADwAAAGRycy9kb3ducmV2LnhtbERP32vCMBB+H/g/hBP2pqkOhlSjqGNgBxubis9HczbF&#10;5lKSaLv99ctA2Nt9fD9vseptI27kQ+1YwWScgSAuna65UnA8vI5mIEJE1tg4JgXfFGC1HDwsMNeu&#10;4y+67WMlUgiHHBWYGNtcylAashjGriVO3Nl5izFBX0ntsUvhtpHTLHuWFmtODQZb2hoqL/urVfBj&#10;/GfxUhSbhj/eTt3Mde9xs1bqcdiv5yAi9fFffHfvdJr/NIW/Z9IF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K+HwgAAANwAAAAPAAAAAAAAAAAAAAAAAJgCAABkcnMvZG93&#10;bnJldi54bWxQSwUGAAAAAAQABAD1AAAAhwMAAAAA&#10;" path="m1876425,l,,,57150r1876425,l1876425,xe" fillcolor="#1a468e" stroked="f">
                  <v:path arrowok="t"/>
                </v:shape>
                <v:shape id="Graphic 133"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kR8IA&#10;AADcAAAADwAAAGRycy9kb3ducmV2LnhtbERPS2sCMRC+F/ofwhR6q1krlGU1ighisYdSH+hx3Iyb&#10;xc1kSaKu/74RBG/z8T1nNOlsIy7kQ+1YQb+XgSAuna65UrBZzz9yECEia2wck4IbBZiMX19GWGh3&#10;5T+6rGIlUgiHAhWYGNtCylAashh6riVO3NF5izFBX0nt8ZrCbSM/s+xLWqw5NRhsaWaoPK3OVsH+&#10;J/ObaiZvh8X292h2yzwc2lyp97duOgQRqYtP8cP9rdP8wQDuz6QL5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mRH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63">
        <w:r>
          <w:rPr>
            <w:sz w:val="23"/>
          </w:rPr>
          <w:t>info.rpc@mak.ac.ug</w:t>
        </w:r>
      </w:hyperlink>
      <w:r>
        <w:rPr>
          <w:sz w:val="23"/>
        </w:rPr>
        <w:t xml:space="preserve"> Website: </w:t>
      </w:r>
      <w:hyperlink r:id="rId64">
        <w:r>
          <w:rPr>
            <w:sz w:val="23"/>
          </w:rPr>
          <w:t>www.rpc.mak.ac.ug,</w:t>
        </w:r>
      </w:hyperlink>
      <w:r>
        <w:rPr>
          <w:sz w:val="23"/>
        </w:rPr>
        <w:t xml:space="preserve"> Tel: +256 779 406333 +256 708 844640</w:t>
      </w:r>
    </w:p>
    <w:p w:rsidR="003E48AE" w:rsidRDefault="003E48AE" w:rsidP="003E48AE">
      <w:pPr>
        <w:pStyle w:val="BodyText"/>
        <w:rPr>
          <w:sz w:val="23"/>
        </w:rPr>
      </w:pPr>
    </w:p>
    <w:p w:rsidR="003E48AE" w:rsidRDefault="003E48AE" w:rsidP="003E48AE">
      <w:pPr>
        <w:spacing w:before="1"/>
        <w:ind w:left="548"/>
        <w:jc w:val="both"/>
        <w:rPr>
          <w:b/>
          <w:sz w:val="23"/>
        </w:rPr>
      </w:pPr>
      <w:r>
        <w:rPr>
          <w:b/>
          <w:sz w:val="23"/>
          <w:u w:val="single"/>
        </w:rPr>
        <w:t>Rotary</w:t>
      </w:r>
      <w:r>
        <w:rPr>
          <w:b/>
          <w:spacing w:val="-3"/>
          <w:sz w:val="23"/>
          <w:u w:val="single"/>
        </w:rPr>
        <w:t xml:space="preserve"> </w:t>
      </w:r>
      <w:r>
        <w:rPr>
          <w:b/>
          <w:sz w:val="23"/>
          <w:u w:val="single"/>
        </w:rPr>
        <w:t>Club</w:t>
      </w:r>
      <w:r>
        <w:rPr>
          <w:b/>
          <w:spacing w:val="-4"/>
          <w:sz w:val="23"/>
          <w:u w:val="single"/>
        </w:rPr>
        <w:t xml:space="preserve"> </w:t>
      </w:r>
      <w:r>
        <w:rPr>
          <w:b/>
          <w:sz w:val="23"/>
          <w:u w:val="single"/>
        </w:rPr>
        <w:t>and</w:t>
      </w:r>
      <w:r>
        <w:rPr>
          <w:b/>
          <w:spacing w:val="-4"/>
          <w:sz w:val="23"/>
          <w:u w:val="single"/>
        </w:rPr>
        <w:t xml:space="preserve"> </w:t>
      </w:r>
      <w:r>
        <w:rPr>
          <w:b/>
          <w:sz w:val="23"/>
          <w:u w:val="single"/>
        </w:rPr>
        <w:t>Engagement</w:t>
      </w:r>
      <w:r>
        <w:rPr>
          <w:b/>
          <w:spacing w:val="-3"/>
          <w:sz w:val="23"/>
          <w:u w:val="single"/>
        </w:rPr>
        <w:t xml:space="preserve"> </w:t>
      </w:r>
      <w:r>
        <w:rPr>
          <w:b/>
          <w:sz w:val="23"/>
          <w:u w:val="single"/>
        </w:rPr>
        <w:t>of</w:t>
      </w:r>
      <w:r>
        <w:rPr>
          <w:b/>
          <w:spacing w:val="-1"/>
          <w:sz w:val="23"/>
          <w:u w:val="single"/>
        </w:rPr>
        <w:t xml:space="preserve"> </w:t>
      </w:r>
      <w:r>
        <w:rPr>
          <w:b/>
          <w:sz w:val="23"/>
          <w:u w:val="single"/>
        </w:rPr>
        <w:t>Policy</w:t>
      </w:r>
      <w:r>
        <w:rPr>
          <w:b/>
          <w:spacing w:val="-6"/>
          <w:sz w:val="23"/>
          <w:u w:val="single"/>
        </w:rPr>
        <w:t xml:space="preserve"> </w:t>
      </w:r>
      <w:r>
        <w:rPr>
          <w:b/>
          <w:sz w:val="23"/>
          <w:u w:val="single"/>
        </w:rPr>
        <w:t>Issues</w:t>
      </w:r>
      <w:r>
        <w:rPr>
          <w:b/>
          <w:spacing w:val="-4"/>
          <w:sz w:val="23"/>
          <w:u w:val="single"/>
        </w:rPr>
        <w:t xml:space="preserve"> </w:t>
      </w:r>
      <w:r>
        <w:rPr>
          <w:b/>
          <w:sz w:val="23"/>
          <w:u w:val="single"/>
        </w:rPr>
        <w:t>in</w:t>
      </w:r>
      <w:r>
        <w:rPr>
          <w:b/>
          <w:spacing w:val="-4"/>
          <w:sz w:val="23"/>
          <w:u w:val="single"/>
        </w:rPr>
        <w:t xml:space="preserve"> </w:t>
      </w:r>
      <w:r>
        <w:rPr>
          <w:b/>
          <w:sz w:val="23"/>
          <w:u w:val="single"/>
        </w:rPr>
        <w:t>Oil/Gas</w:t>
      </w:r>
      <w:r>
        <w:rPr>
          <w:b/>
          <w:spacing w:val="-4"/>
          <w:sz w:val="23"/>
          <w:u w:val="single"/>
        </w:rPr>
        <w:t xml:space="preserve"> </w:t>
      </w:r>
      <w:r>
        <w:rPr>
          <w:b/>
          <w:sz w:val="23"/>
          <w:u w:val="single"/>
        </w:rPr>
        <w:t>Governance</w:t>
      </w:r>
      <w:r>
        <w:rPr>
          <w:b/>
          <w:spacing w:val="-3"/>
          <w:sz w:val="23"/>
          <w:u w:val="single"/>
        </w:rPr>
        <w:t xml:space="preserve"> </w:t>
      </w:r>
      <w:r>
        <w:rPr>
          <w:b/>
          <w:sz w:val="23"/>
          <w:u w:val="single"/>
        </w:rPr>
        <w:t>towards</w:t>
      </w:r>
      <w:r>
        <w:rPr>
          <w:b/>
          <w:spacing w:val="-4"/>
          <w:sz w:val="23"/>
          <w:u w:val="single"/>
        </w:rPr>
        <w:t xml:space="preserve"> </w:t>
      </w:r>
      <w:r>
        <w:rPr>
          <w:b/>
          <w:sz w:val="23"/>
          <w:u w:val="single"/>
        </w:rPr>
        <w:t>Sustainable</w:t>
      </w:r>
      <w:r>
        <w:rPr>
          <w:b/>
          <w:spacing w:val="-2"/>
          <w:sz w:val="23"/>
          <w:u w:val="single"/>
        </w:rPr>
        <w:t xml:space="preserve"> Peace:</w:t>
      </w:r>
    </w:p>
    <w:p w:rsidR="003E48AE" w:rsidRDefault="003E48AE" w:rsidP="003E48AE">
      <w:pPr>
        <w:jc w:val="both"/>
        <w:rPr>
          <w:sz w:val="23"/>
        </w:rPr>
      </w:pPr>
    </w:p>
    <w:p w:rsidR="003E48AE" w:rsidRDefault="003E48AE" w:rsidP="003E48AE">
      <w:pPr>
        <w:jc w:val="both"/>
        <w:rPr>
          <w:sz w:val="23"/>
        </w:rPr>
      </w:pPr>
    </w:p>
    <w:p w:rsidR="003E48AE" w:rsidRDefault="003E48AE" w:rsidP="003E48AE">
      <w:pPr>
        <w:spacing w:line="259" w:lineRule="auto"/>
        <w:ind w:left="557" w:right="548" w:hanging="10"/>
        <w:rPr>
          <w:sz w:val="23"/>
        </w:rPr>
      </w:pPr>
      <w:r>
        <w:rPr>
          <w:sz w:val="23"/>
        </w:rPr>
        <w:t>It is expected that Rotary Club will strengthen its efforts in the area of engagement of policy issues which are main</w:t>
      </w:r>
      <w:r>
        <w:rPr>
          <w:spacing w:val="-5"/>
          <w:sz w:val="23"/>
        </w:rPr>
        <w:t xml:space="preserve"> </w:t>
      </w:r>
      <w:r>
        <w:rPr>
          <w:sz w:val="23"/>
        </w:rPr>
        <w:t>triggers</w:t>
      </w:r>
      <w:r>
        <w:rPr>
          <w:spacing w:val="-3"/>
          <w:sz w:val="23"/>
        </w:rPr>
        <w:t xml:space="preserve"> </w:t>
      </w:r>
      <w:r>
        <w:rPr>
          <w:sz w:val="23"/>
        </w:rPr>
        <w:t>of</w:t>
      </w:r>
      <w:r>
        <w:rPr>
          <w:spacing w:val="-3"/>
          <w:sz w:val="23"/>
        </w:rPr>
        <w:t xml:space="preserve"> </w:t>
      </w:r>
      <w:r>
        <w:rPr>
          <w:sz w:val="23"/>
        </w:rPr>
        <w:t>violent</w:t>
      </w:r>
      <w:r>
        <w:rPr>
          <w:spacing w:val="-3"/>
          <w:sz w:val="23"/>
        </w:rPr>
        <w:t xml:space="preserve"> </w:t>
      </w:r>
      <w:r>
        <w:rPr>
          <w:sz w:val="23"/>
        </w:rPr>
        <w:t>conflicts.</w:t>
      </w:r>
      <w:r>
        <w:rPr>
          <w:spacing w:val="-3"/>
          <w:sz w:val="23"/>
        </w:rPr>
        <w:t xml:space="preserve"> </w:t>
      </w:r>
      <w:r>
        <w:rPr>
          <w:sz w:val="23"/>
        </w:rPr>
        <w:t>More</w:t>
      </w:r>
      <w:r>
        <w:rPr>
          <w:spacing w:val="-3"/>
          <w:sz w:val="23"/>
        </w:rPr>
        <w:t xml:space="preserve"> </w:t>
      </w:r>
      <w:r>
        <w:rPr>
          <w:sz w:val="23"/>
        </w:rPr>
        <w:t>attention</w:t>
      </w:r>
      <w:r>
        <w:rPr>
          <w:spacing w:val="-3"/>
          <w:sz w:val="23"/>
        </w:rPr>
        <w:t xml:space="preserve"> </w:t>
      </w:r>
      <w:r>
        <w:rPr>
          <w:sz w:val="23"/>
        </w:rPr>
        <w:t>should be</w:t>
      </w:r>
      <w:r>
        <w:rPr>
          <w:spacing w:val="-3"/>
          <w:sz w:val="23"/>
        </w:rPr>
        <w:t xml:space="preserve"> </w:t>
      </w:r>
      <w:r>
        <w:rPr>
          <w:sz w:val="23"/>
        </w:rPr>
        <w:t>directed</w:t>
      </w:r>
      <w:r>
        <w:rPr>
          <w:spacing w:val="-3"/>
          <w:sz w:val="23"/>
        </w:rPr>
        <w:t xml:space="preserve"> </w:t>
      </w:r>
      <w:r>
        <w:rPr>
          <w:sz w:val="23"/>
        </w:rPr>
        <w:t>at</w:t>
      </w:r>
      <w:r>
        <w:rPr>
          <w:spacing w:val="-4"/>
          <w:sz w:val="23"/>
        </w:rPr>
        <w:t xml:space="preserve"> </w:t>
      </w:r>
      <w:r>
        <w:rPr>
          <w:sz w:val="23"/>
        </w:rPr>
        <w:t>interventions</w:t>
      </w:r>
      <w:r>
        <w:rPr>
          <w:spacing w:val="-3"/>
          <w:sz w:val="23"/>
        </w:rPr>
        <w:t xml:space="preserve"> </w:t>
      </w:r>
      <w:r>
        <w:rPr>
          <w:sz w:val="23"/>
        </w:rPr>
        <w:t>which</w:t>
      </w:r>
      <w:r>
        <w:rPr>
          <w:spacing w:val="-3"/>
          <w:sz w:val="23"/>
        </w:rPr>
        <w:t xml:space="preserve"> </w:t>
      </w:r>
      <w:r>
        <w:rPr>
          <w:sz w:val="23"/>
        </w:rPr>
        <w:t>will</w:t>
      </w:r>
      <w:r>
        <w:rPr>
          <w:spacing w:val="-4"/>
          <w:sz w:val="23"/>
        </w:rPr>
        <w:t xml:space="preserve"> </w:t>
      </w:r>
      <w:r>
        <w:rPr>
          <w:sz w:val="23"/>
        </w:rPr>
        <w:t>engage</w:t>
      </w:r>
      <w:r>
        <w:rPr>
          <w:spacing w:val="-3"/>
          <w:sz w:val="23"/>
        </w:rPr>
        <w:t xml:space="preserve"> </w:t>
      </w:r>
      <w:r>
        <w:rPr>
          <w:sz w:val="23"/>
        </w:rPr>
        <w:t>the</w:t>
      </w:r>
      <w:r>
        <w:rPr>
          <w:spacing w:val="-3"/>
          <w:sz w:val="23"/>
        </w:rPr>
        <w:t xml:space="preserve"> </w:t>
      </w:r>
      <w:r>
        <w:rPr>
          <w:sz w:val="23"/>
        </w:rPr>
        <w:t xml:space="preserve">policy </w:t>
      </w:r>
      <w:r>
        <w:rPr>
          <w:spacing w:val="-2"/>
          <w:sz w:val="23"/>
        </w:rPr>
        <w:t>environment.</w:t>
      </w:r>
    </w:p>
    <w:p w:rsidR="003E48AE" w:rsidRDefault="003E48AE" w:rsidP="003E48AE">
      <w:pPr>
        <w:pStyle w:val="BodyText"/>
        <w:spacing w:before="21"/>
        <w:rPr>
          <w:sz w:val="23"/>
        </w:rPr>
      </w:pPr>
    </w:p>
    <w:p w:rsidR="003E48AE" w:rsidRDefault="003E48AE" w:rsidP="003E48AE">
      <w:pPr>
        <w:spacing w:line="259" w:lineRule="auto"/>
        <w:ind w:left="557" w:right="621" w:hanging="10"/>
        <w:rPr>
          <w:sz w:val="23"/>
        </w:rPr>
      </w:pPr>
      <w:r>
        <w:rPr>
          <w:sz w:val="23"/>
        </w:rPr>
        <w:t>Rotarians</w:t>
      </w:r>
      <w:r>
        <w:rPr>
          <w:spacing w:val="-3"/>
          <w:sz w:val="23"/>
        </w:rPr>
        <w:t xml:space="preserve"> </w:t>
      </w:r>
      <w:r>
        <w:rPr>
          <w:sz w:val="23"/>
        </w:rPr>
        <w:t>in</w:t>
      </w:r>
      <w:r>
        <w:rPr>
          <w:spacing w:val="-5"/>
          <w:sz w:val="23"/>
        </w:rPr>
        <w:t xml:space="preserve"> </w:t>
      </w:r>
      <w:r>
        <w:rPr>
          <w:sz w:val="23"/>
        </w:rPr>
        <w:t>the</w:t>
      </w:r>
      <w:r>
        <w:rPr>
          <w:spacing w:val="-2"/>
          <w:sz w:val="23"/>
        </w:rPr>
        <w:t xml:space="preserve"> </w:t>
      </w:r>
      <w:r>
        <w:rPr>
          <w:sz w:val="23"/>
        </w:rPr>
        <w:t>oil</w:t>
      </w:r>
      <w:r>
        <w:rPr>
          <w:spacing w:val="-2"/>
          <w:sz w:val="23"/>
        </w:rPr>
        <w:t xml:space="preserve"> </w:t>
      </w:r>
      <w:r>
        <w:rPr>
          <w:sz w:val="23"/>
        </w:rPr>
        <w:t>and</w:t>
      </w:r>
      <w:r>
        <w:rPr>
          <w:spacing w:val="-2"/>
          <w:sz w:val="23"/>
        </w:rPr>
        <w:t xml:space="preserve"> </w:t>
      </w:r>
      <w:r>
        <w:rPr>
          <w:sz w:val="23"/>
        </w:rPr>
        <w:t>gas</w:t>
      </w:r>
      <w:r>
        <w:rPr>
          <w:spacing w:val="-3"/>
          <w:sz w:val="23"/>
        </w:rPr>
        <w:t xml:space="preserve"> </w:t>
      </w:r>
      <w:r>
        <w:rPr>
          <w:sz w:val="23"/>
        </w:rPr>
        <w:t>industry</w:t>
      </w:r>
      <w:r>
        <w:rPr>
          <w:spacing w:val="-7"/>
          <w:sz w:val="23"/>
        </w:rPr>
        <w:t xml:space="preserve"> </w:t>
      </w:r>
      <w:r>
        <w:rPr>
          <w:sz w:val="23"/>
        </w:rPr>
        <w:t>can</w:t>
      </w:r>
      <w:r>
        <w:rPr>
          <w:spacing w:val="-2"/>
          <w:sz w:val="23"/>
        </w:rPr>
        <w:t xml:space="preserve"> </w:t>
      </w:r>
      <w:r>
        <w:rPr>
          <w:sz w:val="23"/>
        </w:rPr>
        <w:t>be</w:t>
      </w:r>
      <w:r>
        <w:rPr>
          <w:spacing w:val="-2"/>
          <w:sz w:val="23"/>
        </w:rPr>
        <w:t xml:space="preserve"> </w:t>
      </w:r>
      <w:r>
        <w:rPr>
          <w:sz w:val="23"/>
        </w:rPr>
        <w:t>engaged</w:t>
      </w:r>
      <w:r>
        <w:rPr>
          <w:spacing w:val="-2"/>
          <w:sz w:val="23"/>
        </w:rPr>
        <w:t xml:space="preserve"> </w:t>
      </w:r>
      <w:r>
        <w:rPr>
          <w:sz w:val="23"/>
        </w:rPr>
        <w:t>to</w:t>
      </w:r>
      <w:r>
        <w:rPr>
          <w:spacing w:val="-2"/>
          <w:sz w:val="23"/>
        </w:rPr>
        <w:t xml:space="preserve"> </w:t>
      </w:r>
      <w:r>
        <w:rPr>
          <w:sz w:val="23"/>
        </w:rPr>
        <w:t>activate</w:t>
      </w:r>
      <w:r>
        <w:rPr>
          <w:spacing w:val="-2"/>
          <w:sz w:val="23"/>
        </w:rPr>
        <w:t xml:space="preserve"> </w:t>
      </w:r>
      <w:r>
        <w:rPr>
          <w:sz w:val="23"/>
        </w:rPr>
        <w:t>avenue</w:t>
      </w:r>
      <w:r>
        <w:rPr>
          <w:spacing w:val="-2"/>
          <w:sz w:val="23"/>
        </w:rPr>
        <w:t xml:space="preserve"> </w:t>
      </w:r>
      <w:r>
        <w:rPr>
          <w:sz w:val="23"/>
        </w:rPr>
        <w:t>for</w:t>
      </w:r>
      <w:r>
        <w:rPr>
          <w:spacing w:val="-2"/>
          <w:sz w:val="23"/>
        </w:rPr>
        <w:t xml:space="preserve"> </w:t>
      </w:r>
      <w:r>
        <w:rPr>
          <w:sz w:val="23"/>
        </w:rPr>
        <w:t>discussions</w:t>
      </w:r>
      <w:r>
        <w:rPr>
          <w:spacing w:val="-3"/>
          <w:sz w:val="23"/>
        </w:rPr>
        <w:t xml:space="preserve"> </w:t>
      </w:r>
      <w:r>
        <w:rPr>
          <w:sz w:val="23"/>
        </w:rPr>
        <w:t>with</w:t>
      </w:r>
      <w:r>
        <w:rPr>
          <w:spacing w:val="-2"/>
          <w:sz w:val="23"/>
        </w:rPr>
        <w:t xml:space="preserve"> </w:t>
      </w:r>
      <w:r>
        <w:rPr>
          <w:sz w:val="23"/>
        </w:rPr>
        <w:t>relevant</w:t>
      </w:r>
      <w:r>
        <w:rPr>
          <w:spacing w:val="-2"/>
          <w:sz w:val="23"/>
        </w:rPr>
        <w:t xml:space="preserve"> </w:t>
      </w:r>
      <w:r>
        <w:rPr>
          <w:sz w:val="23"/>
        </w:rPr>
        <w:t>authorities, with this the voice of the communities will be heard in high places, while all actions are tailored towards improving communication with host communities.</w:t>
      </w:r>
    </w:p>
    <w:p w:rsidR="003E48AE" w:rsidRDefault="003E48AE" w:rsidP="003E48AE">
      <w:pPr>
        <w:pStyle w:val="BodyText"/>
        <w:spacing w:before="24"/>
        <w:rPr>
          <w:sz w:val="23"/>
        </w:rPr>
      </w:pPr>
    </w:p>
    <w:p w:rsidR="003E48AE" w:rsidRDefault="003E48AE" w:rsidP="003E48AE">
      <w:pPr>
        <w:spacing w:line="259" w:lineRule="auto"/>
        <w:ind w:left="557" w:right="759" w:hanging="10"/>
        <w:rPr>
          <w:b/>
          <w:sz w:val="23"/>
        </w:rPr>
      </w:pPr>
      <w:r>
        <w:rPr>
          <w:b/>
          <w:sz w:val="23"/>
          <w:u w:val="single"/>
        </w:rPr>
        <w:t>Roles</w:t>
      </w:r>
      <w:r>
        <w:rPr>
          <w:b/>
          <w:spacing w:val="-5"/>
          <w:sz w:val="23"/>
          <w:u w:val="single"/>
        </w:rPr>
        <w:t xml:space="preserve"> </w:t>
      </w:r>
      <w:r>
        <w:rPr>
          <w:b/>
          <w:sz w:val="23"/>
          <w:u w:val="single"/>
        </w:rPr>
        <w:t>of</w:t>
      </w:r>
      <w:r>
        <w:rPr>
          <w:b/>
          <w:spacing w:val="-2"/>
          <w:sz w:val="23"/>
          <w:u w:val="single"/>
        </w:rPr>
        <w:t xml:space="preserve"> </w:t>
      </w:r>
      <w:r>
        <w:rPr>
          <w:b/>
          <w:sz w:val="23"/>
          <w:u w:val="single"/>
        </w:rPr>
        <w:t>Policy</w:t>
      </w:r>
      <w:r>
        <w:rPr>
          <w:b/>
          <w:spacing w:val="-7"/>
          <w:sz w:val="23"/>
          <w:u w:val="single"/>
        </w:rPr>
        <w:t xml:space="preserve"> </w:t>
      </w:r>
      <w:r>
        <w:rPr>
          <w:b/>
          <w:sz w:val="23"/>
          <w:u w:val="single"/>
        </w:rPr>
        <w:t>Institutions</w:t>
      </w:r>
      <w:r>
        <w:rPr>
          <w:b/>
          <w:spacing w:val="-5"/>
          <w:sz w:val="23"/>
          <w:u w:val="single"/>
        </w:rPr>
        <w:t xml:space="preserve"> </w:t>
      </w:r>
      <w:r>
        <w:rPr>
          <w:b/>
          <w:sz w:val="23"/>
          <w:u w:val="single"/>
        </w:rPr>
        <w:t>in</w:t>
      </w:r>
      <w:r>
        <w:rPr>
          <w:b/>
          <w:spacing w:val="-5"/>
          <w:sz w:val="23"/>
          <w:u w:val="single"/>
        </w:rPr>
        <w:t xml:space="preserve"> </w:t>
      </w:r>
      <w:r>
        <w:rPr>
          <w:b/>
          <w:sz w:val="23"/>
          <w:u w:val="single"/>
        </w:rPr>
        <w:t>Developing</w:t>
      </w:r>
      <w:r>
        <w:rPr>
          <w:b/>
          <w:spacing w:val="-4"/>
          <w:sz w:val="23"/>
          <w:u w:val="single"/>
        </w:rPr>
        <w:t xml:space="preserve"> </w:t>
      </w:r>
      <w:r>
        <w:rPr>
          <w:b/>
          <w:sz w:val="23"/>
          <w:u w:val="single"/>
        </w:rPr>
        <w:t>Inclusive</w:t>
      </w:r>
      <w:r>
        <w:rPr>
          <w:b/>
          <w:spacing w:val="-4"/>
          <w:sz w:val="23"/>
          <w:u w:val="single"/>
        </w:rPr>
        <w:t xml:space="preserve"> </w:t>
      </w:r>
      <w:r>
        <w:rPr>
          <w:b/>
          <w:sz w:val="23"/>
          <w:u w:val="single"/>
        </w:rPr>
        <w:t>and</w:t>
      </w:r>
      <w:r>
        <w:rPr>
          <w:b/>
          <w:spacing w:val="-5"/>
          <w:sz w:val="23"/>
          <w:u w:val="single"/>
        </w:rPr>
        <w:t xml:space="preserve"> </w:t>
      </w:r>
      <w:r>
        <w:rPr>
          <w:b/>
          <w:sz w:val="23"/>
          <w:u w:val="single"/>
        </w:rPr>
        <w:t>Participatory</w:t>
      </w:r>
      <w:r>
        <w:rPr>
          <w:b/>
          <w:spacing w:val="-4"/>
          <w:sz w:val="23"/>
          <w:u w:val="single"/>
        </w:rPr>
        <w:t xml:space="preserve"> </w:t>
      </w:r>
      <w:r>
        <w:rPr>
          <w:b/>
          <w:sz w:val="23"/>
          <w:u w:val="single"/>
        </w:rPr>
        <w:t>Communication</w:t>
      </w:r>
      <w:r>
        <w:rPr>
          <w:b/>
          <w:spacing w:val="-5"/>
          <w:sz w:val="23"/>
          <w:u w:val="single"/>
        </w:rPr>
        <w:t xml:space="preserve"> </w:t>
      </w:r>
      <w:r>
        <w:rPr>
          <w:b/>
          <w:sz w:val="23"/>
          <w:u w:val="single"/>
        </w:rPr>
        <w:t>Frameworks</w:t>
      </w:r>
      <w:r>
        <w:rPr>
          <w:b/>
          <w:spacing w:val="-5"/>
          <w:sz w:val="23"/>
          <w:u w:val="single"/>
        </w:rPr>
        <w:t xml:space="preserve"> </w:t>
      </w:r>
      <w:r>
        <w:rPr>
          <w:b/>
          <w:sz w:val="23"/>
          <w:u w:val="single"/>
        </w:rPr>
        <w:t>that</w:t>
      </w:r>
      <w:r>
        <w:rPr>
          <w:b/>
          <w:sz w:val="23"/>
        </w:rPr>
        <w:t xml:space="preserve"> </w:t>
      </w:r>
      <w:r>
        <w:rPr>
          <w:b/>
          <w:sz w:val="23"/>
          <w:u w:val="single"/>
        </w:rPr>
        <w:t>Builds Good Relationships in Host Communities:</w:t>
      </w:r>
    </w:p>
    <w:p w:rsidR="003E48AE" w:rsidRDefault="003E48AE" w:rsidP="003E48AE">
      <w:pPr>
        <w:pStyle w:val="BodyText"/>
        <w:spacing w:before="16"/>
        <w:rPr>
          <w:b/>
          <w:sz w:val="23"/>
        </w:rPr>
      </w:pPr>
    </w:p>
    <w:p w:rsidR="003E48AE" w:rsidRDefault="003E48AE" w:rsidP="003E48AE">
      <w:pPr>
        <w:spacing w:line="259" w:lineRule="auto"/>
        <w:ind w:left="557" w:right="621" w:hanging="10"/>
        <w:rPr>
          <w:sz w:val="23"/>
        </w:rPr>
      </w:pPr>
      <w:r>
        <w:rPr>
          <w:noProof/>
          <w:lang w:val="en-GB" w:eastAsia="en-GB"/>
        </w:rPr>
        <w:drawing>
          <wp:anchor distT="0" distB="0" distL="0" distR="0" simplePos="0" relativeHeight="251717632" behindDoc="1" locked="0" layoutInCell="1" allowOverlap="1" wp14:anchorId="51F5AB78" wp14:editId="58BFEF09">
            <wp:simplePos x="0" y="0"/>
            <wp:positionH relativeFrom="page">
              <wp:posOffset>2500629</wp:posOffset>
            </wp:positionH>
            <wp:positionV relativeFrom="paragraph">
              <wp:posOffset>740002</wp:posOffset>
            </wp:positionV>
            <wp:extent cx="2667000" cy="2285452"/>
            <wp:effectExtent l="0" t="0" r="0" b="0"/>
            <wp:wrapNone/>
            <wp:docPr id="235"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3" cstate="print"/>
                    <a:stretch>
                      <a:fillRect/>
                    </a:stretch>
                  </pic:blipFill>
                  <pic:spPr>
                    <a:xfrm>
                      <a:off x="0" y="0"/>
                      <a:ext cx="2667000" cy="2285452"/>
                    </a:xfrm>
                    <a:prstGeom prst="rect">
                      <a:avLst/>
                    </a:prstGeom>
                  </pic:spPr>
                </pic:pic>
              </a:graphicData>
            </a:graphic>
          </wp:anchor>
        </w:drawing>
      </w:r>
      <w:r>
        <w:rPr>
          <w:sz w:val="23"/>
        </w:rPr>
        <w:t>Stakeholders</w:t>
      </w:r>
      <w:r>
        <w:rPr>
          <w:spacing w:val="-3"/>
          <w:sz w:val="23"/>
        </w:rPr>
        <w:t xml:space="preserve"> </w:t>
      </w:r>
      <w:r>
        <w:rPr>
          <w:sz w:val="23"/>
        </w:rPr>
        <w:t>were of</w:t>
      </w:r>
      <w:r>
        <w:rPr>
          <w:spacing w:val="-5"/>
          <w:sz w:val="23"/>
        </w:rPr>
        <w:t xml:space="preserve"> </w:t>
      </w:r>
      <w:r>
        <w:rPr>
          <w:sz w:val="23"/>
        </w:rPr>
        <w:t>the</w:t>
      </w:r>
      <w:r>
        <w:rPr>
          <w:spacing w:val="-2"/>
          <w:sz w:val="23"/>
        </w:rPr>
        <w:t xml:space="preserve"> </w:t>
      </w:r>
      <w:r>
        <w:rPr>
          <w:sz w:val="23"/>
        </w:rPr>
        <w:t>view</w:t>
      </w:r>
      <w:r>
        <w:rPr>
          <w:spacing w:val="-3"/>
          <w:sz w:val="23"/>
        </w:rPr>
        <w:t xml:space="preserve"> </w:t>
      </w:r>
      <w:r>
        <w:rPr>
          <w:sz w:val="23"/>
        </w:rPr>
        <w:t>that</w:t>
      </w:r>
      <w:r>
        <w:rPr>
          <w:spacing w:val="-2"/>
          <w:sz w:val="23"/>
        </w:rPr>
        <w:t xml:space="preserve"> </w:t>
      </w:r>
      <w:r>
        <w:rPr>
          <w:sz w:val="23"/>
        </w:rPr>
        <w:t>policy</w:t>
      </w:r>
      <w:r>
        <w:rPr>
          <w:spacing w:val="-7"/>
          <w:sz w:val="23"/>
        </w:rPr>
        <w:t xml:space="preserve"> </w:t>
      </w:r>
      <w:r>
        <w:rPr>
          <w:sz w:val="23"/>
        </w:rPr>
        <w:t>institution</w:t>
      </w:r>
      <w:r>
        <w:rPr>
          <w:spacing w:val="-5"/>
          <w:sz w:val="23"/>
        </w:rPr>
        <w:t xml:space="preserve"> </w:t>
      </w:r>
      <w:r>
        <w:rPr>
          <w:sz w:val="23"/>
        </w:rPr>
        <w:t>must</w:t>
      </w:r>
      <w:r>
        <w:rPr>
          <w:spacing w:val="-2"/>
          <w:sz w:val="23"/>
        </w:rPr>
        <w:t xml:space="preserve"> </w:t>
      </w:r>
      <w:r>
        <w:rPr>
          <w:sz w:val="23"/>
        </w:rPr>
        <w:t>first</w:t>
      </w:r>
      <w:r>
        <w:rPr>
          <w:spacing w:val="-2"/>
          <w:sz w:val="23"/>
        </w:rPr>
        <w:t xml:space="preserve"> </w:t>
      </w:r>
      <w:r>
        <w:rPr>
          <w:sz w:val="23"/>
        </w:rPr>
        <w:t>understand</w:t>
      </w:r>
      <w:r>
        <w:rPr>
          <w:spacing w:val="-2"/>
          <w:sz w:val="23"/>
        </w:rPr>
        <w:t xml:space="preserve"> </w:t>
      </w:r>
      <w:r>
        <w:rPr>
          <w:sz w:val="23"/>
        </w:rPr>
        <w:t>that</w:t>
      </w:r>
      <w:r>
        <w:rPr>
          <w:spacing w:val="-4"/>
          <w:sz w:val="23"/>
        </w:rPr>
        <w:t xml:space="preserve"> </w:t>
      </w:r>
      <w:r>
        <w:rPr>
          <w:sz w:val="23"/>
        </w:rPr>
        <w:t>their</w:t>
      </w:r>
      <w:r>
        <w:rPr>
          <w:spacing w:val="-2"/>
          <w:sz w:val="23"/>
        </w:rPr>
        <w:t xml:space="preserve"> </w:t>
      </w:r>
      <w:r>
        <w:rPr>
          <w:sz w:val="23"/>
        </w:rPr>
        <w:t>first</w:t>
      </w:r>
      <w:r>
        <w:rPr>
          <w:spacing w:val="-2"/>
          <w:sz w:val="23"/>
        </w:rPr>
        <w:t xml:space="preserve"> </w:t>
      </w:r>
      <w:r>
        <w:rPr>
          <w:sz w:val="23"/>
        </w:rPr>
        <w:t>priority</w:t>
      </w:r>
      <w:r>
        <w:rPr>
          <w:spacing w:val="-7"/>
          <w:sz w:val="23"/>
        </w:rPr>
        <w:t xml:space="preserve"> </w:t>
      </w:r>
      <w:r>
        <w:rPr>
          <w:sz w:val="23"/>
        </w:rPr>
        <w:t>is</w:t>
      </w:r>
      <w:r>
        <w:rPr>
          <w:spacing w:val="-3"/>
          <w:sz w:val="23"/>
        </w:rPr>
        <w:t xml:space="preserve"> </w:t>
      </w:r>
      <w:r>
        <w:rPr>
          <w:sz w:val="23"/>
        </w:rPr>
        <w:t>to</w:t>
      </w:r>
      <w:r>
        <w:rPr>
          <w:spacing w:val="-2"/>
          <w:sz w:val="23"/>
        </w:rPr>
        <w:t xml:space="preserve"> </w:t>
      </w:r>
      <w:r>
        <w:rPr>
          <w:sz w:val="23"/>
        </w:rPr>
        <w:t>protect</w:t>
      </w:r>
      <w:r>
        <w:rPr>
          <w:spacing w:val="-2"/>
          <w:sz w:val="23"/>
        </w:rPr>
        <w:t xml:space="preserve"> </w:t>
      </w:r>
      <w:r>
        <w:rPr>
          <w:sz w:val="23"/>
        </w:rPr>
        <w:t xml:space="preserve">the interest of the people affected by oil and gas exploration. Communities been waiting for a time when their suffering will come to an end, they are waiting for a positive change that will ensure their inclusion and </w:t>
      </w:r>
      <w:r>
        <w:rPr>
          <w:spacing w:val="-2"/>
          <w:sz w:val="23"/>
        </w:rPr>
        <w:t>participation.</w:t>
      </w:r>
    </w:p>
    <w:p w:rsidR="003E48AE" w:rsidRDefault="003E48AE" w:rsidP="003E48AE">
      <w:pPr>
        <w:pStyle w:val="BodyText"/>
        <w:spacing w:before="21"/>
        <w:rPr>
          <w:sz w:val="23"/>
        </w:rPr>
      </w:pPr>
    </w:p>
    <w:p w:rsidR="003E48AE" w:rsidRDefault="003E48AE" w:rsidP="003E48AE">
      <w:pPr>
        <w:spacing w:line="259" w:lineRule="auto"/>
        <w:ind w:left="557" w:right="759" w:hanging="10"/>
        <w:rPr>
          <w:sz w:val="23"/>
        </w:rPr>
      </w:pPr>
      <w:r>
        <w:rPr>
          <w:sz w:val="23"/>
        </w:rPr>
        <w:t>They</w:t>
      </w:r>
      <w:r>
        <w:rPr>
          <w:spacing w:val="-6"/>
          <w:sz w:val="23"/>
        </w:rPr>
        <w:t xml:space="preserve"> </w:t>
      </w:r>
      <w:r>
        <w:rPr>
          <w:sz w:val="23"/>
        </w:rPr>
        <w:t>also</w:t>
      </w:r>
      <w:r>
        <w:rPr>
          <w:spacing w:val="-1"/>
          <w:sz w:val="23"/>
        </w:rPr>
        <w:t xml:space="preserve"> </w:t>
      </w:r>
      <w:r>
        <w:rPr>
          <w:sz w:val="23"/>
        </w:rPr>
        <w:t>made</w:t>
      </w:r>
      <w:r>
        <w:rPr>
          <w:spacing w:val="-3"/>
          <w:sz w:val="23"/>
        </w:rPr>
        <w:t xml:space="preserve"> </w:t>
      </w:r>
      <w:r>
        <w:rPr>
          <w:sz w:val="23"/>
        </w:rPr>
        <w:t>it</w:t>
      </w:r>
      <w:r>
        <w:rPr>
          <w:spacing w:val="-3"/>
          <w:sz w:val="23"/>
        </w:rPr>
        <w:t xml:space="preserve"> </w:t>
      </w:r>
      <w:r>
        <w:rPr>
          <w:sz w:val="23"/>
        </w:rPr>
        <w:t>clear</w:t>
      </w:r>
      <w:r>
        <w:rPr>
          <w:spacing w:val="-1"/>
          <w:sz w:val="23"/>
        </w:rPr>
        <w:t xml:space="preserve"> </w:t>
      </w:r>
      <w:r>
        <w:rPr>
          <w:sz w:val="23"/>
        </w:rPr>
        <w:t>that</w:t>
      </w:r>
      <w:r>
        <w:rPr>
          <w:spacing w:val="-1"/>
          <w:sz w:val="23"/>
        </w:rPr>
        <w:t xml:space="preserve"> </w:t>
      </w:r>
      <w:r>
        <w:rPr>
          <w:sz w:val="23"/>
        </w:rPr>
        <w:t>implementation</w:t>
      </w:r>
      <w:r>
        <w:rPr>
          <w:spacing w:val="-1"/>
          <w:sz w:val="23"/>
        </w:rPr>
        <w:t xml:space="preserve"> </w:t>
      </w:r>
      <w:r>
        <w:rPr>
          <w:sz w:val="23"/>
        </w:rPr>
        <w:t>of</w:t>
      </w:r>
      <w:r>
        <w:rPr>
          <w:spacing w:val="-4"/>
          <w:sz w:val="23"/>
        </w:rPr>
        <w:t xml:space="preserve"> </w:t>
      </w:r>
      <w:r>
        <w:rPr>
          <w:sz w:val="23"/>
        </w:rPr>
        <w:t>the</w:t>
      </w:r>
      <w:r>
        <w:rPr>
          <w:spacing w:val="-3"/>
          <w:sz w:val="23"/>
        </w:rPr>
        <w:t xml:space="preserve"> </w:t>
      </w:r>
      <w:r>
        <w:rPr>
          <w:sz w:val="23"/>
        </w:rPr>
        <w:t>PIA</w:t>
      </w:r>
      <w:r>
        <w:rPr>
          <w:spacing w:val="-2"/>
          <w:sz w:val="23"/>
        </w:rPr>
        <w:t xml:space="preserve"> </w:t>
      </w:r>
      <w:r>
        <w:rPr>
          <w:sz w:val="23"/>
        </w:rPr>
        <w:t>must</w:t>
      </w:r>
      <w:r>
        <w:rPr>
          <w:spacing w:val="-1"/>
          <w:sz w:val="23"/>
        </w:rPr>
        <w:t xml:space="preserve"> </w:t>
      </w:r>
      <w:r>
        <w:rPr>
          <w:sz w:val="23"/>
        </w:rPr>
        <w:t>be</w:t>
      </w:r>
      <w:r>
        <w:rPr>
          <w:spacing w:val="-1"/>
          <w:sz w:val="23"/>
        </w:rPr>
        <w:t xml:space="preserve"> </w:t>
      </w:r>
      <w:r>
        <w:rPr>
          <w:sz w:val="23"/>
        </w:rPr>
        <w:t>done</w:t>
      </w:r>
      <w:r>
        <w:rPr>
          <w:spacing w:val="-1"/>
          <w:sz w:val="23"/>
        </w:rPr>
        <w:t xml:space="preserve"> </w:t>
      </w:r>
      <w:r>
        <w:rPr>
          <w:sz w:val="23"/>
        </w:rPr>
        <w:t>in</w:t>
      </w:r>
      <w:r>
        <w:rPr>
          <w:spacing w:val="-4"/>
          <w:sz w:val="23"/>
        </w:rPr>
        <w:t xml:space="preserve"> </w:t>
      </w:r>
      <w:r>
        <w:rPr>
          <w:sz w:val="23"/>
        </w:rPr>
        <w:t>a</w:t>
      </w:r>
      <w:r>
        <w:rPr>
          <w:spacing w:val="-1"/>
          <w:sz w:val="23"/>
        </w:rPr>
        <w:t xml:space="preserve"> </w:t>
      </w:r>
      <w:r>
        <w:rPr>
          <w:sz w:val="23"/>
        </w:rPr>
        <w:t>transparent</w:t>
      </w:r>
      <w:r>
        <w:rPr>
          <w:spacing w:val="-1"/>
          <w:sz w:val="23"/>
        </w:rPr>
        <w:t xml:space="preserve"> </w:t>
      </w:r>
      <w:r>
        <w:rPr>
          <w:sz w:val="23"/>
        </w:rPr>
        <w:t>manner</w:t>
      </w:r>
      <w:r>
        <w:rPr>
          <w:spacing w:val="-1"/>
          <w:sz w:val="23"/>
        </w:rPr>
        <w:t xml:space="preserve"> </w:t>
      </w:r>
      <w:r>
        <w:rPr>
          <w:sz w:val="23"/>
        </w:rPr>
        <w:t>which</w:t>
      </w:r>
      <w:r>
        <w:rPr>
          <w:spacing w:val="-1"/>
          <w:sz w:val="23"/>
        </w:rPr>
        <w:t xml:space="preserve"> </w:t>
      </w:r>
      <w:r>
        <w:rPr>
          <w:sz w:val="23"/>
        </w:rPr>
        <w:t>will</w:t>
      </w:r>
      <w:r>
        <w:rPr>
          <w:spacing w:val="-3"/>
          <w:sz w:val="23"/>
        </w:rPr>
        <w:t xml:space="preserve"> </w:t>
      </w:r>
      <w:r>
        <w:rPr>
          <w:sz w:val="23"/>
        </w:rPr>
        <w:t>re- assure host communities that the system and structure of oil and gas governance has them in mind.</w:t>
      </w:r>
    </w:p>
    <w:p w:rsidR="003E48AE" w:rsidRDefault="003E48AE" w:rsidP="003E48AE">
      <w:pPr>
        <w:spacing w:before="1" w:line="259" w:lineRule="auto"/>
        <w:ind w:left="557" w:right="759"/>
        <w:rPr>
          <w:sz w:val="23"/>
        </w:rPr>
      </w:pPr>
      <w:r>
        <w:rPr>
          <w:sz w:val="23"/>
        </w:rPr>
        <w:t>Communication</w:t>
      </w:r>
      <w:r>
        <w:rPr>
          <w:spacing w:val="-2"/>
          <w:sz w:val="23"/>
        </w:rPr>
        <w:t xml:space="preserve"> </w:t>
      </w:r>
      <w:r>
        <w:rPr>
          <w:sz w:val="23"/>
        </w:rPr>
        <w:t>should</w:t>
      </w:r>
      <w:r>
        <w:rPr>
          <w:spacing w:val="-2"/>
          <w:sz w:val="23"/>
        </w:rPr>
        <w:t xml:space="preserve"> </w:t>
      </w:r>
      <w:r>
        <w:rPr>
          <w:sz w:val="23"/>
        </w:rPr>
        <w:t>be</w:t>
      </w:r>
      <w:r>
        <w:rPr>
          <w:spacing w:val="-4"/>
          <w:sz w:val="23"/>
        </w:rPr>
        <w:t xml:space="preserve"> </w:t>
      </w:r>
      <w:r>
        <w:rPr>
          <w:sz w:val="23"/>
        </w:rPr>
        <w:t>directed</w:t>
      </w:r>
      <w:r>
        <w:rPr>
          <w:spacing w:val="-5"/>
          <w:sz w:val="23"/>
        </w:rPr>
        <w:t xml:space="preserve"> </w:t>
      </w:r>
      <w:r>
        <w:rPr>
          <w:sz w:val="23"/>
        </w:rPr>
        <w:t>at</w:t>
      </w:r>
      <w:r>
        <w:rPr>
          <w:spacing w:val="-4"/>
          <w:sz w:val="23"/>
        </w:rPr>
        <w:t xml:space="preserve"> </w:t>
      </w:r>
      <w:r>
        <w:rPr>
          <w:sz w:val="23"/>
        </w:rPr>
        <w:t>an</w:t>
      </w:r>
      <w:r>
        <w:rPr>
          <w:spacing w:val="-2"/>
          <w:sz w:val="23"/>
        </w:rPr>
        <w:t xml:space="preserve"> </w:t>
      </w:r>
      <w:r>
        <w:rPr>
          <w:sz w:val="23"/>
        </w:rPr>
        <w:t>average</w:t>
      </w:r>
      <w:r>
        <w:rPr>
          <w:spacing w:val="-2"/>
          <w:sz w:val="23"/>
        </w:rPr>
        <w:t xml:space="preserve"> </w:t>
      </w:r>
      <w:r>
        <w:rPr>
          <w:sz w:val="23"/>
        </w:rPr>
        <w:t>community</w:t>
      </w:r>
      <w:r>
        <w:rPr>
          <w:spacing w:val="-7"/>
          <w:sz w:val="23"/>
        </w:rPr>
        <w:t xml:space="preserve"> </w:t>
      </w:r>
      <w:r>
        <w:rPr>
          <w:sz w:val="23"/>
        </w:rPr>
        <w:t>member</w:t>
      </w:r>
      <w:r>
        <w:rPr>
          <w:spacing w:val="-2"/>
          <w:sz w:val="23"/>
        </w:rPr>
        <w:t xml:space="preserve"> </w:t>
      </w:r>
      <w:r>
        <w:rPr>
          <w:sz w:val="23"/>
        </w:rPr>
        <w:t>who</w:t>
      </w:r>
      <w:r>
        <w:rPr>
          <w:spacing w:val="-2"/>
          <w:sz w:val="23"/>
        </w:rPr>
        <w:t xml:space="preserve"> </w:t>
      </w:r>
      <w:r>
        <w:rPr>
          <w:sz w:val="23"/>
        </w:rPr>
        <w:t>is</w:t>
      </w:r>
      <w:r>
        <w:rPr>
          <w:spacing w:val="-5"/>
          <w:sz w:val="23"/>
        </w:rPr>
        <w:t xml:space="preserve"> </w:t>
      </w:r>
      <w:r>
        <w:rPr>
          <w:sz w:val="23"/>
        </w:rPr>
        <w:t>directly</w:t>
      </w:r>
      <w:r>
        <w:rPr>
          <w:spacing w:val="-7"/>
          <w:sz w:val="23"/>
        </w:rPr>
        <w:t xml:space="preserve"> </w:t>
      </w:r>
      <w:r>
        <w:rPr>
          <w:sz w:val="23"/>
        </w:rPr>
        <w:t>affected</w:t>
      </w:r>
      <w:r>
        <w:rPr>
          <w:spacing w:val="-2"/>
          <w:sz w:val="23"/>
        </w:rPr>
        <w:t xml:space="preserve"> </w:t>
      </w:r>
      <w:r>
        <w:rPr>
          <w:sz w:val="23"/>
        </w:rPr>
        <w:t>by</w:t>
      </w:r>
      <w:r>
        <w:rPr>
          <w:spacing w:val="-7"/>
          <w:sz w:val="23"/>
        </w:rPr>
        <w:t xml:space="preserve"> </w:t>
      </w:r>
      <w:r>
        <w:rPr>
          <w:sz w:val="23"/>
        </w:rPr>
        <w:t>oil</w:t>
      </w:r>
      <w:r>
        <w:rPr>
          <w:spacing w:val="-2"/>
          <w:sz w:val="23"/>
        </w:rPr>
        <w:t xml:space="preserve"> </w:t>
      </w:r>
      <w:r>
        <w:rPr>
          <w:sz w:val="23"/>
        </w:rPr>
        <w:t>and</w:t>
      </w:r>
      <w:r>
        <w:rPr>
          <w:spacing w:val="-2"/>
          <w:sz w:val="23"/>
        </w:rPr>
        <w:t xml:space="preserve"> </w:t>
      </w:r>
      <w:r>
        <w:rPr>
          <w:sz w:val="23"/>
        </w:rPr>
        <w:t xml:space="preserve">gas exploration. Action must also produce positive results in the interest of the collective good of the host </w:t>
      </w:r>
      <w:r>
        <w:rPr>
          <w:spacing w:val="-2"/>
          <w:sz w:val="23"/>
        </w:rPr>
        <w:t>communities.</w:t>
      </w:r>
    </w:p>
    <w:p w:rsidR="003E48AE" w:rsidRDefault="003E48AE" w:rsidP="003E48AE">
      <w:pPr>
        <w:pStyle w:val="BodyText"/>
        <w:spacing w:before="18"/>
        <w:rPr>
          <w:sz w:val="23"/>
        </w:rPr>
      </w:pPr>
    </w:p>
    <w:p w:rsidR="003E48AE" w:rsidRDefault="003E48AE" w:rsidP="003E48AE">
      <w:pPr>
        <w:spacing w:line="259" w:lineRule="auto"/>
        <w:ind w:left="557" w:right="1081" w:hanging="10"/>
        <w:jc w:val="both"/>
        <w:rPr>
          <w:sz w:val="23"/>
        </w:rPr>
      </w:pPr>
      <w:r>
        <w:rPr>
          <w:sz w:val="23"/>
        </w:rPr>
        <w:t>With</w:t>
      </w:r>
      <w:r>
        <w:rPr>
          <w:spacing w:val="-2"/>
          <w:sz w:val="23"/>
        </w:rPr>
        <w:t xml:space="preserve"> </w:t>
      </w:r>
      <w:r>
        <w:rPr>
          <w:sz w:val="23"/>
        </w:rPr>
        <w:t>this</w:t>
      </w:r>
      <w:r>
        <w:rPr>
          <w:spacing w:val="-3"/>
          <w:sz w:val="23"/>
        </w:rPr>
        <w:t xml:space="preserve"> </w:t>
      </w:r>
      <w:r>
        <w:rPr>
          <w:sz w:val="23"/>
        </w:rPr>
        <w:t>in</w:t>
      </w:r>
      <w:r>
        <w:rPr>
          <w:spacing w:val="-2"/>
          <w:sz w:val="23"/>
        </w:rPr>
        <w:t xml:space="preserve"> </w:t>
      </w:r>
      <w:r>
        <w:rPr>
          <w:sz w:val="23"/>
        </w:rPr>
        <w:t>place</w:t>
      </w:r>
      <w:r>
        <w:rPr>
          <w:spacing w:val="-2"/>
          <w:sz w:val="23"/>
        </w:rPr>
        <w:t xml:space="preserve"> </w:t>
      </w:r>
      <w:r>
        <w:rPr>
          <w:sz w:val="23"/>
        </w:rPr>
        <w:t>good</w:t>
      </w:r>
      <w:r>
        <w:rPr>
          <w:spacing w:val="-2"/>
          <w:sz w:val="23"/>
        </w:rPr>
        <w:t xml:space="preserve"> </w:t>
      </w:r>
      <w:r>
        <w:rPr>
          <w:sz w:val="23"/>
        </w:rPr>
        <w:t>relationship</w:t>
      </w:r>
      <w:r>
        <w:rPr>
          <w:spacing w:val="-2"/>
          <w:sz w:val="23"/>
        </w:rPr>
        <w:t xml:space="preserve"> </w:t>
      </w:r>
      <w:r>
        <w:rPr>
          <w:sz w:val="23"/>
        </w:rPr>
        <w:t>will</w:t>
      </w:r>
      <w:r>
        <w:rPr>
          <w:spacing w:val="-2"/>
          <w:sz w:val="23"/>
        </w:rPr>
        <w:t xml:space="preserve"> </w:t>
      </w:r>
      <w:r>
        <w:rPr>
          <w:sz w:val="23"/>
        </w:rPr>
        <w:t>be</w:t>
      </w:r>
      <w:r>
        <w:rPr>
          <w:spacing w:val="-2"/>
          <w:sz w:val="23"/>
        </w:rPr>
        <w:t xml:space="preserve"> </w:t>
      </w:r>
      <w:r>
        <w:rPr>
          <w:sz w:val="23"/>
        </w:rPr>
        <w:t>built</w:t>
      </w:r>
      <w:r>
        <w:rPr>
          <w:spacing w:val="-2"/>
          <w:sz w:val="23"/>
        </w:rPr>
        <w:t xml:space="preserve"> </w:t>
      </w:r>
      <w:r>
        <w:rPr>
          <w:sz w:val="23"/>
        </w:rPr>
        <w:t>with</w:t>
      </w:r>
      <w:r>
        <w:rPr>
          <w:spacing w:val="-2"/>
          <w:sz w:val="23"/>
        </w:rPr>
        <w:t xml:space="preserve"> </w:t>
      </w:r>
      <w:r>
        <w:rPr>
          <w:sz w:val="23"/>
        </w:rPr>
        <w:t>oil-producing</w:t>
      </w:r>
      <w:r>
        <w:rPr>
          <w:spacing w:val="-5"/>
          <w:sz w:val="23"/>
        </w:rPr>
        <w:t xml:space="preserve"> </w:t>
      </w:r>
      <w:r>
        <w:rPr>
          <w:sz w:val="23"/>
        </w:rPr>
        <w:t>communities</w:t>
      </w:r>
      <w:r>
        <w:rPr>
          <w:spacing w:val="-3"/>
          <w:sz w:val="23"/>
        </w:rPr>
        <w:t xml:space="preserve"> </w:t>
      </w:r>
      <w:r>
        <w:rPr>
          <w:sz w:val="23"/>
        </w:rPr>
        <w:t>and</w:t>
      </w:r>
      <w:r>
        <w:rPr>
          <w:spacing w:val="-5"/>
          <w:sz w:val="23"/>
        </w:rPr>
        <w:t xml:space="preserve"> </w:t>
      </w:r>
      <w:r>
        <w:rPr>
          <w:sz w:val="23"/>
        </w:rPr>
        <w:t>they</w:t>
      </w:r>
      <w:r>
        <w:rPr>
          <w:spacing w:val="-7"/>
          <w:sz w:val="23"/>
        </w:rPr>
        <w:t xml:space="preserve"> </w:t>
      </w:r>
      <w:r>
        <w:rPr>
          <w:sz w:val="23"/>
        </w:rPr>
        <w:t>will</w:t>
      </w:r>
      <w:r>
        <w:rPr>
          <w:spacing w:val="-2"/>
          <w:sz w:val="23"/>
        </w:rPr>
        <w:t xml:space="preserve"> </w:t>
      </w:r>
      <w:r>
        <w:rPr>
          <w:sz w:val="23"/>
        </w:rPr>
        <w:t>be</w:t>
      </w:r>
      <w:r>
        <w:rPr>
          <w:spacing w:val="-2"/>
          <w:sz w:val="23"/>
        </w:rPr>
        <w:t xml:space="preserve"> </w:t>
      </w:r>
      <w:r>
        <w:rPr>
          <w:sz w:val="23"/>
        </w:rPr>
        <w:t>willing</w:t>
      </w:r>
      <w:r>
        <w:rPr>
          <w:spacing w:val="-5"/>
          <w:sz w:val="23"/>
        </w:rPr>
        <w:t xml:space="preserve"> </w:t>
      </w:r>
      <w:r>
        <w:rPr>
          <w:sz w:val="23"/>
        </w:rPr>
        <w:t>to follow</w:t>
      </w:r>
      <w:r>
        <w:rPr>
          <w:spacing w:val="-1"/>
          <w:sz w:val="23"/>
        </w:rPr>
        <w:t xml:space="preserve"> </w:t>
      </w:r>
      <w:r>
        <w:rPr>
          <w:sz w:val="23"/>
        </w:rPr>
        <w:t>a trusted</w:t>
      </w:r>
      <w:r>
        <w:rPr>
          <w:spacing w:val="-3"/>
          <w:sz w:val="23"/>
        </w:rPr>
        <w:t xml:space="preserve"> </w:t>
      </w:r>
      <w:r>
        <w:rPr>
          <w:sz w:val="23"/>
        </w:rPr>
        <w:t>process</w:t>
      </w:r>
      <w:r>
        <w:rPr>
          <w:spacing w:val="-1"/>
          <w:sz w:val="23"/>
        </w:rPr>
        <w:t xml:space="preserve"> </w:t>
      </w:r>
      <w:r>
        <w:rPr>
          <w:sz w:val="23"/>
        </w:rPr>
        <w:t>which is</w:t>
      </w:r>
      <w:r>
        <w:rPr>
          <w:spacing w:val="-4"/>
          <w:sz w:val="23"/>
        </w:rPr>
        <w:t xml:space="preserve"> </w:t>
      </w:r>
      <w:r>
        <w:rPr>
          <w:sz w:val="23"/>
        </w:rPr>
        <w:t>created by</w:t>
      </w:r>
      <w:r>
        <w:rPr>
          <w:spacing w:val="-5"/>
          <w:sz w:val="23"/>
        </w:rPr>
        <w:t xml:space="preserve"> </w:t>
      </w:r>
      <w:r>
        <w:rPr>
          <w:sz w:val="23"/>
        </w:rPr>
        <w:t>a viable</w:t>
      </w:r>
      <w:r>
        <w:rPr>
          <w:spacing w:val="-2"/>
          <w:sz w:val="23"/>
        </w:rPr>
        <w:t xml:space="preserve"> </w:t>
      </w:r>
      <w:r>
        <w:rPr>
          <w:sz w:val="23"/>
        </w:rPr>
        <w:t>communication framework. For the entire system to</w:t>
      </w:r>
      <w:r>
        <w:rPr>
          <w:spacing w:val="-3"/>
          <w:sz w:val="23"/>
        </w:rPr>
        <w:t xml:space="preserve"> </w:t>
      </w:r>
      <w:r>
        <w:rPr>
          <w:sz w:val="23"/>
        </w:rPr>
        <w:t>be trusted, it is important for policy communication to be more transparent than ever before.</w:t>
      </w:r>
    </w:p>
    <w:p w:rsidR="003E48AE" w:rsidRDefault="003E48AE" w:rsidP="003E48AE">
      <w:pPr>
        <w:pStyle w:val="BodyText"/>
        <w:spacing w:before="29"/>
        <w:rPr>
          <w:sz w:val="23"/>
        </w:rPr>
      </w:pPr>
    </w:p>
    <w:p w:rsidR="003E48AE" w:rsidRDefault="003E48AE" w:rsidP="003E48AE">
      <w:pPr>
        <w:pStyle w:val="Heading2"/>
        <w:spacing w:line="259" w:lineRule="auto"/>
        <w:ind w:left="557" w:right="759" w:hanging="10"/>
        <w:rPr>
          <w:u w:val="none"/>
        </w:rPr>
      </w:pPr>
      <w:r>
        <w:t>Working</w:t>
      </w:r>
      <w:r>
        <w:rPr>
          <w:spacing w:val="-5"/>
        </w:rPr>
        <w:t xml:space="preserve"> </w:t>
      </w:r>
      <w:r>
        <w:t>Together</w:t>
      </w:r>
      <w:r>
        <w:rPr>
          <w:spacing w:val="-7"/>
        </w:rPr>
        <w:t xml:space="preserve"> </w:t>
      </w:r>
      <w:r>
        <w:t>in</w:t>
      </w:r>
      <w:r>
        <w:rPr>
          <w:spacing w:val="-4"/>
        </w:rPr>
        <w:t xml:space="preserve"> </w:t>
      </w:r>
      <w:r>
        <w:t>Developing</w:t>
      </w:r>
      <w:r>
        <w:rPr>
          <w:spacing w:val="-5"/>
        </w:rPr>
        <w:t xml:space="preserve"> </w:t>
      </w:r>
      <w:r>
        <w:t>an</w:t>
      </w:r>
      <w:r>
        <w:rPr>
          <w:spacing w:val="-5"/>
        </w:rPr>
        <w:t xml:space="preserve"> </w:t>
      </w:r>
      <w:r>
        <w:t>Inclusive</w:t>
      </w:r>
      <w:r>
        <w:rPr>
          <w:spacing w:val="-5"/>
        </w:rPr>
        <w:t xml:space="preserve"> </w:t>
      </w:r>
      <w:r>
        <w:t>and</w:t>
      </w:r>
      <w:r>
        <w:rPr>
          <w:spacing w:val="-5"/>
        </w:rPr>
        <w:t xml:space="preserve"> </w:t>
      </w:r>
      <w:r>
        <w:t>Participatory</w:t>
      </w:r>
      <w:r>
        <w:rPr>
          <w:spacing w:val="-3"/>
        </w:rPr>
        <w:t xml:space="preserve"> </w:t>
      </w:r>
      <w:r>
        <w:t>Communication</w:t>
      </w:r>
      <w:r>
        <w:rPr>
          <w:spacing w:val="-4"/>
        </w:rPr>
        <w:t xml:space="preserve"> </w:t>
      </w:r>
      <w:r>
        <w:t>Framework</w:t>
      </w:r>
      <w:r>
        <w:rPr>
          <w:u w:val="none"/>
        </w:rPr>
        <w:t xml:space="preserve"> </w:t>
      </w:r>
      <w:r>
        <w:t>Guideline for target Oil-Producing Communities:</w:t>
      </w:r>
    </w:p>
    <w:p w:rsidR="003E48AE" w:rsidRDefault="003E48AE" w:rsidP="003E48AE">
      <w:pPr>
        <w:pStyle w:val="BodyText"/>
        <w:spacing w:before="16"/>
        <w:rPr>
          <w:b/>
        </w:rPr>
      </w:pPr>
    </w:p>
    <w:p w:rsidR="003E48AE" w:rsidRDefault="003E48AE" w:rsidP="003E48AE">
      <w:pPr>
        <w:pStyle w:val="BodyText"/>
        <w:spacing w:line="259" w:lineRule="auto"/>
        <w:ind w:left="557" w:right="548" w:hanging="10"/>
      </w:pPr>
      <w:r>
        <w:t>Stakeholders believe that working together to engage issues around inclusive policy development and communication</w:t>
      </w:r>
      <w:r>
        <w:rPr>
          <w:spacing w:val="-3"/>
        </w:rPr>
        <w:t xml:space="preserve"> </w:t>
      </w:r>
      <w:r>
        <w:t>will</w:t>
      </w:r>
      <w:r>
        <w:rPr>
          <w:spacing w:val="-3"/>
        </w:rPr>
        <w:t xml:space="preserve"> </w:t>
      </w:r>
      <w:r>
        <w:t>further</w:t>
      </w:r>
      <w:r>
        <w:rPr>
          <w:spacing w:val="-5"/>
        </w:rPr>
        <w:t xml:space="preserve"> </w:t>
      </w:r>
      <w:r>
        <w:t>help</w:t>
      </w:r>
      <w:r>
        <w:rPr>
          <w:spacing w:val="-3"/>
        </w:rPr>
        <w:t xml:space="preserve"> </w:t>
      </w:r>
      <w:r>
        <w:t>to</w:t>
      </w:r>
      <w:r>
        <w:rPr>
          <w:spacing w:val="-3"/>
        </w:rPr>
        <w:t xml:space="preserve"> </w:t>
      </w:r>
      <w:r>
        <w:t>remove</w:t>
      </w:r>
      <w:r>
        <w:rPr>
          <w:spacing w:val="-4"/>
        </w:rPr>
        <w:t xml:space="preserve"> </w:t>
      </w:r>
      <w:r>
        <w:t>all</w:t>
      </w:r>
      <w:r>
        <w:rPr>
          <w:spacing w:val="-3"/>
        </w:rPr>
        <w:t xml:space="preserve"> </w:t>
      </w:r>
      <w:r>
        <w:t>elements</w:t>
      </w:r>
      <w:r>
        <w:rPr>
          <w:spacing w:val="-3"/>
        </w:rPr>
        <w:t xml:space="preserve"> </w:t>
      </w:r>
      <w:r>
        <w:t>of</w:t>
      </w:r>
      <w:r>
        <w:rPr>
          <w:spacing w:val="-3"/>
        </w:rPr>
        <w:t xml:space="preserve"> </w:t>
      </w:r>
      <w:r>
        <w:t>mistrust</w:t>
      </w:r>
      <w:r>
        <w:rPr>
          <w:spacing w:val="-3"/>
        </w:rPr>
        <w:t xml:space="preserve"> </w:t>
      </w:r>
      <w:r>
        <w:t>and</w:t>
      </w:r>
      <w:r>
        <w:rPr>
          <w:spacing w:val="-3"/>
        </w:rPr>
        <w:t xml:space="preserve"> </w:t>
      </w:r>
      <w:r>
        <w:t>distrust</w:t>
      </w:r>
      <w:r>
        <w:rPr>
          <w:spacing w:val="-3"/>
        </w:rPr>
        <w:t xml:space="preserve"> </w:t>
      </w:r>
      <w:r>
        <w:t>in</w:t>
      </w:r>
      <w:r>
        <w:rPr>
          <w:spacing w:val="-3"/>
        </w:rPr>
        <w:t xml:space="preserve"> </w:t>
      </w:r>
      <w:r>
        <w:t>host</w:t>
      </w:r>
      <w:r>
        <w:rPr>
          <w:spacing w:val="-3"/>
        </w:rPr>
        <w:t xml:space="preserve"> </w:t>
      </w:r>
      <w:r>
        <w:t>communities.</w:t>
      </w:r>
      <w:r>
        <w:rPr>
          <w:spacing w:val="-1"/>
        </w:rPr>
        <w:t xml:space="preserve"> </w:t>
      </w:r>
      <w:r>
        <w:t>In</w:t>
      </w:r>
      <w:r>
        <w:rPr>
          <w:spacing w:val="-3"/>
        </w:rPr>
        <w:t xml:space="preserve"> </w:t>
      </w:r>
      <w:r>
        <w:t>view of</w:t>
      </w:r>
      <w:r>
        <w:rPr>
          <w:spacing w:val="-1"/>
        </w:rPr>
        <w:t xml:space="preserve"> </w:t>
      </w:r>
      <w:r>
        <w:t>this, actions must be aligned to engage critical stakeholders with the feedback message</w:t>
      </w:r>
      <w:r>
        <w:rPr>
          <w:spacing w:val="-1"/>
        </w:rPr>
        <w:t xml:space="preserve"> </w:t>
      </w:r>
      <w:r>
        <w:t>of the</w:t>
      </w:r>
      <w:r>
        <w:rPr>
          <w:spacing w:val="-2"/>
        </w:rPr>
        <w:t xml:space="preserve"> </w:t>
      </w:r>
      <w:r>
        <w:t>community.</w:t>
      </w:r>
    </w:p>
    <w:p w:rsidR="003E48AE" w:rsidRPr="00157725" w:rsidRDefault="003E48AE" w:rsidP="003E48AE">
      <w:pPr>
        <w:pStyle w:val="BodyText"/>
        <w:spacing w:before="23"/>
        <w:rPr>
          <w:sz w:val="18"/>
        </w:rPr>
      </w:pPr>
    </w:p>
    <w:p w:rsidR="003E48AE" w:rsidRDefault="003E48AE" w:rsidP="003E48AE">
      <w:pPr>
        <w:pStyle w:val="BodyText"/>
        <w:spacing w:line="259" w:lineRule="auto"/>
        <w:ind w:left="557" w:right="1009" w:hanging="10"/>
        <w:jc w:val="both"/>
      </w:pPr>
      <w:r>
        <w:t>Meaning</w:t>
      </w:r>
      <w:r>
        <w:rPr>
          <w:spacing w:val="-2"/>
        </w:rPr>
        <w:t xml:space="preserve"> </w:t>
      </w:r>
      <w:r>
        <w:t>that, all engagements must be inclusive</w:t>
      </w:r>
      <w:r>
        <w:rPr>
          <w:spacing w:val="-1"/>
        </w:rPr>
        <w:t xml:space="preserve"> </w:t>
      </w:r>
      <w:r>
        <w:t>and transparent to reflect the wish of the people whose voice</w:t>
      </w:r>
      <w:r>
        <w:rPr>
          <w:spacing w:val="-5"/>
        </w:rPr>
        <w:t xml:space="preserve"> </w:t>
      </w:r>
      <w:r>
        <w:t>seems</w:t>
      </w:r>
      <w:r>
        <w:rPr>
          <w:spacing w:val="-3"/>
        </w:rPr>
        <w:t xml:space="preserve"> </w:t>
      </w:r>
      <w:r>
        <w:t>not</w:t>
      </w:r>
      <w:r>
        <w:rPr>
          <w:spacing w:val="-3"/>
        </w:rPr>
        <w:t xml:space="preserve"> </w:t>
      </w:r>
      <w:r>
        <w:t>to</w:t>
      </w:r>
      <w:r>
        <w:rPr>
          <w:spacing w:val="-3"/>
        </w:rPr>
        <w:t xml:space="preserve"> </w:t>
      </w:r>
      <w:r>
        <w:t>be</w:t>
      </w:r>
      <w:r>
        <w:rPr>
          <w:spacing w:val="-4"/>
        </w:rPr>
        <w:t xml:space="preserve"> </w:t>
      </w:r>
      <w:r>
        <w:t>heard.</w:t>
      </w:r>
      <w:r>
        <w:rPr>
          <w:spacing w:val="-3"/>
        </w:rPr>
        <w:t xml:space="preserve"> </w:t>
      </w:r>
      <w:r>
        <w:t>These</w:t>
      </w:r>
      <w:r>
        <w:rPr>
          <w:spacing w:val="-2"/>
        </w:rPr>
        <w:t xml:space="preserve"> </w:t>
      </w:r>
      <w:r>
        <w:t>collective</w:t>
      </w:r>
      <w:r>
        <w:rPr>
          <w:spacing w:val="-2"/>
        </w:rPr>
        <w:t xml:space="preserve"> </w:t>
      </w:r>
      <w:r>
        <w:t>actions</w:t>
      </w:r>
      <w:r>
        <w:rPr>
          <w:spacing w:val="-3"/>
        </w:rPr>
        <w:t xml:space="preserve"> </w:t>
      </w:r>
      <w:r>
        <w:t>will</w:t>
      </w:r>
      <w:r>
        <w:rPr>
          <w:spacing w:val="-3"/>
        </w:rPr>
        <w:t xml:space="preserve"> </w:t>
      </w:r>
      <w:r>
        <w:t>strengthen</w:t>
      </w:r>
      <w:r>
        <w:rPr>
          <w:spacing w:val="-3"/>
        </w:rPr>
        <w:t xml:space="preserve"> </w:t>
      </w:r>
      <w:r>
        <w:t>efforts</w:t>
      </w:r>
      <w:r>
        <w:rPr>
          <w:spacing w:val="-3"/>
        </w:rPr>
        <w:t xml:space="preserve"> </w:t>
      </w:r>
      <w:r>
        <w:t>towards</w:t>
      </w:r>
      <w:r>
        <w:rPr>
          <w:spacing w:val="-3"/>
        </w:rPr>
        <w:t xml:space="preserve"> </w:t>
      </w:r>
      <w:r>
        <w:t>creating</w:t>
      </w:r>
      <w:r>
        <w:rPr>
          <w:spacing w:val="-6"/>
        </w:rPr>
        <w:t xml:space="preserve"> </w:t>
      </w:r>
      <w:r>
        <w:t>the</w:t>
      </w:r>
      <w:r>
        <w:rPr>
          <w:spacing w:val="-3"/>
        </w:rPr>
        <w:t xml:space="preserve"> </w:t>
      </w:r>
      <w:r>
        <w:t xml:space="preserve">desired </w:t>
      </w:r>
      <w:r>
        <w:rPr>
          <w:spacing w:val="-2"/>
        </w:rPr>
        <w:t>change.</w:t>
      </w:r>
    </w:p>
    <w:p w:rsidR="003E48AE" w:rsidRDefault="003E48AE" w:rsidP="003E48AE">
      <w:pPr>
        <w:jc w:val="both"/>
        <w:rPr>
          <w:sz w:val="23"/>
        </w:rPr>
      </w:pPr>
    </w:p>
    <w:p w:rsidR="003E48AE" w:rsidRDefault="003E48AE" w:rsidP="003E48AE">
      <w:pPr>
        <w:pStyle w:val="Heading2"/>
        <w:jc w:val="both"/>
        <w:rPr>
          <w:u w:val="none"/>
        </w:rPr>
      </w:pPr>
      <w:r>
        <w:rPr>
          <w:u w:val="none"/>
        </w:rPr>
        <w:t>Outputs</w:t>
      </w:r>
      <w:r>
        <w:rPr>
          <w:spacing w:val="-1"/>
          <w:u w:val="none"/>
        </w:rPr>
        <w:t xml:space="preserve"> </w:t>
      </w:r>
      <w:r>
        <w:rPr>
          <w:u w:val="none"/>
        </w:rPr>
        <w:t>of</w:t>
      </w:r>
      <w:r>
        <w:rPr>
          <w:spacing w:val="-1"/>
          <w:u w:val="none"/>
        </w:rPr>
        <w:t xml:space="preserve"> </w:t>
      </w:r>
      <w:r>
        <w:rPr>
          <w:u w:val="none"/>
        </w:rPr>
        <w:t>the</w:t>
      </w:r>
      <w:r>
        <w:rPr>
          <w:spacing w:val="-1"/>
          <w:u w:val="none"/>
        </w:rPr>
        <w:t xml:space="preserve"> </w:t>
      </w:r>
      <w:r>
        <w:rPr>
          <w:spacing w:val="-2"/>
          <w:u w:val="none"/>
        </w:rPr>
        <w:t>Activity:</w:t>
      </w:r>
    </w:p>
    <w:p w:rsidR="003E48AE" w:rsidRPr="00817435" w:rsidRDefault="003E48AE" w:rsidP="003E48AE">
      <w:pPr>
        <w:pStyle w:val="BodyText"/>
        <w:spacing w:before="24"/>
        <w:rPr>
          <w:b/>
          <w:sz w:val="18"/>
        </w:rPr>
      </w:pPr>
    </w:p>
    <w:p w:rsidR="003E48AE" w:rsidRDefault="003E48AE" w:rsidP="003E48AE">
      <w:pPr>
        <w:pStyle w:val="ListParagraph"/>
        <w:numPr>
          <w:ilvl w:val="0"/>
          <w:numId w:val="4"/>
        </w:numPr>
        <w:tabs>
          <w:tab w:val="left" w:pos="975"/>
        </w:tabs>
        <w:ind w:hanging="427"/>
        <w:rPr>
          <w:rFonts w:ascii="Wingdings" w:hAnsi="Wingdings"/>
          <w:sz w:val="23"/>
        </w:rPr>
      </w:pPr>
      <w:r>
        <w:rPr>
          <w:sz w:val="23"/>
        </w:rPr>
        <w:t>Stakeholders</w:t>
      </w:r>
      <w:r>
        <w:rPr>
          <w:spacing w:val="-7"/>
          <w:sz w:val="23"/>
        </w:rPr>
        <w:t xml:space="preserve"> </w:t>
      </w:r>
      <w:r>
        <w:rPr>
          <w:sz w:val="23"/>
        </w:rPr>
        <w:t>identify</w:t>
      </w:r>
      <w:r>
        <w:rPr>
          <w:spacing w:val="-7"/>
          <w:sz w:val="23"/>
        </w:rPr>
        <w:t xml:space="preserve"> </w:t>
      </w:r>
      <w:r>
        <w:rPr>
          <w:sz w:val="23"/>
        </w:rPr>
        <w:t>communication</w:t>
      </w:r>
      <w:r>
        <w:rPr>
          <w:spacing w:val="-3"/>
          <w:sz w:val="23"/>
        </w:rPr>
        <w:t xml:space="preserve"> </w:t>
      </w:r>
      <w:r>
        <w:rPr>
          <w:sz w:val="23"/>
        </w:rPr>
        <w:t>gaps</w:t>
      </w:r>
      <w:r>
        <w:rPr>
          <w:spacing w:val="-4"/>
          <w:sz w:val="23"/>
        </w:rPr>
        <w:t xml:space="preserve"> </w:t>
      </w:r>
      <w:r>
        <w:rPr>
          <w:sz w:val="23"/>
        </w:rPr>
        <w:t>in</w:t>
      </w:r>
      <w:r>
        <w:rPr>
          <w:spacing w:val="-3"/>
          <w:sz w:val="23"/>
        </w:rPr>
        <w:t xml:space="preserve"> </w:t>
      </w:r>
      <w:r>
        <w:rPr>
          <w:sz w:val="23"/>
        </w:rPr>
        <w:t>policy</w:t>
      </w:r>
      <w:r>
        <w:rPr>
          <w:spacing w:val="-6"/>
          <w:sz w:val="23"/>
        </w:rPr>
        <w:t xml:space="preserve"> </w:t>
      </w:r>
      <w:r>
        <w:rPr>
          <w:sz w:val="23"/>
        </w:rPr>
        <w:t>development</w:t>
      </w:r>
      <w:r>
        <w:rPr>
          <w:spacing w:val="-3"/>
          <w:sz w:val="23"/>
        </w:rPr>
        <w:t xml:space="preserve"> </w:t>
      </w:r>
      <w:r>
        <w:rPr>
          <w:sz w:val="23"/>
        </w:rPr>
        <w:t>and</w:t>
      </w:r>
      <w:r>
        <w:rPr>
          <w:spacing w:val="-3"/>
          <w:sz w:val="23"/>
        </w:rPr>
        <w:t xml:space="preserve"> </w:t>
      </w:r>
      <w:r>
        <w:rPr>
          <w:spacing w:val="-2"/>
          <w:sz w:val="23"/>
        </w:rPr>
        <w:t>implementation</w:t>
      </w:r>
    </w:p>
    <w:p w:rsidR="003E48AE" w:rsidRDefault="003E48AE" w:rsidP="003E48AE">
      <w:pPr>
        <w:pStyle w:val="ListParagraph"/>
        <w:numPr>
          <w:ilvl w:val="0"/>
          <w:numId w:val="4"/>
        </w:numPr>
        <w:tabs>
          <w:tab w:val="left" w:pos="975"/>
        </w:tabs>
        <w:spacing w:before="21"/>
        <w:ind w:hanging="427"/>
        <w:rPr>
          <w:rFonts w:ascii="Wingdings" w:hAnsi="Wingdings"/>
          <w:sz w:val="23"/>
        </w:rPr>
      </w:pPr>
      <w:r>
        <w:rPr>
          <w:sz w:val="23"/>
        </w:rPr>
        <w:t>Salient</w:t>
      </w:r>
      <w:r>
        <w:rPr>
          <w:spacing w:val="-3"/>
          <w:sz w:val="23"/>
        </w:rPr>
        <w:t xml:space="preserve"> </w:t>
      </w:r>
      <w:r>
        <w:rPr>
          <w:sz w:val="23"/>
        </w:rPr>
        <w:t>issues</w:t>
      </w:r>
      <w:r>
        <w:rPr>
          <w:spacing w:val="-3"/>
          <w:sz w:val="23"/>
        </w:rPr>
        <w:t xml:space="preserve"> </w:t>
      </w:r>
      <w:r>
        <w:rPr>
          <w:sz w:val="23"/>
        </w:rPr>
        <w:t>and</w:t>
      </w:r>
      <w:r>
        <w:rPr>
          <w:spacing w:val="-2"/>
          <w:sz w:val="23"/>
        </w:rPr>
        <w:t xml:space="preserve"> </w:t>
      </w:r>
      <w:r>
        <w:rPr>
          <w:sz w:val="23"/>
        </w:rPr>
        <w:t>draw</w:t>
      </w:r>
      <w:r>
        <w:rPr>
          <w:spacing w:val="-3"/>
          <w:sz w:val="23"/>
        </w:rPr>
        <w:t xml:space="preserve"> </w:t>
      </w:r>
      <w:r>
        <w:rPr>
          <w:sz w:val="23"/>
        </w:rPr>
        <w:t>backs</w:t>
      </w:r>
      <w:r>
        <w:rPr>
          <w:spacing w:val="-3"/>
          <w:sz w:val="23"/>
        </w:rPr>
        <w:t xml:space="preserve"> </w:t>
      </w:r>
      <w:r>
        <w:rPr>
          <w:sz w:val="23"/>
        </w:rPr>
        <w:t>were</w:t>
      </w:r>
      <w:r>
        <w:rPr>
          <w:spacing w:val="-2"/>
          <w:sz w:val="23"/>
        </w:rPr>
        <w:t xml:space="preserve"> </w:t>
      </w:r>
      <w:r>
        <w:rPr>
          <w:sz w:val="23"/>
        </w:rPr>
        <w:t>identified</w:t>
      </w:r>
      <w:r>
        <w:rPr>
          <w:spacing w:val="-2"/>
          <w:sz w:val="23"/>
        </w:rPr>
        <w:t xml:space="preserve"> </w:t>
      </w:r>
      <w:r>
        <w:rPr>
          <w:sz w:val="23"/>
        </w:rPr>
        <w:t>in</w:t>
      </w:r>
      <w:r>
        <w:rPr>
          <w:spacing w:val="-5"/>
          <w:sz w:val="23"/>
        </w:rPr>
        <w:t xml:space="preserve"> </w:t>
      </w:r>
      <w:r>
        <w:rPr>
          <w:sz w:val="23"/>
        </w:rPr>
        <w:t>the</w:t>
      </w:r>
      <w:r>
        <w:rPr>
          <w:spacing w:val="-4"/>
          <w:sz w:val="23"/>
        </w:rPr>
        <w:t xml:space="preserve"> </w:t>
      </w:r>
      <w:r>
        <w:rPr>
          <w:sz w:val="23"/>
        </w:rPr>
        <w:t>engagement</w:t>
      </w:r>
      <w:r>
        <w:rPr>
          <w:spacing w:val="-2"/>
          <w:sz w:val="23"/>
        </w:rPr>
        <w:t xml:space="preserve"> </w:t>
      </w:r>
      <w:r>
        <w:rPr>
          <w:sz w:val="23"/>
        </w:rPr>
        <w:t>of</w:t>
      </w:r>
      <w:r>
        <w:rPr>
          <w:spacing w:val="-5"/>
          <w:sz w:val="23"/>
        </w:rPr>
        <w:t xml:space="preserve"> </w:t>
      </w:r>
      <w:r>
        <w:rPr>
          <w:sz w:val="23"/>
        </w:rPr>
        <w:t>oil</w:t>
      </w:r>
      <w:r>
        <w:rPr>
          <w:spacing w:val="-4"/>
          <w:sz w:val="23"/>
        </w:rPr>
        <w:t xml:space="preserve"> </w:t>
      </w:r>
      <w:r>
        <w:rPr>
          <w:sz w:val="23"/>
        </w:rPr>
        <w:t>and</w:t>
      </w:r>
      <w:r>
        <w:rPr>
          <w:spacing w:val="-2"/>
          <w:sz w:val="23"/>
        </w:rPr>
        <w:t xml:space="preserve"> </w:t>
      </w:r>
      <w:r>
        <w:rPr>
          <w:sz w:val="23"/>
        </w:rPr>
        <w:t>gas</w:t>
      </w:r>
      <w:r>
        <w:rPr>
          <w:spacing w:val="-4"/>
          <w:sz w:val="23"/>
        </w:rPr>
        <w:t xml:space="preserve"> </w:t>
      </w:r>
      <w:r>
        <w:rPr>
          <w:sz w:val="23"/>
        </w:rPr>
        <w:t>policy</w:t>
      </w:r>
      <w:r>
        <w:rPr>
          <w:spacing w:val="-6"/>
          <w:sz w:val="23"/>
        </w:rPr>
        <w:t xml:space="preserve"> </w:t>
      </w:r>
      <w:r>
        <w:rPr>
          <w:spacing w:val="-2"/>
          <w:sz w:val="23"/>
        </w:rPr>
        <w:t>institutions</w:t>
      </w:r>
    </w:p>
    <w:p w:rsidR="003E48AE" w:rsidRDefault="003E48AE" w:rsidP="003E48AE">
      <w:pPr>
        <w:jc w:val="both"/>
        <w:rPr>
          <w:sz w:val="23"/>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6A8F6938" wp14:editId="1AC48B46">
                <wp:extent cx="5636260" cy="57150"/>
                <wp:effectExtent l="0" t="0" r="0" b="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36" name="Graphic 136"/>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37" name="Graphic 137"/>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35"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">
                <v:shape id="Graphic 136"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phMMA&#10;AADcAAAADwAAAGRycy9kb3ducmV2LnhtbERP22oCMRB9L/gPYQTfNKsFka1RvFDoCi2tFZ+HzXSz&#10;dDNZktRd/fqmIPRtDuc6y3VvG3EhH2rHCqaTDARx6XTNlYLT5/N4ASJEZI2NY1JwpQDr1eBhibl2&#10;HX/Q5RgrkUI45KjAxNjmUobSkMUwcS1x4r6ctxgT9JXUHrsUbhs5y7K5tFhzajDY0s5Q+X38sQpu&#10;xr8X+6LYNvx2OHcL173G7Uap0bDfPIGI1Md/8d39otP8xzn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uphMMAAADcAAAADwAAAAAAAAAAAAAAAACYAgAAZHJzL2Rv&#10;d25yZXYueG1sUEsFBgAAAAAEAAQA9QAAAIgDAAAAAA==&#10;" path="m1876425,l,,,57150r1876425,l1876425,xe" fillcolor="#1a468e" stroked="f">
                  <v:path arrowok="t"/>
                </v:shape>
                <v:shape id="Graphic 137"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iRMMA&#10;AADcAAAADwAAAGRycy9kb3ducmV2LnhtbERPTWsCMRC9F/wPYQRvNdsK7bIapQhFaQ9SXWmP42bc&#10;LG4mS5Lq+u9NoeBtHu9zZovetuJMPjSOFTyNMxDEldMN1wrK3ftjDiJEZI2tY1JwpQCL+eBhhoV2&#10;F/6i8zbWIoVwKFCBibErpAyVIYth7DrixB2dtxgT9LXUHi8p3LbyOctepMWGU4PBjpaGqtP21yr4&#10;+cx8WS/l9bDab47m+yMPhy5XajTs36YgIvXxLv53r3WaP3mFv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ViRM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65">
        <w:r>
          <w:rPr>
            <w:sz w:val="23"/>
          </w:rPr>
          <w:t>info.rpc@mak.ac.ug</w:t>
        </w:r>
      </w:hyperlink>
      <w:r>
        <w:rPr>
          <w:sz w:val="23"/>
        </w:rPr>
        <w:t xml:space="preserve"> Website: </w:t>
      </w:r>
      <w:hyperlink r:id="rId66">
        <w:r>
          <w:rPr>
            <w:sz w:val="23"/>
          </w:rPr>
          <w:t>www.rpc.mak.ac.ug,</w:t>
        </w:r>
      </w:hyperlink>
      <w:r>
        <w:rPr>
          <w:sz w:val="23"/>
        </w:rPr>
        <w:t xml:space="preserve"> Tel: +256 779 406333 +256 708 844640</w:t>
      </w:r>
    </w:p>
    <w:p w:rsidR="003E48AE" w:rsidRDefault="003E48AE" w:rsidP="003E48AE">
      <w:pPr>
        <w:pStyle w:val="BodyText"/>
        <w:spacing w:before="161"/>
        <w:rPr>
          <w:sz w:val="23"/>
        </w:rPr>
      </w:pPr>
    </w:p>
    <w:p w:rsidR="003E48AE" w:rsidRDefault="003E48AE" w:rsidP="003E48AE">
      <w:pPr>
        <w:pStyle w:val="ListParagraph"/>
        <w:numPr>
          <w:ilvl w:val="0"/>
          <w:numId w:val="4"/>
        </w:numPr>
        <w:tabs>
          <w:tab w:val="left" w:pos="975"/>
        </w:tabs>
        <w:spacing w:line="259" w:lineRule="auto"/>
        <w:ind w:right="883"/>
        <w:rPr>
          <w:rFonts w:ascii="Wingdings" w:hAnsi="Wingdings"/>
          <w:sz w:val="23"/>
        </w:rPr>
      </w:pPr>
      <w:r>
        <w:rPr>
          <w:sz w:val="23"/>
        </w:rPr>
        <w:t>Stakeholders</w:t>
      </w:r>
      <w:r>
        <w:rPr>
          <w:spacing w:val="-3"/>
          <w:sz w:val="23"/>
        </w:rPr>
        <w:t xml:space="preserve"> </w:t>
      </w:r>
      <w:r>
        <w:rPr>
          <w:sz w:val="23"/>
        </w:rPr>
        <w:t>identified</w:t>
      </w:r>
      <w:r>
        <w:rPr>
          <w:spacing w:val="-2"/>
          <w:sz w:val="23"/>
        </w:rPr>
        <w:t xml:space="preserve"> </w:t>
      </w:r>
      <w:r>
        <w:rPr>
          <w:sz w:val="23"/>
        </w:rPr>
        <w:t>collective</w:t>
      </w:r>
      <w:r>
        <w:rPr>
          <w:spacing w:val="-2"/>
          <w:sz w:val="23"/>
        </w:rPr>
        <w:t xml:space="preserve"> </w:t>
      </w:r>
      <w:r>
        <w:rPr>
          <w:sz w:val="23"/>
        </w:rPr>
        <w:t>responsibility</w:t>
      </w:r>
      <w:r>
        <w:rPr>
          <w:spacing w:val="-7"/>
          <w:sz w:val="23"/>
        </w:rPr>
        <w:t xml:space="preserve"> </w:t>
      </w:r>
      <w:r>
        <w:rPr>
          <w:sz w:val="23"/>
        </w:rPr>
        <w:t>in</w:t>
      </w:r>
      <w:r>
        <w:rPr>
          <w:spacing w:val="-2"/>
          <w:sz w:val="23"/>
        </w:rPr>
        <w:t xml:space="preserve"> </w:t>
      </w:r>
      <w:r>
        <w:rPr>
          <w:sz w:val="23"/>
        </w:rPr>
        <w:t>addressing</w:t>
      </w:r>
      <w:r>
        <w:rPr>
          <w:spacing w:val="-5"/>
          <w:sz w:val="23"/>
        </w:rPr>
        <w:t xml:space="preserve"> </w:t>
      </w:r>
      <w:r>
        <w:rPr>
          <w:sz w:val="23"/>
        </w:rPr>
        <w:t>issues</w:t>
      </w:r>
      <w:r>
        <w:rPr>
          <w:spacing w:val="-3"/>
          <w:sz w:val="23"/>
        </w:rPr>
        <w:t xml:space="preserve"> </w:t>
      </w:r>
      <w:r>
        <w:rPr>
          <w:sz w:val="23"/>
        </w:rPr>
        <w:t>and</w:t>
      </w:r>
      <w:r>
        <w:rPr>
          <w:spacing w:val="-2"/>
          <w:sz w:val="23"/>
        </w:rPr>
        <w:t xml:space="preserve"> </w:t>
      </w:r>
      <w:r>
        <w:rPr>
          <w:sz w:val="23"/>
        </w:rPr>
        <w:t>concerns</w:t>
      </w:r>
      <w:r>
        <w:rPr>
          <w:spacing w:val="-3"/>
          <w:sz w:val="23"/>
        </w:rPr>
        <w:t xml:space="preserve"> </w:t>
      </w:r>
      <w:r>
        <w:rPr>
          <w:sz w:val="23"/>
        </w:rPr>
        <w:t>around</w:t>
      </w:r>
      <w:r>
        <w:rPr>
          <w:spacing w:val="-5"/>
          <w:sz w:val="23"/>
        </w:rPr>
        <w:t xml:space="preserve"> </w:t>
      </w:r>
      <w:r>
        <w:rPr>
          <w:sz w:val="23"/>
        </w:rPr>
        <w:t>communication deficit in oil-producing communities targeted by the social change initiative</w:t>
      </w:r>
    </w:p>
    <w:p w:rsidR="003E48AE" w:rsidRDefault="003E48AE" w:rsidP="003E48AE">
      <w:pPr>
        <w:pStyle w:val="ListParagraph"/>
        <w:numPr>
          <w:ilvl w:val="0"/>
          <w:numId w:val="4"/>
        </w:numPr>
        <w:tabs>
          <w:tab w:val="left" w:pos="975"/>
        </w:tabs>
        <w:spacing w:line="259" w:lineRule="auto"/>
        <w:ind w:right="1036"/>
        <w:rPr>
          <w:rFonts w:ascii="Wingdings" w:hAnsi="Wingdings"/>
          <w:sz w:val="23"/>
        </w:rPr>
      </w:pPr>
      <w:r>
        <w:rPr>
          <w:sz w:val="23"/>
        </w:rPr>
        <w:t>A</w:t>
      </w:r>
      <w:r>
        <w:rPr>
          <w:spacing w:val="-3"/>
          <w:sz w:val="23"/>
        </w:rPr>
        <w:t xml:space="preserve"> </w:t>
      </w:r>
      <w:r>
        <w:rPr>
          <w:sz w:val="23"/>
        </w:rPr>
        <w:t>platform</w:t>
      </w:r>
      <w:r>
        <w:rPr>
          <w:spacing w:val="-2"/>
          <w:sz w:val="23"/>
        </w:rPr>
        <w:t xml:space="preserve"> </w:t>
      </w:r>
      <w:r>
        <w:rPr>
          <w:sz w:val="23"/>
        </w:rPr>
        <w:t>for</w:t>
      </w:r>
      <w:r>
        <w:rPr>
          <w:spacing w:val="-2"/>
          <w:sz w:val="23"/>
        </w:rPr>
        <w:t xml:space="preserve"> </w:t>
      </w:r>
      <w:r>
        <w:rPr>
          <w:sz w:val="23"/>
        </w:rPr>
        <w:t>further</w:t>
      </w:r>
      <w:r>
        <w:rPr>
          <w:spacing w:val="-2"/>
          <w:sz w:val="23"/>
        </w:rPr>
        <w:t xml:space="preserve"> </w:t>
      </w:r>
      <w:r>
        <w:rPr>
          <w:sz w:val="23"/>
        </w:rPr>
        <w:t>engagement</w:t>
      </w:r>
      <w:r>
        <w:rPr>
          <w:spacing w:val="-4"/>
          <w:sz w:val="23"/>
        </w:rPr>
        <w:t xml:space="preserve"> </w:t>
      </w:r>
      <w:r>
        <w:rPr>
          <w:sz w:val="23"/>
        </w:rPr>
        <w:t>is</w:t>
      </w:r>
      <w:r>
        <w:rPr>
          <w:spacing w:val="-3"/>
          <w:sz w:val="23"/>
        </w:rPr>
        <w:t xml:space="preserve"> </w:t>
      </w:r>
      <w:r>
        <w:rPr>
          <w:sz w:val="23"/>
        </w:rPr>
        <w:t>created</w:t>
      </w:r>
      <w:r>
        <w:rPr>
          <w:spacing w:val="-2"/>
          <w:sz w:val="23"/>
        </w:rPr>
        <w:t xml:space="preserve"> </w:t>
      </w:r>
      <w:r>
        <w:rPr>
          <w:sz w:val="23"/>
        </w:rPr>
        <w:t>to</w:t>
      </w:r>
      <w:r>
        <w:rPr>
          <w:spacing w:val="-2"/>
          <w:sz w:val="23"/>
        </w:rPr>
        <w:t xml:space="preserve"> </w:t>
      </w:r>
      <w:r>
        <w:rPr>
          <w:sz w:val="23"/>
        </w:rPr>
        <w:t>strengthen</w:t>
      </w:r>
      <w:r>
        <w:rPr>
          <w:spacing w:val="-2"/>
          <w:sz w:val="23"/>
        </w:rPr>
        <w:t xml:space="preserve"> </w:t>
      </w:r>
      <w:r>
        <w:rPr>
          <w:sz w:val="23"/>
        </w:rPr>
        <w:t>communication</w:t>
      </w:r>
      <w:r>
        <w:rPr>
          <w:spacing w:val="-2"/>
          <w:sz w:val="23"/>
        </w:rPr>
        <w:t xml:space="preserve"> </w:t>
      </w:r>
      <w:r>
        <w:rPr>
          <w:sz w:val="23"/>
        </w:rPr>
        <w:t>frameworks</w:t>
      </w:r>
      <w:r>
        <w:rPr>
          <w:spacing w:val="-3"/>
          <w:sz w:val="23"/>
        </w:rPr>
        <w:t xml:space="preserve"> </w:t>
      </w:r>
      <w:r>
        <w:rPr>
          <w:sz w:val="23"/>
        </w:rPr>
        <w:t>in</w:t>
      </w:r>
      <w:r>
        <w:rPr>
          <w:spacing w:val="-2"/>
          <w:sz w:val="23"/>
        </w:rPr>
        <w:t xml:space="preserve"> </w:t>
      </w:r>
      <w:r>
        <w:rPr>
          <w:sz w:val="23"/>
        </w:rPr>
        <w:t xml:space="preserve">oil-producing </w:t>
      </w:r>
      <w:r>
        <w:rPr>
          <w:spacing w:val="-2"/>
          <w:sz w:val="23"/>
        </w:rPr>
        <w:t>communities</w:t>
      </w:r>
    </w:p>
    <w:p w:rsidR="003E48AE" w:rsidRDefault="003E48AE" w:rsidP="003E48AE">
      <w:pPr>
        <w:rPr>
          <w:rFonts w:ascii="Wingdings" w:hAnsi="Wingdings"/>
          <w:sz w:val="23"/>
        </w:rPr>
      </w:pPr>
    </w:p>
    <w:p w:rsidR="003E48AE" w:rsidRDefault="003E48AE" w:rsidP="003E48AE">
      <w:pPr>
        <w:rPr>
          <w:rFonts w:ascii="Wingdings" w:hAnsi="Wingdings"/>
          <w:sz w:val="23"/>
        </w:rPr>
      </w:pPr>
    </w:p>
    <w:p w:rsidR="003E48AE" w:rsidRDefault="003E48AE" w:rsidP="003E48AE">
      <w:pPr>
        <w:pStyle w:val="Heading2"/>
        <w:spacing w:before="1" w:line="259" w:lineRule="auto"/>
        <w:ind w:left="543" w:right="759" w:hanging="10"/>
        <w:rPr>
          <w:u w:val="none"/>
        </w:rPr>
      </w:pPr>
      <w:r>
        <w:t>SCI</w:t>
      </w:r>
      <w:r>
        <w:rPr>
          <w:spacing w:val="-3"/>
        </w:rPr>
        <w:t xml:space="preserve"> </w:t>
      </w:r>
      <w:r>
        <w:t>ACTIVITY</w:t>
      </w:r>
      <w:r>
        <w:rPr>
          <w:spacing w:val="-3"/>
          <w:u w:val="none"/>
        </w:rPr>
        <w:t xml:space="preserve"> </w:t>
      </w:r>
      <w:r>
        <w:rPr>
          <w:u w:val="none"/>
        </w:rPr>
        <w:t>4:</w:t>
      </w:r>
      <w:r>
        <w:rPr>
          <w:spacing w:val="-4"/>
          <w:u w:val="none"/>
        </w:rPr>
        <w:t xml:space="preserve"> </w:t>
      </w:r>
      <w:r>
        <w:rPr>
          <w:u w:val="none"/>
        </w:rPr>
        <w:t>Production</w:t>
      </w:r>
      <w:r>
        <w:rPr>
          <w:spacing w:val="-3"/>
          <w:u w:val="none"/>
        </w:rPr>
        <w:t xml:space="preserve"> </w:t>
      </w:r>
      <w:r>
        <w:rPr>
          <w:u w:val="none"/>
        </w:rPr>
        <w:t>of</w:t>
      </w:r>
      <w:r>
        <w:rPr>
          <w:spacing w:val="-2"/>
          <w:u w:val="none"/>
        </w:rPr>
        <w:t xml:space="preserve"> </w:t>
      </w:r>
      <w:r>
        <w:rPr>
          <w:u w:val="none"/>
        </w:rPr>
        <w:t>Public</w:t>
      </w:r>
      <w:r>
        <w:rPr>
          <w:spacing w:val="-4"/>
          <w:u w:val="none"/>
        </w:rPr>
        <w:t xml:space="preserve"> </w:t>
      </w:r>
      <w:r>
        <w:rPr>
          <w:u w:val="none"/>
        </w:rPr>
        <w:t>Sensitisation and</w:t>
      </w:r>
      <w:r>
        <w:rPr>
          <w:spacing w:val="-5"/>
          <w:u w:val="none"/>
        </w:rPr>
        <w:t xml:space="preserve"> </w:t>
      </w:r>
      <w:r>
        <w:rPr>
          <w:u w:val="none"/>
        </w:rPr>
        <w:t>Enlightenment</w:t>
      </w:r>
      <w:r>
        <w:rPr>
          <w:spacing w:val="-3"/>
          <w:u w:val="none"/>
        </w:rPr>
        <w:t xml:space="preserve"> </w:t>
      </w:r>
      <w:r>
        <w:rPr>
          <w:u w:val="none"/>
        </w:rPr>
        <w:t>Podcast</w:t>
      </w:r>
      <w:r>
        <w:rPr>
          <w:spacing w:val="-3"/>
          <w:u w:val="none"/>
        </w:rPr>
        <w:t xml:space="preserve"> </w:t>
      </w:r>
      <w:r>
        <w:rPr>
          <w:u w:val="none"/>
        </w:rPr>
        <w:t>of</w:t>
      </w:r>
      <w:r>
        <w:rPr>
          <w:spacing w:val="-3"/>
          <w:u w:val="none"/>
        </w:rPr>
        <w:t xml:space="preserve"> </w:t>
      </w:r>
      <w:r>
        <w:rPr>
          <w:u w:val="none"/>
        </w:rPr>
        <w:t>Issues</w:t>
      </w:r>
      <w:r>
        <w:rPr>
          <w:spacing w:val="-3"/>
          <w:u w:val="none"/>
        </w:rPr>
        <w:t xml:space="preserve"> </w:t>
      </w:r>
      <w:r>
        <w:rPr>
          <w:u w:val="none"/>
        </w:rPr>
        <w:t>and Concerns of Targeted Oil-Producing Communities in Rivers state</w:t>
      </w:r>
    </w:p>
    <w:p w:rsidR="003E48AE" w:rsidRDefault="003E48AE" w:rsidP="003E48AE">
      <w:pPr>
        <w:pStyle w:val="BodyText"/>
        <w:spacing w:before="13"/>
        <w:rPr>
          <w:b/>
        </w:rPr>
      </w:pPr>
    </w:p>
    <w:p w:rsidR="003E48AE" w:rsidRDefault="003E48AE" w:rsidP="003E48AE">
      <w:pPr>
        <w:spacing w:before="1"/>
        <w:ind w:left="548"/>
        <w:rPr>
          <w:sz w:val="24"/>
        </w:rPr>
      </w:pPr>
      <w:r>
        <w:rPr>
          <w:b/>
          <w:sz w:val="24"/>
        </w:rPr>
        <w:t>Date(s):</w:t>
      </w:r>
      <w:r>
        <w:rPr>
          <w:b/>
          <w:spacing w:val="-3"/>
          <w:sz w:val="24"/>
        </w:rPr>
        <w:t xml:space="preserve"> </w:t>
      </w:r>
      <w:r>
        <w:rPr>
          <w:sz w:val="24"/>
        </w:rPr>
        <w:t>Friday,</w:t>
      </w:r>
      <w:r>
        <w:rPr>
          <w:spacing w:val="-1"/>
          <w:sz w:val="24"/>
        </w:rPr>
        <w:t xml:space="preserve"> </w:t>
      </w:r>
      <w:r>
        <w:rPr>
          <w:sz w:val="24"/>
        </w:rPr>
        <w:t>September</w:t>
      </w:r>
      <w:r>
        <w:rPr>
          <w:spacing w:val="-1"/>
          <w:sz w:val="24"/>
        </w:rPr>
        <w:t xml:space="preserve"> </w:t>
      </w:r>
      <w:r>
        <w:rPr>
          <w:sz w:val="24"/>
        </w:rPr>
        <w:t>8,</w:t>
      </w:r>
      <w:r>
        <w:rPr>
          <w:spacing w:val="-1"/>
          <w:sz w:val="24"/>
        </w:rPr>
        <w:t xml:space="preserve"> </w:t>
      </w:r>
      <w:r>
        <w:rPr>
          <w:spacing w:val="-4"/>
          <w:sz w:val="24"/>
        </w:rPr>
        <w:t>2023</w:t>
      </w:r>
    </w:p>
    <w:p w:rsidR="003E48AE" w:rsidRDefault="003E48AE" w:rsidP="003E48AE">
      <w:pPr>
        <w:spacing w:before="151"/>
        <w:ind w:left="548"/>
        <w:rPr>
          <w:sz w:val="24"/>
        </w:rPr>
      </w:pPr>
      <w:r>
        <w:rPr>
          <w:b/>
          <w:sz w:val="24"/>
        </w:rPr>
        <w:t>Location(s):</w:t>
      </w:r>
      <w:r>
        <w:rPr>
          <w:b/>
          <w:spacing w:val="57"/>
          <w:sz w:val="24"/>
        </w:rPr>
        <w:t xml:space="preserve"> </w:t>
      </w:r>
      <w:r>
        <w:rPr>
          <w:spacing w:val="-2"/>
          <w:sz w:val="24"/>
        </w:rPr>
        <w:t>Online</w:t>
      </w:r>
    </w:p>
    <w:p w:rsidR="003E48AE" w:rsidRDefault="003E48AE" w:rsidP="003E48AE">
      <w:pPr>
        <w:spacing w:before="218"/>
        <w:ind w:left="548"/>
        <w:rPr>
          <w:sz w:val="24"/>
        </w:rPr>
      </w:pPr>
      <w:r>
        <w:rPr>
          <w:b/>
          <w:sz w:val="24"/>
        </w:rPr>
        <w:t>Activity</w:t>
      </w:r>
      <w:r>
        <w:rPr>
          <w:b/>
          <w:spacing w:val="-1"/>
          <w:sz w:val="24"/>
        </w:rPr>
        <w:t xml:space="preserve"> </w:t>
      </w:r>
      <w:r>
        <w:rPr>
          <w:b/>
          <w:sz w:val="24"/>
        </w:rPr>
        <w:t>Platform:</w:t>
      </w:r>
      <w:r>
        <w:rPr>
          <w:b/>
          <w:spacing w:val="56"/>
          <w:sz w:val="24"/>
        </w:rPr>
        <w:t xml:space="preserve"> </w:t>
      </w:r>
      <w:r>
        <w:rPr>
          <w:spacing w:val="-2"/>
          <w:sz w:val="24"/>
        </w:rPr>
        <w:t>Whatsapp</w:t>
      </w:r>
    </w:p>
    <w:p w:rsidR="003E48AE" w:rsidRDefault="003E48AE" w:rsidP="003E48AE">
      <w:pPr>
        <w:pStyle w:val="Heading2"/>
        <w:spacing w:before="142"/>
        <w:rPr>
          <w:u w:val="none"/>
        </w:rPr>
      </w:pPr>
      <w:r>
        <w:rPr>
          <w:u w:val="none"/>
        </w:rPr>
        <w:t>Objective(s)</w:t>
      </w:r>
      <w:r>
        <w:rPr>
          <w:spacing w:val="-1"/>
          <w:u w:val="none"/>
        </w:rPr>
        <w:t xml:space="preserve"> </w:t>
      </w:r>
      <w:r>
        <w:rPr>
          <w:u w:val="none"/>
        </w:rPr>
        <w:t>of</w:t>
      </w:r>
      <w:r>
        <w:rPr>
          <w:spacing w:val="-1"/>
          <w:u w:val="none"/>
        </w:rPr>
        <w:t xml:space="preserve"> </w:t>
      </w:r>
      <w:r>
        <w:rPr>
          <w:u w:val="none"/>
        </w:rPr>
        <w:t>the</w:t>
      </w:r>
      <w:r>
        <w:rPr>
          <w:spacing w:val="-2"/>
          <w:u w:val="none"/>
        </w:rPr>
        <w:t xml:space="preserve"> activity:</w:t>
      </w:r>
    </w:p>
    <w:p w:rsidR="003E48AE" w:rsidRDefault="003E48AE" w:rsidP="003E48AE">
      <w:pPr>
        <w:pStyle w:val="ListParagraph"/>
        <w:numPr>
          <w:ilvl w:val="0"/>
          <w:numId w:val="4"/>
        </w:numPr>
        <w:tabs>
          <w:tab w:val="left" w:pos="975"/>
        </w:tabs>
        <w:spacing w:before="271"/>
        <w:ind w:right="658"/>
        <w:rPr>
          <w:rFonts w:ascii="Wingdings" w:hAnsi="Wingdings"/>
          <w:sz w:val="24"/>
        </w:rPr>
      </w:pPr>
      <w:r>
        <w:rPr>
          <w:noProof/>
          <w:lang w:val="en-GB" w:eastAsia="en-GB"/>
        </w:rPr>
        <w:drawing>
          <wp:anchor distT="0" distB="0" distL="0" distR="0" simplePos="0" relativeHeight="251718656" behindDoc="1" locked="0" layoutInCell="1" allowOverlap="1" wp14:anchorId="230E3C75" wp14:editId="74321B3C">
            <wp:simplePos x="0" y="0"/>
            <wp:positionH relativeFrom="page">
              <wp:posOffset>2500629</wp:posOffset>
            </wp:positionH>
            <wp:positionV relativeFrom="paragraph">
              <wp:posOffset>233594</wp:posOffset>
            </wp:positionV>
            <wp:extent cx="2667000" cy="2285452"/>
            <wp:effectExtent l="0" t="0" r="0" b="0"/>
            <wp:wrapNone/>
            <wp:docPr id="238"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The</w:t>
      </w:r>
      <w:r>
        <w:rPr>
          <w:spacing w:val="-4"/>
          <w:sz w:val="24"/>
        </w:rPr>
        <w:t xml:space="preserve"> </w:t>
      </w:r>
      <w:r>
        <w:rPr>
          <w:sz w:val="24"/>
        </w:rPr>
        <w:t>activity</w:t>
      </w:r>
      <w:r>
        <w:rPr>
          <w:spacing w:val="-7"/>
          <w:sz w:val="24"/>
        </w:rPr>
        <w:t xml:space="preserve"> </w:t>
      </w:r>
      <w:r>
        <w:rPr>
          <w:sz w:val="24"/>
        </w:rPr>
        <w:t>sought</w:t>
      </w:r>
      <w:r>
        <w:rPr>
          <w:spacing w:val="-2"/>
          <w:sz w:val="24"/>
        </w:rPr>
        <w:t xml:space="preserve"> </w:t>
      </w:r>
      <w:r>
        <w:rPr>
          <w:sz w:val="24"/>
        </w:rPr>
        <w:t>to give</w:t>
      </w:r>
      <w:r>
        <w:rPr>
          <w:spacing w:val="-3"/>
          <w:sz w:val="24"/>
        </w:rPr>
        <w:t xml:space="preserve"> </w:t>
      </w:r>
      <w:r>
        <w:rPr>
          <w:sz w:val="24"/>
        </w:rPr>
        <w:t>a</w:t>
      </w:r>
      <w:r>
        <w:rPr>
          <w:spacing w:val="-1"/>
          <w:sz w:val="24"/>
        </w:rPr>
        <w:t xml:space="preserve"> </w:t>
      </w:r>
      <w:r>
        <w:rPr>
          <w:sz w:val="24"/>
        </w:rPr>
        <w:t>general</w:t>
      </w:r>
      <w:r>
        <w:rPr>
          <w:spacing w:val="-2"/>
          <w:sz w:val="24"/>
        </w:rPr>
        <w:t xml:space="preserve"> </w:t>
      </w:r>
      <w:r>
        <w:rPr>
          <w:sz w:val="24"/>
        </w:rPr>
        <w:t>overview</w:t>
      </w:r>
      <w:r>
        <w:rPr>
          <w:spacing w:val="-2"/>
          <w:sz w:val="24"/>
        </w:rPr>
        <w:t xml:space="preserve"> </w:t>
      </w:r>
      <w:r>
        <w:rPr>
          <w:sz w:val="24"/>
        </w:rPr>
        <w:t>of</w:t>
      </w:r>
      <w:r>
        <w:rPr>
          <w:spacing w:val="-2"/>
          <w:sz w:val="24"/>
        </w:rPr>
        <w:t xml:space="preserve"> </w:t>
      </w:r>
      <w:r>
        <w:rPr>
          <w:sz w:val="24"/>
        </w:rPr>
        <w:t>history</w:t>
      </w:r>
      <w:r>
        <w:rPr>
          <w:spacing w:val="-7"/>
          <w:sz w:val="24"/>
        </w:rPr>
        <w:t xml:space="preserve"> </w:t>
      </w:r>
      <w:r>
        <w:rPr>
          <w:sz w:val="24"/>
        </w:rPr>
        <w:t>of</w:t>
      </w:r>
      <w:r>
        <w:rPr>
          <w:spacing w:val="-1"/>
          <w:sz w:val="24"/>
        </w:rPr>
        <w:t xml:space="preserve"> </w:t>
      </w:r>
      <w:r>
        <w:rPr>
          <w:sz w:val="24"/>
        </w:rPr>
        <w:t>conflicts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Niger-Delta</w:t>
      </w:r>
      <w:r>
        <w:rPr>
          <w:spacing w:val="-3"/>
          <w:sz w:val="24"/>
        </w:rPr>
        <w:t xml:space="preserve"> </w:t>
      </w:r>
      <w:r>
        <w:rPr>
          <w:sz w:val="24"/>
        </w:rPr>
        <w:t>and</w:t>
      </w:r>
      <w:r>
        <w:rPr>
          <w:spacing w:val="-2"/>
          <w:sz w:val="24"/>
        </w:rPr>
        <w:t xml:space="preserve"> </w:t>
      </w:r>
      <w:r>
        <w:rPr>
          <w:sz w:val="24"/>
        </w:rPr>
        <w:t>attention</w:t>
      </w:r>
      <w:r>
        <w:rPr>
          <w:spacing w:val="-2"/>
          <w:sz w:val="24"/>
        </w:rPr>
        <w:t xml:space="preserve"> </w:t>
      </w:r>
      <w:r>
        <w:rPr>
          <w:sz w:val="24"/>
        </w:rPr>
        <w:t>to communication deficit as a driver of conflict which must be addressed to achieve sustainable peace building, conflict prevention and conflict transformation</w:t>
      </w:r>
    </w:p>
    <w:p w:rsidR="003E48AE" w:rsidRDefault="003E48AE" w:rsidP="003E48AE">
      <w:pPr>
        <w:pStyle w:val="BodyText"/>
        <w:spacing w:before="29"/>
      </w:pPr>
    </w:p>
    <w:p w:rsidR="003E48AE" w:rsidRDefault="003E48AE" w:rsidP="003E48AE">
      <w:pPr>
        <w:pStyle w:val="Heading2"/>
        <w:ind w:left="533"/>
        <w:rPr>
          <w:u w:val="none"/>
        </w:rPr>
      </w:pPr>
      <w:r>
        <w:t>Stakeholders</w:t>
      </w:r>
      <w:r>
        <w:rPr>
          <w:spacing w:val="-2"/>
        </w:rPr>
        <w:t xml:space="preserve"> Targeted</w:t>
      </w:r>
    </w:p>
    <w:p w:rsidR="003E48AE" w:rsidRDefault="003E48AE" w:rsidP="003E48AE">
      <w:pPr>
        <w:pStyle w:val="BodyText"/>
        <w:spacing w:before="44"/>
        <w:rPr>
          <w:b/>
        </w:rPr>
      </w:pPr>
    </w:p>
    <w:p w:rsidR="003E48AE" w:rsidRDefault="003E48AE" w:rsidP="003E48AE">
      <w:pPr>
        <w:spacing w:line="520" w:lineRule="auto"/>
        <w:ind w:left="533" w:right="759"/>
        <w:rPr>
          <w:b/>
          <w:sz w:val="24"/>
        </w:rPr>
      </w:pPr>
      <w:r>
        <w:rPr>
          <w:b/>
          <w:sz w:val="24"/>
        </w:rPr>
        <w:t>Media,</w:t>
      </w:r>
      <w:r>
        <w:rPr>
          <w:b/>
          <w:spacing w:val="-4"/>
          <w:sz w:val="24"/>
        </w:rPr>
        <w:t xml:space="preserve"> </w:t>
      </w:r>
      <w:r>
        <w:rPr>
          <w:b/>
          <w:sz w:val="24"/>
        </w:rPr>
        <w:t>CSOs,</w:t>
      </w:r>
      <w:r>
        <w:rPr>
          <w:b/>
          <w:spacing w:val="-4"/>
          <w:sz w:val="24"/>
        </w:rPr>
        <w:t xml:space="preserve"> </w:t>
      </w:r>
      <w:r>
        <w:rPr>
          <w:b/>
          <w:sz w:val="24"/>
        </w:rPr>
        <w:t>Academia,</w:t>
      </w:r>
      <w:r>
        <w:rPr>
          <w:b/>
          <w:spacing w:val="-4"/>
          <w:sz w:val="24"/>
        </w:rPr>
        <w:t xml:space="preserve"> </w:t>
      </w:r>
      <w:r>
        <w:rPr>
          <w:b/>
          <w:sz w:val="24"/>
        </w:rPr>
        <w:t>Oil-Producing</w:t>
      </w:r>
      <w:r>
        <w:rPr>
          <w:b/>
          <w:spacing w:val="-4"/>
          <w:sz w:val="24"/>
        </w:rPr>
        <w:t xml:space="preserve"> </w:t>
      </w:r>
      <w:r>
        <w:rPr>
          <w:b/>
          <w:sz w:val="24"/>
        </w:rPr>
        <w:t>Communities,</w:t>
      </w:r>
      <w:r>
        <w:rPr>
          <w:b/>
          <w:spacing w:val="-3"/>
          <w:sz w:val="24"/>
        </w:rPr>
        <w:t xml:space="preserve"> </w:t>
      </w:r>
      <w:r>
        <w:rPr>
          <w:b/>
          <w:sz w:val="24"/>
        </w:rPr>
        <w:t>Policy</w:t>
      </w:r>
      <w:r>
        <w:rPr>
          <w:b/>
          <w:spacing w:val="-4"/>
          <w:sz w:val="24"/>
        </w:rPr>
        <w:t xml:space="preserve"> </w:t>
      </w:r>
      <w:r>
        <w:rPr>
          <w:b/>
          <w:sz w:val="24"/>
        </w:rPr>
        <w:t>Institution</w:t>
      </w:r>
      <w:r>
        <w:rPr>
          <w:b/>
          <w:spacing w:val="-3"/>
          <w:sz w:val="24"/>
        </w:rPr>
        <w:t xml:space="preserve"> </w:t>
      </w:r>
      <w:r>
        <w:rPr>
          <w:b/>
          <w:sz w:val="24"/>
        </w:rPr>
        <w:t>in</w:t>
      </w:r>
      <w:r>
        <w:rPr>
          <w:b/>
          <w:spacing w:val="-3"/>
          <w:sz w:val="24"/>
        </w:rPr>
        <w:t xml:space="preserve"> </w:t>
      </w:r>
      <w:r>
        <w:rPr>
          <w:b/>
          <w:sz w:val="24"/>
        </w:rPr>
        <w:t>Oil</w:t>
      </w:r>
      <w:r>
        <w:rPr>
          <w:b/>
          <w:spacing w:val="-4"/>
          <w:sz w:val="24"/>
        </w:rPr>
        <w:t xml:space="preserve"> </w:t>
      </w:r>
      <w:r>
        <w:rPr>
          <w:b/>
          <w:sz w:val="24"/>
        </w:rPr>
        <w:t>and</w:t>
      </w:r>
      <w:r>
        <w:rPr>
          <w:b/>
          <w:spacing w:val="-4"/>
          <w:sz w:val="24"/>
        </w:rPr>
        <w:t xml:space="preserve"> </w:t>
      </w:r>
      <w:r>
        <w:rPr>
          <w:b/>
          <w:sz w:val="24"/>
        </w:rPr>
        <w:t>Gas</w:t>
      </w:r>
      <w:r>
        <w:rPr>
          <w:b/>
          <w:spacing w:val="-4"/>
          <w:sz w:val="24"/>
        </w:rPr>
        <w:t xml:space="preserve"> </w:t>
      </w:r>
      <w:r>
        <w:rPr>
          <w:b/>
          <w:sz w:val="24"/>
        </w:rPr>
        <w:t>Governance Podcast Produced:</w:t>
      </w:r>
    </w:p>
    <w:p w:rsidR="003E48AE" w:rsidRDefault="003E48AE" w:rsidP="003E48AE">
      <w:pPr>
        <w:pStyle w:val="BodyText"/>
        <w:spacing w:line="259" w:lineRule="auto"/>
        <w:ind w:left="543" w:right="621" w:hanging="10"/>
      </w:pPr>
      <w:r>
        <w:t>Production</w:t>
      </w:r>
      <w:r>
        <w:rPr>
          <w:spacing w:val="-2"/>
        </w:rPr>
        <w:t xml:space="preserve"> </w:t>
      </w:r>
      <w:r>
        <w:t>of</w:t>
      </w:r>
      <w:r>
        <w:rPr>
          <w:spacing w:val="-3"/>
        </w:rPr>
        <w:t xml:space="preserve"> </w:t>
      </w:r>
      <w:r>
        <w:t>podcast</w:t>
      </w:r>
      <w:r>
        <w:rPr>
          <w:spacing w:val="-2"/>
        </w:rPr>
        <w:t xml:space="preserve"> </w:t>
      </w:r>
      <w:r>
        <w:t>is</w:t>
      </w:r>
      <w:r>
        <w:rPr>
          <w:spacing w:val="-2"/>
        </w:rPr>
        <w:t xml:space="preserve"> </w:t>
      </w:r>
      <w:r>
        <w:t>one</w:t>
      </w:r>
      <w:r>
        <w:rPr>
          <w:spacing w:val="-3"/>
        </w:rPr>
        <w:t xml:space="preserve"> </w:t>
      </w:r>
      <w:r>
        <w:t>of</w:t>
      </w:r>
      <w:r>
        <w:rPr>
          <w:spacing w:val="-2"/>
        </w:rPr>
        <w:t xml:space="preserve"> </w:t>
      </w:r>
      <w:r>
        <w:t>the</w:t>
      </w:r>
      <w:r>
        <w:rPr>
          <w:spacing w:val="-4"/>
        </w:rPr>
        <w:t xml:space="preserve"> </w:t>
      </w:r>
      <w:r>
        <w:t>approaches</w:t>
      </w:r>
      <w:r>
        <w:rPr>
          <w:spacing w:val="-2"/>
        </w:rPr>
        <w:t xml:space="preserve"> </w:t>
      </w:r>
      <w:r>
        <w:t>to</w:t>
      </w:r>
      <w:r>
        <w:rPr>
          <w:spacing w:val="-2"/>
        </w:rPr>
        <w:t xml:space="preserve"> </w:t>
      </w:r>
      <w:r>
        <w:t>be</w:t>
      </w:r>
      <w:r>
        <w:rPr>
          <w:spacing w:val="-3"/>
        </w:rPr>
        <w:t xml:space="preserve"> </w:t>
      </w:r>
      <w:r>
        <w:t>adopted</w:t>
      </w:r>
      <w:r>
        <w:rPr>
          <w:spacing w:val="-2"/>
        </w:rPr>
        <w:t xml:space="preserve"> </w:t>
      </w:r>
      <w:r>
        <w:t>in</w:t>
      </w:r>
      <w:r>
        <w:rPr>
          <w:spacing w:val="-2"/>
        </w:rPr>
        <w:t xml:space="preserve"> </w:t>
      </w:r>
      <w:r>
        <w:t>public</w:t>
      </w:r>
      <w:r>
        <w:rPr>
          <w:spacing w:val="-3"/>
        </w:rPr>
        <w:t xml:space="preserve"> </w:t>
      </w:r>
      <w:r>
        <w:t>sensitization</w:t>
      </w:r>
      <w:r>
        <w:rPr>
          <w:spacing w:val="-2"/>
        </w:rPr>
        <w:t xml:space="preserve"> </w:t>
      </w:r>
      <w:r>
        <w:t>and</w:t>
      </w:r>
      <w:r>
        <w:rPr>
          <w:spacing w:val="-2"/>
        </w:rPr>
        <w:t xml:space="preserve"> </w:t>
      </w:r>
      <w:r>
        <w:t>awareness</w:t>
      </w:r>
      <w:r>
        <w:rPr>
          <w:spacing w:val="-2"/>
        </w:rPr>
        <w:t xml:space="preserve"> </w:t>
      </w:r>
      <w:r>
        <w:t>on</w:t>
      </w:r>
      <w:r>
        <w:rPr>
          <w:spacing w:val="-2"/>
        </w:rPr>
        <w:t xml:space="preserve"> </w:t>
      </w:r>
      <w:r>
        <w:t>issues and concerns of oil-producing communities targeted by this social change initiative. This will further contribute to the strengthening of communication frameworks for sustainable peace building, conflict prevention and conflict transformation in the target communities.</w:t>
      </w:r>
    </w:p>
    <w:p w:rsidR="003E48AE" w:rsidRDefault="003E48AE" w:rsidP="003E48AE">
      <w:pPr>
        <w:pStyle w:val="BodyText"/>
        <w:spacing w:before="10"/>
      </w:pPr>
    </w:p>
    <w:p w:rsidR="003E48AE" w:rsidRDefault="003E48AE" w:rsidP="003E48AE">
      <w:pPr>
        <w:pStyle w:val="BodyText"/>
        <w:spacing w:line="259" w:lineRule="auto"/>
        <w:ind w:left="543" w:right="621" w:hanging="10"/>
      </w:pPr>
      <w:r>
        <w:t>It is expected that series of podcasts will be produced to target different stakeholders and duty bearer while community</w:t>
      </w:r>
      <w:r>
        <w:rPr>
          <w:spacing w:val="-8"/>
        </w:rPr>
        <w:t xml:space="preserve"> </w:t>
      </w:r>
      <w:r>
        <w:t>members</w:t>
      </w:r>
      <w:r>
        <w:rPr>
          <w:spacing w:val="-3"/>
        </w:rPr>
        <w:t xml:space="preserve"> </w:t>
      </w:r>
      <w:r>
        <w:t>will</w:t>
      </w:r>
      <w:r>
        <w:rPr>
          <w:spacing w:val="-3"/>
        </w:rPr>
        <w:t xml:space="preserve"> </w:t>
      </w:r>
      <w:r>
        <w:t>also</w:t>
      </w:r>
      <w:r>
        <w:rPr>
          <w:spacing w:val="-3"/>
        </w:rPr>
        <w:t xml:space="preserve"> </w:t>
      </w:r>
      <w:r>
        <w:t>be</w:t>
      </w:r>
      <w:r>
        <w:rPr>
          <w:spacing w:val="-4"/>
        </w:rPr>
        <w:t xml:space="preserve"> </w:t>
      </w:r>
      <w:r>
        <w:t>enlightened</w:t>
      </w:r>
      <w:r>
        <w:rPr>
          <w:spacing w:val="-3"/>
        </w:rPr>
        <w:t xml:space="preserve"> </w:t>
      </w:r>
      <w:r>
        <w:t>through</w:t>
      </w:r>
      <w:r>
        <w:rPr>
          <w:spacing w:val="-3"/>
        </w:rPr>
        <w:t xml:space="preserve"> </w:t>
      </w:r>
      <w:r>
        <w:t>the</w:t>
      </w:r>
      <w:r>
        <w:rPr>
          <w:spacing w:val="-3"/>
        </w:rPr>
        <w:t xml:space="preserve"> </w:t>
      </w:r>
      <w:r>
        <w:t>same</w:t>
      </w:r>
      <w:r>
        <w:rPr>
          <w:spacing w:val="-3"/>
        </w:rPr>
        <w:t xml:space="preserve"> </w:t>
      </w:r>
      <w:r>
        <w:t>podcast</w:t>
      </w:r>
      <w:r>
        <w:rPr>
          <w:spacing w:val="-3"/>
        </w:rPr>
        <w:t xml:space="preserve"> </w:t>
      </w:r>
      <w:r>
        <w:t>which</w:t>
      </w:r>
      <w:r>
        <w:rPr>
          <w:spacing w:val="-3"/>
        </w:rPr>
        <w:t xml:space="preserve"> </w:t>
      </w:r>
      <w:r>
        <w:t>will</w:t>
      </w:r>
      <w:r>
        <w:rPr>
          <w:spacing w:val="-3"/>
        </w:rPr>
        <w:t xml:space="preserve"> </w:t>
      </w:r>
      <w:r>
        <w:t>be</w:t>
      </w:r>
      <w:r>
        <w:rPr>
          <w:spacing w:val="-3"/>
        </w:rPr>
        <w:t xml:space="preserve"> </w:t>
      </w:r>
      <w:r>
        <w:t>deployed</w:t>
      </w:r>
      <w:r>
        <w:rPr>
          <w:spacing w:val="-3"/>
        </w:rPr>
        <w:t xml:space="preserve"> </w:t>
      </w:r>
      <w:r>
        <w:t>via</w:t>
      </w:r>
      <w:r>
        <w:rPr>
          <w:spacing w:val="-2"/>
        </w:rPr>
        <w:t xml:space="preserve"> </w:t>
      </w:r>
      <w:r>
        <w:t>different media and in a simple language which is conflict sensitive. The podcast which provides information for the community of interest will be translated to Pidgin English, so that an average community member will understand the content.</w:t>
      </w:r>
    </w:p>
    <w:p w:rsidR="003E48AE" w:rsidRDefault="003E48AE" w:rsidP="003E48AE">
      <w:pPr>
        <w:rPr>
          <w:rFonts w:ascii="Wingdings" w:hAnsi="Wingdings"/>
          <w:sz w:val="23"/>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C39E5F1" wp14:editId="54373B0C">
                <wp:extent cx="5636260" cy="571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40" name="Graphic 140"/>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41" name="Graphic 141"/>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39"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">
                <v:shape id="Graphic 140"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nFsUA&#10;AADcAAAADwAAAGRycy9kb3ducmV2LnhtbESPQUsDMRCF74L/IYzQm80qUsratLRKwS1UtIrnYTNu&#10;FjeTJUm7W3+9cyh4m+G9ee+bxWr0nTpRTG1gA3fTAhRxHWzLjYHPj+3tHFTKyBa7wGTgTAlWy+ur&#10;BZY2DPxOp0NulIRwKtGAy7kvtU61I49pGnpi0b5D9JhljY22EQcJ952+L4qZ9tiyNDjs6clR/XM4&#10;egO/Lr5Vz1W16fh19zXMw7DPm7Uxk5tx/Qgq05j/zZfrFyv4D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OcWxQAAANwAAAAPAAAAAAAAAAAAAAAAAJgCAABkcnMv&#10;ZG93bnJldi54bWxQSwUGAAAAAAQABAD1AAAAigMAAAAA&#10;" path="m1876425,l,,,57150r1876425,l1876425,xe" fillcolor="#1a468e" stroked="f">
                  <v:path arrowok="t"/>
                </v:shape>
                <v:shape id="Graphic 141"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s1sIA&#10;AADcAAAADwAAAGRycy9kb3ducmV2LnhtbERPS2sCMRC+F/wPYYTealaRsqxGEUEs9lDqAz2Om3Gz&#10;uJksSarrv28KBW/z8T1nOu9sI27kQ+1YwXCQgSAuna65UrDfrd5yECEia2wck4IHBZjPei9TLLS7&#10;8zfdtrESKYRDgQpMjG0hZSgNWQwD1xIn7uK8xZigr6T2eE/htpGjLHuXFmtODQZbWhoqr9sfq+D0&#10;mfl9tZSP8/rwdTHHTR7Oba7Ua79bTEBE6uJT/O/+0Gn+eAh/z6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VizW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67">
        <w:r>
          <w:rPr>
            <w:sz w:val="23"/>
          </w:rPr>
          <w:t>info.rpc@mak.ac.ug</w:t>
        </w:r>
      </w:hyperlink>
      <w:r>
        <w:rPr>
          <w:sz w:val="23"/>
        </w:rPr>
        <w:t xml:space="preserve"> Website: </w:t>
      </w:r>
      <w:hyperlink r:id="rId68">
        <w:r>
          <w:rPr>
            <w:sz w:val="23"/>
          </w:rPr>
          <w:t>www.rpc.mak.ac.ug,</w:t>
        </w:r>
      </w:hyperlink>
      <w:r>
        <w:rPr>
          <w:sz w:val="23"/>
        </w:rPr>
        <w:t xml:space="preserve"> Tel: +256 779 406333 +256 708 844640</w:t>
      </w:r>
    </w:p>
    <w:p w:rsidR="003E48AE" w:rsidRDefault="003E48AE" w:rsidP="003E48AE">
      <w:pPr>
        <w:pStyle w:val="BodyText"/>
        <w:spacing w:before="28"/>
        <w:rPr>
          <w:sz w:val="23"/>
        </w:rPr>
      </w:pPr>
    </w:p>
    <w:p w:rsidR="003E48AE" w:rsidRDefault="003E48AE" w:rsidP="003E48AE">
      <w:pPr>
        <w:spacing w:line="259" w:lineRule="auto"/>
      </w:pPr>
    </w:p>
    <w:p w:rsidR="003E48AE" w:rsidRDefault="003E48AE" w:rsidP="003E48AE">
      <w:pPr>
        <w:pStyle w:val="BodyText"/>
        <w:spacing w:line="259" w:lineRule="auto"/>
        <w:ind w:left="543" w:right="759" w:hanging="10"/>
      </w:pPr>
      <w:r>
        <w:t>One</w:t>
      </w:r>
      <w:r>
        <w:rPr>
          <w:spacing w:val="-4"/>
        </w:rPr>
        <w:t xml:space="preserve"> </w:t>
      </w:r>
      <w:r>
        <w:t>podcast</w:t>
      </w:r>
      <w:r>
        <w:rPr>
          <w:spacing w:val="-1"/>
        </w:rPr>
        <w:t xml:space="preserve"> </w:t>
      </w:r>
      <w:r>
        <w:t>titled:</w:t>
      </w:r>
      <w:r>
        <w:rPr>
          <w:spacing w:val="-1"/>
        </w:rPr>
        <w:t xml:space="preserve"> </w:t>
      </w:r>
      <w:r>
        <w:rPr>
          <w:b/>
          <w:i/>
          <w:u w:val="single"/>
        </w:rPr>
        <w:t>Our</w:t>
      </w:r>
      <w:r>
        <w:rPr>
          <w:b/>
          <w:i/>
          <w:spacing w:val="-2"/>
          <w:u w:val="single"/>
        </w:rPr>
        <w:t xml:space="preserve"> </w:t>
      </w:r>
      <w:r>
        <w:rPr>
          <w:b/>
          <w:i/>
          <w:u w:val="single"/>
        </w:rPr>
        <w:t>Oil</w:t>
      </w:r>
      <w:r>
        <w:rPr>
          <w:b/>
          <w:i/>
          <w:spacing w:val="-2"/>
          <w:u w:val="single"/>
        </w:rPr>
        <w:t xml:space="preserve"> </w:t>
      </w:r>
      <w:r>
        <w:rPr>
          <w:b/>
          <w:i/>
          <w:u w:val="single"/>
        </w:rPr>
        <w:t>is</w:t>
      </w:r>
      <w:r>
        <w:rPr>
          <w:b/>
          <w:i/>
          <w:spacing w:val="-2"/>
          <w:u w:val="single"/>
        </w:rPr>
        <w:t xml:space="preserve"> </w:t>
      </w:r>
      <w:r>
        <w:rPr>
          <w:b/>
          <w:i/>
          <w:u w:val="single"/>
        </w:rPr>
        <w:t>Not</w:t>
      </w:r>
      <w:r>
        <w:rPr>
          <w:b/>
          <w:i/>
          <w:spacing w:val="-2"/>
          <w:u w:val="single"/>
        </w:rPr>
        <w:t xml:space="preserve"> </w:t>
      </w:r>
      <w:r>
        <w:rPr>
          <w:b/>
          <w:i/>
          <w:u w:val="single"/>
        </w:rPr>
        <w:t>for</w:t>
      </w:r>
      <w:r>
        <w:rPr>
          <w:b/>
          <w:i/>
          <w:spacing w:val="-2"/>
          <w:u w:val="single"/>
        </w:rPr>
        <w:t xml:space="preserve"> </w:t>
      </w:r>
      <w:r>
        <w:rPr>
          <w:b/>
          <w:i/>
          <w:u w:val="single"/>
        </w:rPr>
        <w:t>Violence</w:t>
      </w:r>
      <w:r>
        <w:rPr>
          <w:b/>
          <w:i/>
          <w:spacing w:val="-2"/>
        </w:rPr>
        <w:t xml:space="preserve"> </w:t>
      </w:r>
      <w:r>
        <w:t>is</w:t>
      </w:r>
      <w:r>
        <w:rPr>
          <w:spacing w:val="-1"/>
        </w:rPr>
        <w:t xml:space="preserve"> </w:t>
      </w:r>
      <w:r>
        <w:t>already</w:t>
      </w:r>
      <w:r>
        <w:rPr>
          <w:spacing w:val="-7"/>
        </w:rPr>
        <w:t xml:space="preserve"> </w:t>
      </w:r>
      <w:r>
        <w:t>produced</w:t>
      </w:r>
      <w:r>
        <w:rPr>
          <w:spacing w:val="-1"/>
        </w:rPr>
        <w:t xml:space="preserve"> </w:t>
      </w:r>
      <w:r>
        <w:t>with</w:t>
      </w:r>
      <w:r>
        <w:rPr>
          <w:spacing w:val="-2"/>
        </w:rPr>
        <w:t xml:space="preserve"> </w:t>
      </w:r>
      <w:r>
        <w:t>the</w:t>
      </w:r>
      <w:r>
        <w:rPr>
          <w:spacing w:val="-1"/>
        </w:rPr>
        <w:t xml:space="preserve"> </w:t>
      </w:r>
      <w:r>
        <w:t>focus</w:t>
      </w:r>
      <w:r>
        <w:rPr>
          <w:spacing w:val="-2"/>
        </w:rPr>
        <w:t xml:space="preserve"> </w:t>
      </w:r>
      <w:r>
        <w:t>on</w:t>
      </w:r>
      <w:r>
        <w:rPr>
          <w:spacing w:val="-2"/>
        </w:rPr>
        <w:t xml:space="preserve"> </w:t>
      </w:r>
      <w:r>
        <w:t>the</w:t>
      </w:r>
      <w:r>
        <w:rPr>
          <w:spacing w:val="-1"/>
        </w:rPr>
        <w:t xml:space="preserve"> </w:t>
      </w:r>
      <w:r>
        <w:t>general</w:t>
      </w:r>
      <w:r>
        <w:rPr>
          <w:spacing w:val="-2"/>
        </w:rPr>
        <w:t xml:space="preserve"> </w:t>
      </w:r>
      <w:r>
        <w:t>overview of history of conflict in the Niger Delta and the need for communication frameworks to be strengthened.</w:t>
      </w:r>
    </w:p>
    <w:p w:rsidR="003E48AE" w:rsidRDefault="003E48AE" w:rsidP="003E48AE">
      <w:pPr>
        <w:pStyle w:val="BodyText"/>
        <w:spacing w:before="8"/>
        <w:rPr>
          <w:sz w:val="15"/>
        </w:rPr>
      </w:pPr>
      <w:r>
        <w:rPr>
          <w:noProof/>
          <w:lang w:val="en-GB" w:eastAsia="en-GB"/>
        </w:rPr>
        <w:drawing>
          <wp:anchor distT="0" distB="0" distL="0" distR="0" simplePos="0" relativeHeight="251720704" behindDoc="1" locked="0" layoutInCell="1" allowOverlap="1" wp14:anchorId="192A2079" wp14:editId="002C8B77">
            <wp:simplePos x="0" y="0"/>
            <wp:positionH relativeFrom="page">
              <wp:posOffset>2854325</wp:posOffset>
            </wp:positionH>
            <wp:positionV relativeFrom="paragraph">
              <wp:posOffset>130385</wp:posOffset>
            </wp:positionV>
            <wp:extent cx="2000934" cy="2807970"/>
            <wp:effectExtent l="0" t="0" r="0" b="0"/>
            <wp:wrapTopAndBottom/>
            <wp:docPr id="239"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69" cstate="print"/>
                    <a:stretch>
                      <a:fillRect/>
                    </a:stretch>
                  </pic:blipFill>
                  <pic:spPr>
                    <a:xfrm>
                      <a:off x="0" y="0"/>
                      <a:ext cx="2000934" cy="2807970"/>
                    </a:xfrm>
                    <a:prstGeom prst="rect">
                      <a:avLst/>
                    </a:prstGeom>
                  </pic:spPr>
                </pic:pic>
              </a:graphicData>
            </a:graphic>
          </wp:anchor>
        </w:drawing>
      </w:r>
    </w:p>
    <w:p w:rsidR="003E48AE" w:rsidRDefault="003E48AE" w:rsidP="003E48AE">
      <w:pPr>
        <w:pStyle w:val="BodyText"/>
      </w:pPr>
    </w:p>
    <w:p w:rsidR="003E48AE" w:rsidRDefault="003E48AE" w:rsidP="003E48AE">
      <w:pPr>
        <w:pStyle w:val="BodyText"/>
        <w:spacing w:before="5"/>
      </w:pPr>
    </w:p>
    <w:p w:rsidR="003E48AE" w:rsidRDefault="003E48AE" w:rsidP="003E48AE">
      <w:pPr>
        <w:pStyle w:val="Heading2"/>
        <w:ind w:left="533"/>
        <w:rPr>
          <w:u w:val="none"/>
        </w:rPr>
      </w:pPr>
      <w:r>
        <w:rPr>
          <w:noProof/>
          <w:lang w:val="en-GB" w:eastAsia="en-GB"/>
        </w:rPr>
        <w:drawing>
          <wp:anchor distT="0" distB="0" distL="0" distR="0" simplePos="0" relativeHeight="251719680" behindDoc="1" locked="0" layoutInCell="1" allowOverlap="1" wp14:anchorId="141F14FA" wp14:editId="07747245">
            <wp:simplePos x="0" y="0"/>
            <wp:positionH relativeFrom="page">
              <wp:posOffset>2500629</wp:posOffset>
            </wp:positionH>
            <wp:positionV relativeFrom="paragraph">
              <wp:posOffset>-938540</wp:posOffset>
            </wp:positionV>
            <wp:extent cx="2667000" cy="2285452"/>
            <wp:effectExtent l="0" t="0" r="0" b="0"/>
            <wp:wrapNone/>
            <wp:docPr id="240"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 cstate="print"/>
                    <a:stretch>
                      <a:fillRect/>
                    </a:stretch>
                  </pic:blipFill>
                  <pic:spPr>
                    <a:xfrm>
                      <a:off x="0" y="0"/>
                      <a:ext cx="2667000" cy="2285452"/>
                    </a:xfrm>
                    <a:prstGeom prst="rect">
                      <a:avLst/>
                    </a:prstGeom>
                  </pic:spPr>
                </pic:pic>
              </a:graphicData>
            </a:graphic>
          </wp:anchor>
        </w:drawing>
      </w:r>
      <w:r>
        <w:rPr>
          <w:u w:val="none"/>
        </w:rPr>
        <w:t>Output of</w:t>
      </w:r>
      <w:r>
        <w:rPr>
          <w:spacing w:val="1"/>
          <w:u w:val="none"/>
        </w:rPr>
        <w:t xml:space="preserve"> </w:t>
      </w:r>
      <w:r>
        <w:rPr>
          <w:spacing w:val="-2"/>
          <w:u w:val="none"/>
        </w:rPr>
        <w:t>Activity:</w:t>
      </w:r>
    </w:p>
    <w:p w:rsidR="003E48AE" w:rsidRDefault="003E48AE" w:rsidP="003E48AE">
      <w:pPr>
        <w:pStyle w:val="BodyText"/>
        <w:spacing w:before="41"/>
        <w:rPr>
          <w:b/>
        </w:rPr>
      </w:pPr>
    </w:p>
    <w:p w:rsidR="003E48AE" w:rsidRDefault="003E48AE" w:rsidP="003E48AE">
      <w:pPr>
        <w:pStyle w:val="ListParagraph"/>
        <w:numPr>
          <w:ilvl w:val="0"/>
          <w:numId w:val="4"/>
        </w:numPr>
        <w:tabs>
          <w:tab w:val="left" w:pos="1114"/>
        </w:tabs>
        <w:ind w:left="1114" w:hanging="566"/>
        <w:rPr>
          <w:rFonts w:ascii="Wingdings" w:hAnsi="Wingdings"/>
          <w:sz w:val="24"/>
        </w:rPr>
      </w:pPr>
      <w:r>
        <w:rPr>
          <w:sz w:val="24"/>
        </w:rPr>
        <w:t>Content</w:t>
      </w:r>
      <w:r>
        <w:rPr>
          <w:spacing w:val="-1"/>
          <w:sz w:val="24"/>
        </w:rPr>
        <w:t xml:space="preserve"> </w:t>
      </w:r>
      <w:r>
        <w:rPr>
          <w:sz w:val="24"/>
        </w:rPr>
        <w:t>developed</w:t>
      </w:r>
      <w:r>
        <w:rPr>
          <w:spacing w:val="-1"/>
          <w:sz w:val="24"/>
        </w:rPr>
        <w:t xml:space="preserve"> </w:t>
      </w:r>
      <w:r>
        <w:rPr>
          <w:sz w:val="24"/>
        </w:rPr>
        <w:t>for</w:t>
      </w:r>
      <w:r>
        <w:rPr>
          <w:spacing w:val="-2"/>
          <w:sz w:val="24"/>
        </w:rPr>
        <w:t xml:space="preserve"> </w:t>
      </w:r>
      <w:r>
        <w:rPr>
          <w:sz w:val="24"/>
        </w:rPr>
        <w:t>podcast</w:t>
      </w:r>
      <w:r>
        <w:rPr>
          <w:spacing w:val="-1"/>
          <w:sz w:val="24"/>
        </w:rPr>
        <w:t xml:space="preserve"> </w:t>
      </w:r>
      <w:r>
        <w:rPr>
          <w:spacing w:val="-2"/>
          <w:sz w:val="24"/>
        </w:rPr>
        <w:t>production</w:t>
      </w:r>
    </w:p>
    <w:p w:rsidR="003E48AE" w:rsidRDefault="003E48AE" w:rsidP="003E48AE">
      <w:pPr>
        <w:pStyle w:val="ListParagraph"/>
        <w:numPr>
          <w:ilvl w:val="0"/>
          <w:numId w:val="4"/>
        </w:numPr>
        <w:tabs>
          <w:tab w:val="left" w:pos="1114"/>
        </w:tabs>
        <w:spacing w:before="23" w:line="254" w:lineRule="auto"/>
        <w:ind w:left="1114" w:right="943" w:hanging="567"/>
        <w:rPr>
          <w:rFonts w:ascii="Wingdings" w:hAnsi="Wingdings"/>
          <w:sz w:val="24"/>
        </w:rPr>
      </w:pPr>
      <w:r>
        <w:t>One</w:t>
      </w:r>
      <w:r>
        <w:rPr>
          <w:spacing w:val="-3"/>
        </w:rPr>
        <w:t xml:space="preserve"> </w:t>
      </w:r>
      <w:r>
        <w:t>Podcast</w:t>
      </w:r>
      <w:r>
        <w:rPr>
          <w:spacing w:val="-2"/>
        </w:rPr>
        <w:t xml:space="preserve"> </w:t>
      </w:r>
      <w:r>
        <w:t>produced</w:t>
      </w:r>
      <w:r>
        <w:rPr>
          <w:spacing w:val="-3"/>
        </w:rPr>
        <w:t xml:space="preserve"> </w:t>
      </w:r>
      <w:r>
        <w:t>on</w:t>
      </w:r>
      <w:r>
        <w:rPr>
          <w:spacing w:val="-3"/>
        </w:rPr>
        <w:t xml:space="preserve"> </w:t>
      </w:r>
      <w:r>
        <w:t>Strengthening</w:t>
      </w:r>
      <w:r>
        <w:rPr>
          <w:spacing w:val="-6"/>
        </w:rPr>
        <w:t xml:space="preserve"> </w:t>
      </w:r>
      <w:r>
        <w:t>Communication</w:t>
      </w:r>
      <w:r>
        <w:rPr>
          <w:spacing w:val="-3"/>
        </w:rPr>
        <w:t xml:space="preserve"> </w:t>
      </w:r>
      <w:r>
        <w:t>Frameworks</w:t>
      </w:r>
      <w:r>
        <w:rPr>
          <w:spacing w:val="-3"/>
        </w:rPr>
        <w:t xml:space="preserve"> </w:t>
      </w:r>
      <w:r>
        <w:t>in</w:t>
      </w:r>
      <w:r>
        <w:rPr>
          <w:spacing w:val="-6"/>
        </w:rPr>
        <w:t xml:space="preserve"> </w:t>
      </w:r>
      <w:r>
        <w:t>the</w:t>
      </w:r>
      <w:r>
        <w:rPr>
          <w:spacing w:val="-3"/>
        </w:rPr>
        <w:t xml:space="preserve"> </w:t>
      </w:r>
      <w:r>
        <w:t>Niger</w:t>
      </w:r>
      <w:r>
        <w:rPr>
          <w:spacing w:val="-3"/>
        </w:rPr>
        <w:t xml:space="preserve"> </w:t>
      </w:r>
      <w:r>
        <w:t>Delta</w:t>
      </w:r>
      <w:r>
        <w:rPr>
          <w:spacing w:val="-3"/>
        </w:rPr>
        <w:t xml:space="preserve"> </w:t>
      </w:r>
      <w:r>
        <w:t>Region</w:t>
      </w:r>
      <w:r>
        <w:rPr>
          <w:spacing w:val="-3"/>
        </w:rPr>
        <w:t xml:space="preserve"> </w:t>
      </w:r>
      <w:r>
        <w:t>with</w:t>
      </w:r>
      <w:r>
        <w:rPr>
          <w:spacing w:val="-3"/>
        </w:rPr>
        <w:t xml:space="preserve"> </w:t>
      </w:r>
      <w:r>
        <w:t>Focus Two Oil-Producing Communities (Afam-Ukwu and Komkom) of Rivers State Nigeria</w:t>
      </w:r>
    </w:p>
    <w:p w:rsidR="003E48AE" w:rsidRDefault="003E48AE" w:rsidP="003E48AE">
      <w:pPr>
        <w:pStyle w:val="ListParagraph"/>
        <w:numPr>
          <w:ilvl w:val="0"/>
          <w:numId w:val="4"/>
        </w:numPr>
        <w:tabs>
          <w:tab w:val="left" w:pos="1114"/>
        </w:tabs>
        <w:spacing w:before="228"/>
        <w:ind w:left="1114" w:hanging="566"/>
        <w:rPr>
          <w:rFonts w:ascii="Wingdings" w:hAnsi="Wingdings"/>
          <w:sz w:val="24"/>
        </w:rPr>
      </w:pPr>
      <w:r>
        <w:rPr>
          <w:sz w:val="24"/>
        </w:rPr>
        <w:t>Collective</w:t>
      </w:r>
      <w:r>
        <w:rPr>
          <w:spacing w:val="-3"/>
          <w:sz w:val="24"/>
        </w:rPr>
        <w:t xml:space="preserve"> </w:t>
      </w:r>
      <w:r>
        <w:rPr>
          <w:sz w:val="24"/>
        </w:rPr>
        <w:t>response</w:t>
      </w:r>
      <w:r>
        <w:rPr>
          <w:spacing w:val="-1"/>
          <w:sz w:val="24"/>
        </w:rPr>
        <w:t xml:space="preserve"> </w:t>
      </w:r>
      <w:r>
        <w:rPr>
          <w:sz w:val="24"/>
        </w:rPr>
        <w:t>and</w:t>
      </w:r>
      <w:r>
        <w:rPr>
          <w:spacing w:val="1"/>
          <w:sz w:val="24"/>
        </w:rPr>
        <w:t xml:space="preserve"> </w:t>
      </w:r>
      <w:r>
        <w:rPr>
          <w:sz w:val="24"/>
        </w:rPr>
        <w:t>action</w:t>
      </w:r>
      <w:r>
        <w:rPr>
          <w:spacing w:val="-2"/>
          <w:sz w:val="24"/>
        </w:rPr>
        <w:t xml:space="preserve"> </w:t>
      </w:r>
      <w:r>
        <w:rPr>
          <w:sz w:val="24"/>
        </w:rPr>
        <w:t>by</w:t>
      </w:r>
      <w:r>
        <w:rPr>
          <w:spacing w:val="-6"/>
          <w:sz w:val="24"/>
        </w:rPr>
        <w:t xml:space="preserve"> </w:t>
      </w:r>
      <w:r>
        <w:rPr>
          <w:sz w:val="24"/>
        </w:rPr>
        <w:t>stakeholders</w:t>
      </w:r>
      <w:r>
        <w:rPr>
          <w:spacing w:val="-1"/>
          <w:sz w:val="24"/>
        </w:rPr>
        <w:t xml:space="preserve"> </w:t>
      </w:r>
      <w:r>
        <w:rPr>
          <w:sz w:val="24"/>
        </w:rPr>
        <w:t>is</w:t>
      </w:r>
      <w:r>
        <w:rPr>
          <w:spacing w:val="1"/>
          <w:sz w:val="24"/>
        </w:rPr>
        <w:t xml:space="preserve"> </w:t>
      </w:r>
      <w:r>
        <w:rPr>
          <w:sz w:val="24"/>
        </w:rPr>
        <w:t>initiated</w:t>
      </w:r>
      <w:r>
        <w:rPr>
          <w:spacing w:val="-2"/>
          <w:sz w:val="24"/>
        </w:rPr>
        <w:t xml:space="preserve"> </w:t>
      </w:r>
      <w:r>
        <w:rPr>
          <w:sz w:val="24"/>
        </w:rPr>
        <w:t>through</w:t>
      </w:r>
      <w:r>
        <w:rPr>
          <w:spacing w:val="-1"/>
          <w:sz w:val="24"/>
        </w:rPr>
        <w:t xml:space="preserve"> </w:t>
      </w:r>
      <w:r>
        <w:rPr>
          <w:sz w:val="24"/>
        </w:rPr>
        <w:t>the</w:t>
      </w:r>
      <w:r>
        <w:rPr>
          <w:spacing w:val="-1"/>
          <w:sz w:val="24"/>
        </w:rPr>
        <w:t xml:space="preserve"> </w:t>
      </w:r>
      <w:r>
        <w:rPr>
          <w:sz w:val="24"/>
        </w:rPr>
        <w:t>podcast</w:t>
      </w:r>
      <w:r>
        <w:rPr>
          <w:spacing w:val="-1"/>
          <w:sz w:val="24"/>
        </w:rPr>
        <w:t xml:space="preserve"> </w:t>
      </w:r>
      <w:r>
        <w:rPr>
          <w:spacing w:val="-2"/>
          <w:sz w:val="24"/>
        </w:rPr>
        <w:t>content</w:t>
      </w:r>
    </w:p>
    <w:p w:rsidR="003E48AE" w:rsidRDefault="003E48AE" w:rsidP="003E48AE">
      <w:pPr>
        <w:pStyle w:val="BodyText"/>
      </w:pPr>
    </w:p>
    <w:p w:rsidR="003E48AE" w:rsidRDefault="003E48AE" w:rsidP="003E48AE">
      <w:pPr>
        <w:pStyle w:val="BodyText"/>
        <w:spacing w:before="65"/>
      </w:pPr>
    </w:p>
    <w:p w:rsidR="003E48AE" w:rsidRDefault="003E48AE" w:rsidP="003E48AE">
      <w:pPr>
        <w:spacing w:before="1"/>
        <w:ind w:left="533"/>
        <w:rPr>
          <w:sz w:val="24"/>
        </w:rPr>
      </w:pPr>
      <w:r>
        <w:rPr>
          <w:b/>
          <w:sz w:val="24"/>
          <w:u w:val="single"/>
        </w:rPr>
        <w:t>Key</w:t>
      </w:r>
      <w:r>
        <w:rPr>
          <w:b/>
          <w:spacing w:val="-1"/>
          <w:sz w:val="24"/>
          <w:u w:val="single"/>
        </w:rPr>
        <w:t xml:space="preserve"> </w:t>
      </w:r>
      <w:r>
        <w:rPr>
          <w:b/>
          <w:sz w:val="24"/>
          <w:u w:val="single"/>
        </w:rPr>
        <w:t>findings</w:t>
      </w:r>
      <w:r>
        <w:rPr>
          <w:b/>
          <w:spacing w:val="-1"/>
          <w:sz w:val="24"/>
          <w:u w:val="single"/>
        </w:rPr>
        <w:t xml:space="preserve"> </w:t>
      </w:r>
      <w:r>
        <w:rPr>
          <w:b/>
          <w:sz w:val="24"/>
          <w:u w:val="single"/>
        </w:rPr>
        <w:t>/</w:t>
      </w:r>
      <w:r>
        <w:rPr>
          <w:b/>
          <w:spacing w:val="-3"/>
          <w:sz w:val="24"/>
          <w:u w:val="single"/>
        </w:rPr>
        <w:t xml:space="preserve"> </w:t>
      </w:r>
      <w:r>
        <w:rPr>
          <w:b/>
          <w:sz w:val="24"/>
          <w:u w:val="single"/>
        </w:rPr>
        <w:t>impact:</w:t>
      </w:r>
      <w:r>
        <w:rPr>
          <w:b/>
          <w:spacing w:val="1"/>
          <w:sz w:val="24"/>
        </w:rPr>
        <w:t xml:space="preserve"> </w:t>
      </w:r>
      <w:r>
        <w:rPr>
          <w:spacing w:val="-2"/>
          <w:sz w:val="24"/>
        </w:rPr>
        <w:t>(800words)</w:t>
      </w:r>
    </w:p>
    <w:p w:rsidR="003E48AE" w:rsidRDefault="003E48AE" w:rsidP="003E48AE">
      <w:pPr>
        <w:pStyle w:val="BodyText"/>
        <w:spacing w:before="43"/>
      </w:pPr>
    </w:p>
    <w:p w:rsidR="003E48AE" w:rsidRDefault="003E48AE" w:rsidP="003E48AE">
      <w:pPr>
        <w:pStyle w:val="BodyText"/>
        <w:spacing w:line="259" w:lineRule="auto"/>
        <w:ind w:left="543" w:right="621" w:hanging="10"/>
      </w:pPr>
      <w:r>
        <w:t>From</w:t>
      </w:r>
      <w:r>
        <w:rPr>
          <w:spacing w:val="-2"/>
        </w:rPr>
        <w:t xml:space="preserve"> </w:t>
      </w:r>
      <w:r>
        <w:t>all</w:t>
      </w:r>
      <w:r>
        <w:rPr>
          <w:spacing w:val="-1"/>
        </w:rPr>
        <w:t xml:space="preserve"> </w:t>
      </w:r>
      <w:r>
        <w:t>indications,</w:t>
      </w:r>
      <w:r>
        <w:rPr>
          <w:spacing w:val="-2"/>
        </w:rPr>
        <w:t xml:space="preserve"> </w:t>
      </w:r>
      <w:r>
        <w:t>the social</w:t>
      </w:r>
      <w:r>
        <w:rPr>
          <w:spacing w:val="-2"/>
        </w:rPr>
        <w:t xml:space="preserve"> </w:t>
      </w:r>
      <w:r>
        <w:t>change</w:t>
      </w:r>
      <w:r>
        <w:rPr>
          <w:spacing w:val="-3"/>
        </w:rPr>
        <w:t xml:space="preserve"> </w:t>
      </w:r>
      <w:r>
        <w:t>initiative</w:t>
      </w:r>
      <w:r>
        <w:rPr>
          <w:spacing w:val="-3"/>
        </w:rPr>
        <w:t xml:space="preserve"> </w:t>
      </w:r>
      <w:r>
        <w:t>in</w:t>
      </w:r>
      <w:r>
        <w:rPr>
          <w:spacing w:val="-2"/>
        </w:rPr>
        <w:t xml:space="preserve"> </w:t>
      </w:r>
      <w:r>
        <w:t>its</w:t>
      </w:r>
      <w:r>
        <w:rPr>
          <w:spacing w:val="-2"/>
        </w:rPr>
        <w:t xml:space="preserve"> </w:t>
      </w:r>
      <w:r>
        <w:t>entirety</w:t>
      </w:r>
      <w:r>
        <w:rPr>
          <w:spacing w:val="-7"/>
        </w:rPr>
        <w:t xml:space="preserve"> </w:t>
      </w:r>
      <w:r>
        <w:t>has</w:t>
      </w:r>
      <w:r>
        <w:rPr>
          <w:spacing w:val="-2"/>
        </w:rPr>
        <w:t xml:space="preserve"> </w:t>
      </w:r>
      <w:r>
        <w:t>helped</w:t>
      </w:r>
      <w:r>
        <w:rPr>
          <w:spacing w:val="-2"/>
        </w:rPr>
        <w:t xml:space="preserve"> </w:t>
      </w:r>
      <w:r>
        <w:t>to</w:t>
      </w:r>
      <w:r>
        <w:rPr>
          <w:spacing w:val="-2"/>
        </w:rPr>
        <w:t xml:space="preserve"> </w:t>
      </w:r>
      <w:r>
        <w:t>understand</w:t>
      </w:r>
      <w:r>
        <w:rPr>
          <w:spacing w:val="-2"/>
        </w:rPr>
        <w:t xml:space="preserve"> </w:t>
      </w:r>
      <w:r>
        <w:t>different</w:t>
      </w:r>
      <w:r>
        <w:rPr>
          <w:spacing w:val="-2"/>
        </w:rPr>
        <w:t xml:space="preserve"> </w:t>
      </w:r>
      <w:r>
        <w:t>limitations to community communication frameworks, not only in the two targeted oil-producing communities, but in general experience of communities who are either oil-producing of oil-impacted.</w:t>
      </w:r>
    </w:p>
    <w:p w:rsidR="003E48AE" w:rsidRDefault="003E48AE" w:rsidP="003E48AE">
      <w:pPr>
        <w:pStyle w:val="BodyText"/>
        <w:spacing w:before="20"/>
      </w:pPr>
    </w:p>
    <w:p w:rsidR="003E48AE" w:rsidRDefault="003E48AE" w:rsidP="003E48AE">
      <w:pPr>
        <w:pStyle w:val="BodyText"/>
        <w:spacing w:line="259" w:lineRule="auto"/>
        <w:ind w:left="543" w:right="759" w:hanging="10"/>
      </w:pPr>
      <w:r>
        <w:t>In addition</w:t>
      </w:r>
      <w:r>
        <w:rPr>
          <w:spacing w:val="-2"/>
        </w:rPr>
        <w:t xml:space="preserve"> </w:t>
      </w:r>
      <w:r>
        <w:t>to</w:t>
      </w:r>
      <w:r>
        <w:rPr>
          <w:spacing w:val="-2"/>
        </w:rPr>
        <w:t xml:space="preserve"> </w:t>
      </w:r>
      <w:r>
        <w:t>understanding</w:t>
      </w:r>
      <w:r>
        <w:rPr>
          <w:spacing w:val="-4"/>
        </w:rPr>
        <w:t xml:space="preserve"> </w:t>
      </w:r>
      <w:r>
        <w:t>peculiarity</w:t>
      </w:r>
      <w:r>
        <w:rPr>
          <w:spacing w:val="-7"/>
        </w:rPr>
        <w:t xml:space="preserve"> </w:t>
      </w:r>
      <w:r>
        <w:t>of</w:t>
      </w:r>
      <w:r>
        <w:rPr>
          <w:spacing w:val="-2"/>
        </w:rPr>
        <w:t xml:space="preserve"> </w:t>
      </w:r>
      <w:r>
        <w:t>issues</w:t>
      </w:r>
      <w:r>
        <w:rPr>
          <w:spacing w:val="-2"/>
        </w:rPr>
        <w:t xml:space="preserve"> </w:t>
      </w:r>
      <w:r>
        <w:t>in</w:t>
      </w:r>
      <w:r>
        <w:rPr>
          <w:spacing w:val="-2"/>
        </w:rPr>
        <w:t xml:space="preserve"> </w:t>
      </w:r>
      <w:r>
        <w:t>Rivers</w:t>
      </w:r>
      <w:r>
        <w:rPr>
          <w:spacing w:val="-2"/>
        </w:rPr>
        <w:t xml:space="preserve"> </w:t>
      </w:r>
      <w:r>
        <w:t>State,</w:t>
      </w:r>
      <w:r>
        <w:rPr>
          <w:spacing w:val="-2"/>
        </w:rPr>
        <w:t xml:space="preserve"> </w:t>
      </w:r>
      <w:r>
        <w:t>the</w:t>
      </w:r>
      <w:r>
        <w:rPr>
          <w:spacing w:val="-2"/>
        </w:rPr>
        <w:t xml:space="preserve"> </w:t>
      </w:r>
      <w:r>
        <w:t>study</w:t>
      </w:r>
      <w:r>
        <w:rPr>
          <w:spacing w:val="-5"/>
        </w:rPr>
        <w:t xml:space="preserve"> </w:t>
      </w:r>
      <w:r>
        <w:t>has</w:t>
      </w:r>
      <w:r>
        <w:rPr>
          <w:spacing w:val="-2"/>
        </w:rPr>
        <w:t xml:space="preserve"> </w:t>
      </w:r>
      <w:r>
        <w:t>further</w:t>
      </w:r>
      <w:r>
        <w:rPr>
          <w:spacing w:val="-4"/>
        </w:rPr>
        <w:t xml:space="preserve"> </w:t>
      </w:r>
      <w:r>
        <w:t>drawn</w:t>
      </w:r>
      <w:r>
        <w:rPr>
          <w:spacing w:val="-2"/>
        </w:rPr>
        <w:t xml:space="preserve"> </w:t>
      </w:r>
      <w:r>
        <w:t>our</w:t>
      </w:r>
      <w:r>
        <w:rPr>
          <w:spacing w:val="-2"/>
        </w:rPr>
        <w:t xml:space="preserve"> </w:t>
      </w:r>
      <w:r>
        <w:t>attention for the need to engage oil and gas policy development and implementation concerns, as they affect oil- producing communities.</w:t>
      </w:r>
    </w:p>
    <w:p w:rsidR="003E48AE" w:rsidRDefault="003E48AE" w:rsidP="003E48AE">
      <w:pPr>
        <w:pStyle w:val="BodyText"/>
        <w:spacing w:before="23"/>
      </w:pPr>
    </w:p>
    <w:p w:rsidR="003E48AE" w:rsidRDefault="003E48AE" w:rsidP="003E48AE">
      <w:pPr>
        <w:pStyle w:val="BodyText"/>
        <w:ind w:left="533"/>
      </w:pPr>
    </w:p>
    <w:p w:rsidR="003E48AE" w:rsidRDefault="003E48AE" w:rsidP="003E48AE">
      <w:pPr>
        <w:pStyle w:val="BodyText"/>
        <w:ind w:left="533"/>
      </w:pPr>
    </w:p>
    <w:p w:rsidR="003E48AE" w:rsidRDefault="003E48AE" w:rsidP="003E48AE">
      <w:pPr>
        <w:pStyle w:val="BodyText"/>
        <w:ind w:left="533"/>
      </w:pPr>
    </w:p>
    <w:p w:rsidR="003E48AE" w:rsidRDefault="003E48AE" w:rsidP="003E48AE">
      <w:pPr>
        <w:pStyle w:val="BodyText"/>
        <w:ind w:left="533"/>
      </w:pPr>
    </w:p>
    <w:p w:rsidR="003E48AE" w:rsidRDefault="003E48AE" w:rsidP="003E48AE">
      <w:pPr>
        <w:pStyle w:val="BodyText"/>
        <w:ind w:left="533"/>
      </w:pPr>
      <w:r>
        <w:t>Key</w:t>
      </w:r>
      <w:r>
        <w:rPr>
          <w:spacing w:val="-7"/>
        </w:rPr>
        <w:t xml:space="preserve"> </w:t>
      </w:r>
      <w:r>
        <w:t>findings documented in</w:t>
      </w:r>
      <w:r>
        <w:rPr>
          <w:spacing w:val="1"/>
        </w:rPr>
        <w:t xml:space="preserve"> </w:t>
      </w:r>
      <w:r>
        <w:t>the</w:t>
      </w:r>
      <w:r>
        <w:rPr>
          <w:spacing w:val="-1"/>
        </w:rPr>
        <w:t xml:space="preserve"> </w:t>
      </w:r>
      <w:r>
        <w:t>course</w:t>
      </w:r>
      <w:r>
        <w:rPr>
          <w:spacing w:val="-2"/>
        </w:rPr>
        <w:t xml:space="preserve"> </w:t>
      </w:r>
      <w:r>
        <w:t>of this</w:t>
      </w:r>
      <w:r>
        <w:rPr>
          <w:spacing w:val="1"/>
        </w:rPr>
        <w:t xml:space="preserve"> </w:t>
      </w:r>
      <w:r>
        <w:t>study</w:t>
      </w:r>
      <w:r>
        <w:rPr>
          <w:spacing w:val="-5"/>
        </w:rPr>
        <w:t xml:space="preserve"> </w:t>
      </w:r>
      <w:r>
        <w:t>include</w:t>
      </w:r>
      <w:r>
        <w:rPr>
          <w:spacing w:val="-1"/>
        </w:rPr>
        <w:t xml:space="preserve"> </w:t>
      </w:r>
      <w:r>
        <w:t xml:space="preserve">the </w:t>
      </w:r>
      <w:r>
        <w:rPr>
          <w:spacing w:val="-2"/>
        </w:rPr>
        <w:t>following:</w:t>
      </w:r>
    </w:p>
    <w:p w:rsidR="003E48AE" w:rsidRDefault="003E48AE" w:rsidP="003E48AE">
      <w:pPr>
        <w:spacing w:line="259" w:lineRule="auto"/>
      </w:pPr>
    </w:p>
    <w:p w:rsidR="003E48AE" w:rsidRDefault="003E48AE" w:rsidP="003E48AE">
      <w:pPr>
        <w:spacing w:line="259" w:lineRule="auto"/>
      </w:pPr>
    </w:p>
    <w:p w:rsidR="003E48AE" w:rsidRDefault="003E48AE" w:rsidP="003E48AE">
      <w:pPr>
        <w:pStyle w:val="ListParagraph"/>
        <w:numPr>
          <w:ilvl w:val="0"/>
          <w:numId w:val="4"/>
        </w:numPr>
        <w:tabs>
          <w:tab w:val="left" w:pos="1114"/>
        </w:tabs>
        <w:spacing w:line="259" w:lineRule="auto"/>
        <w:ind w:left="1114" w:right="786" w:hanging="567"/>
        <w:rPr>
          <w:rFonts w:ascii="Wingdings" w:hAnsi="Wingdings"/>
          <w:sz w:val="24"/>
        </w:rPr>
      </w:pPr>
      <w:r>
        <w:rPr>
          <w:sz w:val="24"/>
        </w:rPr>
        <w:t>Communication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targeted</w:t>
      </w:r>
      <w:r>
        <w:rPr>
          <w:spacing w:val="-3"/>
          <w:sz w:val="24"/>
        </w:rPr>
        <w:t xml:space="preserve"> </w:t>
      </w:r>
      <w:r>
        <w:rPr>
          <w:sz w:val="24"/>
        </w:rPr>
        <w:t>oil-producing</w:t>
      </w:r>
      <w:r>
        <w:rPr>
          <w:spacing w:val="-4"/>
          <w:sz w:val="24"/>
        </w:rPr>
        <w:t xml:space="preserve"> </w:t>
      </w:r>
      <w:r>
        <w:rPr>
          <w:sz w:val="24"/>
        </w:rPr>
        <w:t>communities</w:t>
      </w:r>
      <w:r>
        <w:rPr>
          <w:spacing w:val="-3"/>
          <w:sz w:val="24"/>
        </w:rPr>
        <w:t xml:space="preserve"> </w:t>
      </w:r>
      <w:r>
        <w:rPr>
          <w:sz w:val="24"/>
        </w:rPr>
        <w:t>is</w:t>
      </w:r>
      <w:r>
        <w:rPr>
          <w:spacing w:val="-3"/>
          <w:sz w:val="24"/>
        </w:rPr>
        <w:t xml:space="preserve"> </w:t>
      </w:r>
      <w:r>
        <w:rPr>
          <w:sz w:val="24"/>
        </w:rPr>
        <w:t>unstructured</w:t>
      </w:r>
      <w:r>
        <w:rPr>
          <w:spacing w:val="-3"/>
          <w:sz w:val="24"/>
        </w:rPr>
        <w:t xml:space="preserve"> </w:t>
      </w:r>
      <w:r>
        <w:rPr>
          <w:sz w:val="24"/>
        </w:rPr>
        <w:t>and</w:t>
      </w:r>
      <w:r>
        <w:rPr>
          <w:spacing w:val="-3"/>
          <w:sz w:val="24"/>
        </w:rPr>
        <w:t xml:space="preserve"> </w:t>
      </w:r>
      <w:r>
        <w:rPr>
          <w:sz w:val="24"/>
        </w:rPr>
        <w:t>as</w:t>
      </w:r>
      <w:r>
        <w:rPr>
          <w:spacing w:val="-3"/>
          <w:sz w:val="24"/>
        </w:rPr>
        <w:t xml:space="preserve"> </w:t>
      </w:r>
      <w:r>
        <w:rPr>
          <w:sz w:val="24"/>
        </w:rPr>
        <w:t>such</w:t>
      </w:r>
      <w:r>
        <w:rPr>
          <w:spacing w:val="-3"/>
          <w:sz w:val="24"/>
        </w:rPr>
        <w:t xml:space="preserve"> </w:t>
      </w:r>
      <w:r>
        <w:rPr>
          <w:sz w:val="24"/>
        </w:rPr>
        <w:t>there</w:t>
      </w:r>
      <w:r>
        <w:rPr>
          <w:spacing w:val="-5"/>
          <w:sz w:val="24"/>
        </w:rPr>
        <w:t xml:space="preserve"> </w:t>
      </w:r>
      <w:r>
        <w:rPr>
          <w:sz w:val="24"/>
        </w:rPr>
        <w:t>are</w:t>
      </w:r>
      <w:r>
        <w:rPr>
          <w:spacing w:val="-3"/>
          <w:sz w:val="24"/>
        </w:rPr>
        <w:t xml:space="preserve"> </w:t>
      </w:r>
      <w:r>
        <w:rPr>
          <w:sz w:val="24"/>
        </w:rPr>
        <w:t>gaps which impacts on inclusivity and participation of relevant stakeholders within the communities</w:t>
      </w:r>
    </w:p>
    <w:p w:rsidR="003E48AE" w:rsidRDefault="003E48AE" w:rsidP="003E48AE">
      <w:pPr>
        <w:pStyle w:val="ListParagraph"/>
        <w:numPr>
          <w:ilvl w:val="0"/>
          <w:numId w:val="4"/>
        </w:numPr>
        <w:tabs>
          <w:tab w:val="left" w:pos="1114"/>
        </w:tabs>
        <w:spacing w:before="199" w:line="259" w:lineRule="auto"/>
        <w:ind w:left="1114" w:right="957" w:hanging="567"/>
        <w:rPr>
          <w:rFonts w:ascii="Wingdings" w:hAnsi="Wingdings"/>
          <w:sz w:val="24"/>
        </w:rPr>
      </w:pPr>
      <w:r>
        <w:rPr>
          <w:sz w:val="24"/>
        </w:rPr>
        <w:t>Community</w:t>
      </w:r>
      <w:r>
        <w:rPr>
          <w:spacing w:val="-11"/>
          <w:sz w:val="24"/>
        </w:rPr>
        <w:t xml:space="preserve"> </w:t>
      </w:r>
      <w:r>
        <w:rPr>
          <w:sz w:val="24"/>
        </w:rPr>
        <w:t>leader</w:t>
      </w:r>
      <w:r>
        <w:rPr>
          <w:spacing w:val="-3"/>
          <w:sz w:val="24"/>
        </w:rPr>
        <w:t xml:space="preserve"> </w:t>
      </w:r>
      <w:r>
        <w:rPr>
          <w:sz w:val="24"/>
        </w:rPr>
        <w:t>is</w:t>
      </w:r>
      <w:r>
        <w:rPr>
          <w:spacing w:val="-3"/>
          <w:sz w:val="24"/>
        </w:rPr>
        <w:t xml:space="preserve"> </w:t>
      </w:r>
      <w:r>
        <w:rPr>
          <w:sz w:val="24"/>
        </w:rPr>
        <w:t>still</w:t>
      </w:r>
      <w:r>
        <w:rPr>
          <w:spacing w:val="-3"/>
          <w:sz w:val="24"/>
        </w:rPr>
        <w:t xml:space="preserve"> </w:t>
      </w:r>
      <w:r>
        <w:rPr>
          <w:sz w:val="24"/>
        </w:rPr>
        <w:t>male</w:t>
      </w:r>
      <w:r>
        <w:rPr>
          <w:spacing w:val="-3"/>
          <w:sz w:val="24"/>
        </w:rPr>
        <w:t xml:space="preserve"> </w:t>
      </w:r>
      <w:r>
        <w:rPr>
          <w:sz w:val="24"/>
        </w:rPr>
        <w:t>dominated,</w:t>
      </w:r>
      <w:r>
        <w:rPr>
          <w:spacing w:val="-3"/>
          <w:sz w:val="24"/>
        </w:rPr>
        <w:t xml:space="preserve"> </w:t>
      </w:r>
      <w:r>
        <w:rPr>
          <w:sz w:val="24"/>
        </w:rPr>
        <w:t>while</w:t>
      </w:r>
      <w:r>
        <w:rPr>
          <w:spacing w:val="-3"/>
          <w:sz w:val="24"/>
        </w:rPr>
        <w:t xml:space="preserve"> </w:t>
      </w:r>
      <w:r>
        <w:rPr>
          <w:sz w:val="24"/>
        </w:rPr>
        <w:t>important</w:t>
      </w:r>
      <w:r>
        <w:rPr>
          <w:spacing w:val="-3"/>
          <w:sz w:val="24"/>
        </w:rPr>
        <w:t xml:space="preserve"> </w:t>
      </w:r>
      <w:r>
        <w:rPr>
          <w:sz w:val="24"/>
        </w:rPr>
        <w:t>community</w:t>
      </w:r>
      <w:r>
        <w:rPr>
          <w:spacing w:val="-8"/>
          <w:sz w:val="24"/>
        </w:rPr>
        <w:t xml:space="preserve"> </w:t>
      </w:r>
      <w:r>
        <w:rPr>
          <w:sz w:val="24"/>
        </w:rPr>
        <w:t>information</w:t>
      </w:r>
      <w:r>
        <w:rPr>
          <w:spacing w:val="-3"/>
          <w:sz w:val="24"/>
        </w:rPr>
        <w:t xml:space="preserve"> </w:t>
      </w:r>
      <w:r>
        <w:rPr>
          <w:sz w:val="24"/>
        </w:rPr>
        <w:t>revolves</w:t>
      </w:r>
      <w:r>
        <w:rPr>
          <w:spacing w:val="-3"/>
          <w:sz w:val="24"/>
        </w:rPr>
        <w:t xml:space="preserve"> </w:t>
      </w:r>
      <w:r>
        <w:rPr>
          <w:sz w:val="24"/>
        </w:rPr>
        <w:t>round selected few stakeholders</w:t>
      </w:r>
    </w:p>
    <w:p w:rsidR="003E48AE" w:rsidRDefault="003E48AE" w:rsidP="003E48AE">
      <w:pPr>
        <w:pStyle w:val="ListParagraph"/>
        <w:numPr>
          <w:ilvl w:val="0"/>
          <w:numId w:val="4"/>
        </w:numPr>
        <w:tabs>
          <w:tab w:val="left" w:pos="1114"/>
        </w:tabs>
        <w:spacing w:before="174"/>
        <w:ind w:left="1114" w:hanging="566"/>
        <w:rPr>
          <w:rFonts w:ascii="Wingdings" w:hAnsi="Wingdings"/>
          <w:sz w:val="24"/>
        </w:rPr>
      </w:pPr>
      <w:r>
        <w:rPr>
          <w:sz w:val="24"/>
        </w:rPr>
        <w:t>There</w:t>
      </w:r>
      <w:r>
        <w:rPr>
          <w:spacing w:val="-1"/>
          <w:sz w:val="24"/>
        </w:rPr>
        <w:t xml:space="preserve"> </w:t>
      </w:r>
      <w:r>
        <w:rPr>
          <w:sz w:val="24"/>
        </w:rPr>
        <w:t>are</w:t>
      </w:r>
      <w:r>
        <w:rPr>
          <w:spacing w:val="-1"/>
          <w:sz w:val="24"/>
        </w:rPr>
        <w:t xml:space="preserve"> </w:t>
      </w:r>
      <w:r>
        <w:rPr>
          <w:sz w:val="24"/>
        </w:rPr>
        <w:t>external</w:t>
      </w:r>
      <w:r>
        <w:rPr>
          <w:spacing w:val="-1"/>
          <w:sz w:val="24"/>
        </w:rPr>
        <w:t xml:space="preserve"> </w:t>
      </w:r>
      <w:r>
        <w:rPr>
          <w:sz w:val="24"/>
        </w:rPr>
        <w:t>factors</w:t>
      </w:r>
      <w:r>
        <w:rPr>
          <w:spacing w:val="-1"/>
          <w:sz w:val="24"/>
        </w:rPr>
        <w:t xml:space="preserve"> </w:t>
      </w:r>
      <w:r>
        <w:rPr>
          <w:sz w:val="24"/>
        </w:rPr>
        <w:t>which</w:t>
      </w:r>
      <w:r>
        <w:rPr>
          <w:spacing w:val="-1"/>
          <w:sz w:val="24"/>
        </w:rPr>
        <w:t xml:space="preserve"> </w:t>
      </w:r>
      <w:r>
        <w:rPr>
          <w:sz w:val="24"/>
        </w:rPr>
        <w:t>infringe</w:t>
      </w:r>
      <w:r>
        <w:rPr>
          <w:spacing w:val="-2"/>
          <w:sz w:val="24"/>
        </w:rPr>
        <w:t xml:space="preserve"> </w:t>
      </w:r>
      <w:r>
        <w:rPr>
          <w:sz w:val="24"/>
        </w:rPr>
        <w:t>on</w:t>
      </w:r>
      <w:r>
        <w:rPr>
          <w:spacing w:val="-1"/>
          <w:sz w:val="24"/>
        </w:rPr>
        <w:t xml:space="preserve"> </w:t>
      </w:r>
      <w:r>
        <w:rPr>
          <w:sz w:val="24"/>
        </w:rPr>
        <w:t>free flow</w:t>
      </w:r>
      <w:r>
        <w:rPr>
          <w:spacing w:val="-2"/>
          <w:sz w:val="24"/>
        </w:rPr>
        <w:t xml:space="preserve"> </w:t>
      </w:r>
      <w:r>
        <w:rPr>
          <w:sz w:val="24"/>
        </w:rPr>
        <w:t>of</w:t>
      </w:r>
      <w:r>
        <w:rPr>
          <w:spacing w:val="-1"/>
          <w:sz w:val="24"/>
        </w:rPr>
        <w:t xml:space="preserve"> </w:t>
      </w:r>
      <w:r>
        <w:rPr>
          <w:sz w:val="24"/>
        </w:rPr>
        <w:t>information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target</w:t>
      </w:r>
      <w:r>
        <w:rPr>
          <w:spacing w:val="-1"/>
          <w:sz w:val="24"/>
        </w:rPr>
        <w:t xml:space="preserve"> </w:t>
      </w:r>
      <w:r>
        <w:rPr>
          <w:spacing w:val="-2"/>
          <w:sz w:val="24"/>
        </w:rPr>
        <w:t>communities</w:t>
      </w:r>
    </w:p>
    <w:p w:rsidR="003E48AE" w:rsidRDefault="003E48AE" w:rsidP="003E48AE">
      <w:pPr>
        <w:pStyle w:val="ListParagraph"/>
        <w:numPr>
          <w:ilvl w:val="0"/>
          <w:numId w:val="4"/>
        </w:numPr>
        <w:tabs>
          <w:tab w:val="left" w:pos="1114"/>
        </w:tabs>
        <w:spacing w:before="195" w:line="259" w:lineRule="auto"/>
        <w:ind w:left="1114" w:right="704" w:hanging="567"/>
        <w:rPr>
          <w:rFonts w:ascii="Wingdings" w:hAnsi="Wingdings"/>
          <w:sz w:val="24"/>
        </w:rPr>
      </w:pPr>
      <w:r>
        <w:rPr>
          <w:sz w:val="24"/>
        </w:rPr>
        <w:t>There</w:t>
      </w:r>
      <w:r>
        <w:rPr>
          <w:spacing w:val="-3"/>
          <w:sz w:val="24"/>
        </w:rPr>
        <w:t xml:space="preserve"> </w:t>
      </w:r>
      <w:r>
        <w:rPr>
          <w:sz w:val="24"/>
        </w:rPr>
        <w:t>are</w:t>
      </w:r>
      <w:r>
        <w:rPr>
          <w:spacing w:val="-5"/>
          <w:sz w:val="24"/>
        </w:rPr>
        <w:t xml:space="preserve"> </w:t>
      </w:r>
      <w:r>
        <w:rPr>
          <w:sz w:val="24"/>
        </w:rPr>
        <w:t>indications</w:t>
      </w:r>
      <w:r>
        <w:rPr>
          <w:spacing w:val="-3"/>
          <w:sz w:val="24"/>
        </w:rPr>
        <w:t xml:space="preserve"> </w:t>
      </w:r>
      <w:r>
        <w:rPr>
          <w:sz w:val="24"/>
        </w:rPr>
        <w:t>that</w:t>
      </w:r>
      <w:r>
        <w:rPr>
          <w:spacing w:val="-3"/>
          <w:sz w:val="24"/>
        </w:rPr>
        <w:t xml:space="preserve"> </w:t>
      </w:r>
      <w:r>
        <w:rPr>
          <w:sz w:val="24"/>
        </w:rPr>
        <w:t>community</w:t>
      </w:r>
      <w:r>
        <w:rPr>
          <w:spacing w:val="-8"/>
          <w:sz w:val="24"/>
        </w:rPr>
        <w:t xml:space="preserve"> </w:t>
      </w:r>
      <w:r>
        <w:rPr>
          <w:sz w:val="24"/>
        </w:rPr>
        <w:t>leadership</w:t>
      </w:r>
      <w:r>
        <w:rPr>
          <w:spacing w:val="-3"/>
          <w:sz w:val="24"/>
        </w:rPr>
        <w:t xml:space="preserve"> </w:t>
      </w:r>
      <w:r>
        <w:rPr>
          <w:sz w:val="24"/>
        </w:rPr>
        <w:t>selection</w:t>
      </w:r>
      <w:r>
        <w:rPr>
          <w:spacing w:val="-3"/>
          <w:sz w:val="24"/>
        </w:rPr>
        <w:t xml:space="preserve"> </w:t>
      </w:r>
      <w:r>
        <w:rPr>
          <w:sz w:val="24"/>
        </w:rPr>
        <w:t>and</w:t>
      </w:r>
      <w:r>
        <w:rPr>
          <w:spacing w:val="-3"/>
          <w:sz w:val="24"/>
        </w:rPr>
        <w:t xml:space="preserve"> </w:t>
      </w:r>
      <w:r>
        <w:rPr>
          <w:sz w:val="24"/>
        </w:rPr>
        <w:t>appointment</w:t>
      </w:r>
      <w:r>
        <w:rPr>
          <w:spacing w:val="-1"/>
          <w:sz w:val="24"/>
        </w:rPr>
        <w:t xml:space="preserve"> </w:t>
      </w:r>
      <w:r>
        <w:rPr>
          <w:sz w:val="24"/>
        </w:rPr>
        <w:t>is</w:t>
      </w:r>
      <w:r>
        <w:rPr>
          <w:spacing w:val="-3"/>
          <w:sz w:val="24"/>
        </w:rPr>
        <w:t xml:space="preserve"> </w:t>
      </w:r>
      <w:r>
        <w:rPr>
          <w:sz w:val="24"/>
        </w:rPr>
        <w:t>still</w:t>
      </w:r>
      <w:r>
        <w:rPr>
          <w:spacing w:val="-3"/>
          <w:sz w:val="24"/>
        </w:rPr>
        <w:t xml:space="preserve"> </w:t>
      </w:r>
      <w:r>
        <w:rPr>
          <w:sz w:val="24"/>
        </w:rPr>
        <w:t>influenced</w:t>
      </w:r>
      <w:r>
        <w:rPr>
          <w:spacing w:val="-3"/>
          <w:sz w:val="24"/>
        </w:rPr>
        <w:t xml:space="preserve"> </w:t>
      </w:r>
      <w:r>
        <w:rPr>
          <w:sz w:val="24"/>
        </w:rPr>
        <w:t>external factors which works against the interest of the community</w:t>
      </w:r>
    </w:p>
    <w:p w:rsidR="003E48AE" w:rsidRDefault="003E48AE" w:rsidP="003E48AE">
      <w:pPr>
        <w:pStyle w:val="ListParagraph"/>
        <w:numPr>
          <w:ilvl w:val="0"/>
          <w:numId w:val="4"/>
        </w:numPr>
        <w:tabs>
          <w:tab w:val="left" w:pos="1114"/>
        </w:tabs>
        <w:spacing w:before="198" w:line="259" w:lineRule="auto"/>
        <w:ind w:left="1114" w:right="1138" w:hanging="567"/>
        <w:rPr>
          <w:rFonts w:ascii="Wingdings" w:hAnsi="Wingdings"/>
          <w:sz w:val="24"/>
        </w:rPr>
      </w:pPr>
      <w:r>
        <w:rPr>
          <w:sz w:val="24"/>
        </w:rPr>
        <w:t>Community</w:t>
      </w:r>
      <w:r>
        <w:rPr>
          <w:spacing w:val="-10"/>
          <w:sz w:val="24"/>
        </w:rPr>
        <w:t xml:space="preserve"> </w:t>
      </w:r>
      <w:r>
        <w:rPr>
          <w:sz w:val="24"/>
        </w:rPr>
        <w:t>members</w:t>
      </w:r>
      <w:r>
        <w:rPr>
          <w:spacing w:val="-2"/>
          <w:sz w:val="24"/>
        </w:rPr>
        <w:t xml:space="preserve"> </w:t>
      </w:r>
      <w:r>
        <w:rPr>
          <w:sz w:val="24"/>
        </w:rPr>
        <w:t>have</w:t>
      </w:r>
      <w:r>
        <w:rPr>
          <w:spacing w:val="-3"/>
          <w:sz w:val="24"/>
        </w:rPr>
        <w:t xml:space="preserve"> </w:t>
      </w:r>
      <w:r>
        <w:rPr>
          <w:sz w:val="24"/>
        </w:rPr>
        <w:t>very</w:t>
      </w:r>
      <w:r>
        <w:rPr>
          <w:spacing w:val="-7"/>
          <w:sz w:val="24"/>
        </w:rPr>
        <w:t xml:space="preserve"> </w:t>
      </w:r>
      <w:r>
        <w:rPr>
          <w:sz w:val="24"/>
        </w:rPr>
        <w:t>little</w:t>
      </w:r>
      <w:r>
        <w:rPr>
          <w:spacing w:val="-2"/>
          <w:sz w:val="24"/>
        </w:rPr>
        <w:t xml:space="preserve"> </w:t>
      </w:r>
      <w:r>
        <w:rPr>
          <w:sz w:val="24"/>
        </w:rPr>
        <w:t>information on</w:t>
      </w:r>
      <w:r>
        <w:rPr>
          <w:spacing w:val="-2"/>
          <w:sz w:val="24"/>
        </w:rPr>
        <w:t xml:space="preserve"> </w:t>
      </w:r>
      <w:r>
        <w:rPr>
          <w:sz w:val="24"/>
        </w:rPr>
        <w:t>issues</w:t>
      </w:r>
      <w:r>
        <w:rPr>
          <w:spacing w:val="-2"/>
          <w:sz w:val="24"/>
        </w:rPr>
        <w:t xml:space="preserve"> </w:t>
      </w:r>
      <w:r>
        <w:rPr>
          <w:sz w:val="24"/>
        </w:rPr>
        <w:t>affecting</w:t>
      </w:r>
      <w:r>
        <w:rPr>
          <w:spacing w:val="-5"/>
          <w:sz w:val="24"/>
        </w:rPr>
        <w:t xml:space="preserve"> </w:t>
      </w:r>
      <w:r>
        <w:rPr>
          <w:sz w:val="24"/>
        </w:rPr>
        <w:t>them as</w:t>
      </w:r>
      <w:r>
        <w:rPr>
          <w:spacing w:val="-2"/>
          <w:sz w:val="24"/>
        </w:rPr>
        <w:t xml:space="preserve"> </w:t>
      </w:r>
      <w:r>
        <w:rPr>
          <w:sz w:val="24"/>
        </w:rPr>
        <w:t>revealed</w:t>
      </w:r>
      <w:r>
        <w:rPr>
          <w:spacing w:val="-2"/>
          <w:sz w:val="24"/>
        </w:rPr>
        <w:t xml:space="preserve"> </w:t>
      </w:r>
      <w:r>
        <w:rPr>
          <w:sz w:val="24"/>
        </w:rPr>
        <w:t>during</w:t>
      </w:r>
      <w:r>
        <w:rPr>
          <w:spacing w:val="-5"/>
          <w:sz w:val="24"/>
        </w:rPr>
        <w:t xml:space="preserve"> </w:t>
      </w:r>
      <w:r>
        <w:rPr>
          <w:sz w:val="24"/>
        </w:rPr>
        <w:t>the baseline studies</w:t>
      </w:r>
    </w:p>
    <w:p w:rsidR="003E48AE" w:rsidRDefault="003E48AE" w:rsidP="003E48AE">
      <w:pPr>
        <w:pStyle w:val="ListParagraph"/>
        <w:numPr>
          <w:ilvl w:val="0"/>
          <w:numId w:val="4"/>
        </w:numPr>
        <w:tabs>
          <w:tab w:val="left" w:pos="1114"/>
        </w:tabs>
        <w:spacing w:before="172" w:line="261" w:lineRule="auto"/>
        <w:ind w:left="1114" w:right="583" w:hanging="567"/>
        <w:rPr>
          <w:rFonts w:ascii="Wingdings" w:hAnsi="Wingdings"/>
          <w:sz w:val="24"/>
        </w:rPr>
      </w:pPr>
      <w:r>
        <w:rPr>
          <w:noProof/>
          <w:lang w:val="en-GB" w:eastAsia="en-GB"/>
        </w:rPr>
        <w:drawing>
          <wp:anchor distT="0" distB="0" distL="0" distR="0" simplePos="0" relativeHeight="251721728" behindDoc="1" locked="0" layoutInCell="1" allowOverlap="1" wp14:anchorId="08C54B58" wp14:editId="13E811BD">
            <wp:simplePos x="0" y="0"/>
            <wp:positionH relativeFrom="page">
              <wp:posOffset>2500629</wp:posOffset>
            </wp:positionH>
            <wp:positionV relativeFrom="paragraph">
              <wp:posOffset>556237</wp:posOffset>
            </wp:positionV>
            <wp:extent cx="2667000" cy="2285452"/>
            <wp:effectExtent l="0" t="0" r="0" b="0"/>
            <wp:wrapNone/>
            <wp:docPr id="242"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Community</w:t>
      </w:r>
      <w:r>
        <w:rPr>
          <w:spacing w:val="-10"/>
          <w:sz w:val="24"/>
        </w:rPr>
        <w:t xml:space="preserve"> </w:t>
      </w:r>
      <w:r>
        <w:rPr>
          <w:sz w:val="24"/>
        </w:rPr>
        <w:t>voice</w:t>
      </w:r>
      <w:r>
        <w:rPr>
          <w:spacing w:val="-4"/>
          <w:sz w:val="24"/>
        </w:rPr>
        <w:t xml:space="preserve"> </w:t>
      </w:r>
      <w:r>
        <w:rPr>
          <w:sz w:val="24"/>
        </w:rPr>
        <w:t>is</w:t>
      </w:r>
      <w:r>
        <w:rPr>
          <w:spacing w:val="-2"/>
          <w:sz w:val="24"/>
        </w:rPr>
        <w:t xml:space="preserve"> </w:t>
      </w:r>
      <w:r>
        <w:rPr>
          <w:sz w:val="24"/>
        </w:rPr>
        <w:t>still</w:t>
      </w:r>
      <w:r>
        <w:rPr>
          <w:spacing w:val="-2"/>
          <w:sz w:val="24"/>
        </w:rPr>
        <w:t xml:space="preserve"> </w:t>
      </w:r>
      <w:r>
        <w:rPr>
          <w:sz w:val="24"/>
        </w:rPr>
        <w:t>limited</w:t>
      </w:r>
      <w:r>
        <w:rPr>
          <w:spacing w:val="-2"/>
          <w:sz w:val="24"/>
        </w:rPr>
        <w:t xml:space="preserve"> </w:t>
      </w:r>
      <w:r>
        <w:rPr>
          <w:sz w:val="24"/>
        </w:rPr>
        <w:t>when</w:t>
      </w:r>
      <w:r>
        <w:rPr>
          <w:spacing w:val="-2"/>
          <w:sz w:val="24"/>
        </w:rPr>
        <w:t xml:space="preserve"> </w:t>
      </w:r>
      <w:r>
        <w:rPr>
          <w:sz w:val="24"/>
        </w:rPr>
        <w:t>it</w:t>
      </w:r>
      <w:r>
        <w:rPr>
          <w:spacing w:val="-2"/>
          <w:sz w:val="24"/>
        </w:rPr>
        <w:t xml:space="preserve"> </w:t>
      </w:r>
      <w:r>
        <w:rPr>
          <w:sz w:val="24"/>
        </w:rPr>
        <w:t>comes</w:t>
      </w:r>
      <w:r>
        <w:rPr>
          <w:spacing w:val="-2"/>
          <w:sz w:val="24"/>
        </w:rPr>
        <w:t xml:space="preserve"> </w:t>
      </w:r>
      <w:r>
        <w:rPr>
          <w:sz w:val="24"/>
        </w:rPr>
        <w:t>to</w:t>
      </w:r>
      <w:r>
        <w:rPr>
          <w:spacing w:val="-2"/>
          <w:sz w:val="24"/>
        </w:rPr>
        <w:t xml:space="preserve"> </w:t>
      </w:r>
      <w:r>
        <w:rPr>
          <w:sz w:val="24"/>
        </w:rPr>
        <w:t>communication</w:t>
      </w:r>
      <w:r>
        <w:rPr>
          <w:spacing w:val="-2"/>
          <w:sz w:val="24"/>
        </w:rPr>
        <w:t xml:space="preserve"> </w:t>
      </w:r>
      <w:r>
        <w:rPr>
          <w:sz w:val="24"/>
        </w:rPr>
        <w:t>with</w:t>
      </w:r>
      <w:r>
        <w:rPr>
          <w:spacing w:val="-2"/>
          <w:sz w:val="24"/>
        </w:rPr>
        <w:t xml:space="preserve"> </w:t>
      </w:r>
      <w:r>
        <w:rPr>
          <w:sz w:val="24"/>
        </w:rPr>
        <w:t>policy</w:t>
      </w:r>
      <w:r>
        <w:rPr>
          <w:spacing w:val="-7"/>
          <w:sz w:val="24"/>
        </w:rPr>
        <w:t xml:space="preserve"> </w:t>
      </w:r>
      <w:r>
        <w:rPr>
          <w:sz w:val="24"/>
        </w:rPr>
        <w:t>institutions,</w:t>
      </w:r>
      <w:r>
        <w:rPr>
          <w:spacing w:val="-2"/>
          <w:sz w:val="24"/>
        </w:rPr>
        <w:t xml:space="preserve"> </w:t>
      </w:r>
      <w:r>
        <w:rPr>
          <w:sz w:val="24"/>
        </w:rPr>
        <w:t>government and oil companies</w:t>
      </w:r>
    </w:p>
    <w:p w:rsidR="003E48AE" w:rsidRDefault="003E48AE" w:rsidP="003E48AE">
      <w:pPr>
        <w:pStyle w:val="BodyText"/>
        <w:spacing w:before="17"/>
      </w:pPr>
    </w:p>
    <w:p w:rsidR="003E48AE" w:rsidRDefault="003E48AE" w:rsidP="003E48AE">
      <w:pPr>
        <w:pStyle w:val="ListParagraph"/>
        <w:numPr>
          <w:ilvl w:val="0"/>
          <w:numId w:val="4"/>
        </w:numPr>
        <w:tabs>
          <w:tab w:val="left" w:pos="1114"/>
        </w:tabs>
        <w:spacing w:before="1" w:line="259" w:lineRule="auto"/>
        <w:ind w:left="1114" w:right="692" w:hanging="567"/>
        <w:rPr>
          <w:rFonts w:ascii="Wingdings" w:hAnsi="Wingdings"/>
          <w:sz w:val="24"/>
        </w:rPr>
      </w:pPr>
      <w:r>
        <w:rPr>
          <w:sz w:val="24"/>
        </w:rPr>
        <w:t>Media</w:t>
      </w:r>
      <w:r>
        <w:rPr>
          <w:spacing w:val="-4"/>
          <w:sz w:val="24"/>
        </w:rPr>
        <w:t xml:space="preserve"> </w:t>
      </w:r>
      <w:r>
        <w:rPr>
          <w:sz w:val="24"/>
        </w:rPr>
        <w:t>coverage</w:t>
      </w:r>
      <w:r>
        <w:rPr>
          <w:spacing w:val="-3"/>
          <w:sz w:val="24"/>
        </w:rPr>
        <w:t xml:space="preserve"> </w:t>
      </w:r>
      <w:r>
        <w:rPr>
          <w:sz w:val="24"/>
        </w:rPr>
        <w:t>of</w:t>
      </w:r>
      <w:r>
        <w:rPr>
          <w:spacing w:val="-2"/>
          <w:sz w:val="24"/>
        </w:rPr>
        <w:t xml:space="preserve"> </w:t>
      </w:r>
      <w:r>
        <w:rPr>
          <w:sz w:val="24"/>
        </w:rPr>
        <w:t>oil-producing</w:t>
      </w:r>
      <w:r>
        <w:rPr>
          <w:spacing w:val="-2"/>
          <w:sz w:val="24"/>
        </w:rPr>
        <w:t xml:space="preserve"> </w:t>
      </w:r>
      <w:r>
        <w:rPr>
          <w:sz w:val="24"/>
        </w:rPr>
        <w:t>communities</w:t>
      </w:r>
      <w:r>
        <w:rPr>
          <w:spacing w:val="-2"/>
          <w:sz w:val="24"/>
        </w:rPr>
        <w:t xml:space="preserve"> </w:t>
      </w:r>
      <w:r>
        <w:rPr>
          <w:sz w:val="24"/>
        </w:rPr>
        <w:t>is</w:t>
      </w:r>
      <w:r>
        <w:rPr>
          <w:spacing w:val="-2"/>
          <w:sz w:val="24"/>
        </w:rPr>
        <w:t xml:space="preserve"> </w:t>
      </w:r>
      <w:r>
        <w:rPr>
          <w:sz w:val="24"/>
        </w:rPr>
        <w:t>most</w:t>
      </w:r>
      <w:r>
        <w:rPr>
          <w:spacing w:val="-2"/>
          <w:sz w:val="24"/>
        </w:rPr>
        <w:t xml:space="preserve"> </w:t>
      </w:r>
      <w:r>
        <w:rPr>
          <w:sz w:val="24"/>
        </w:rPr>
        <w:t>times</w:t>
      </w:r>
      <w:r>
        <w:rPr>
          <w:spacing w:val="-2"/>
          <w:sz w:val="24"/>
        </w:rPr>
        <w:t xml:space="preserve"> </w:t>
      </w:r>
      <w:r>
        <w:rPr>
          <w:sz w:val="24"/>
        </w:rPr>
        <w:t>not</w:t>
      </w:r>
      <w:r>
        <w:rPr>
          <w:spacing w:val="-2"/>
          <w:sz w:val="24"/>
        </w:rPr>
        <w:t xml:space="preserve"> </w:t>
      </w:r>
      <w:r>
        <w:rPr>
          <w:sz w:val="24"/>
        </w:rPr>
        <w:t>from</w:t>
      </w:r>
      <w:r>
        <w:rPr>
          <w:spacing w:val="-2"/>
          <w:sz w:val="24"/>
        </w:rPr>
        <w:t xml:space="preserve"> </w:t>
      </w:r>
      <w:r>
        <w:rPr>
          <w:sz w:val="24"/>
        </w:rPr>
        <w:t>the</w:t>
      </w:r>
      <w:r>
        <w:rPr>
          <w:spacing w:val="-2"/>
          <w:sz w:val="24"/>
        </w:rPr>
        <w:t xml:space="preserve"> </w:t>
      </w:r>
      <w:r>
        <w:rPr>
          <w:sz w:val="24"/>
        </w:rPr>
        <w:t>angle</w:t>
      </w:r>
      <w:r>
        <w:rPr>
          <w:spacing w:val="-3"/>
          <w:sz w:val="24"/>
        </w:rPr>
        <w:t xml:space="preserve"> </w:t>
      </w:r>
      <w:r>
        <w:rPr>
          <w:sz w:val="24"/>
        </w:rPr>
        <w:t>of</w:t>
      </w:r>
      <w:r>
        <w:rPr>
          <w:spacing w:val="-2"/>
          <w:sz w:val="24"/>
        </w:rPr>
        <w:t xml:space="preserve"> </w:t>
      </w:r>
      <w:r>
        <w:rPr>
          <w:sz w:val="24"/>
        </w:rPr>
        <w:t>issues</w:t>
      </w:r>
      <w:r>
        <w:rPr>
          <w:spacing w:val="-2"/>
          <w:sz w:val="24"/>
        </w:rPr>
        <w:t xml:space="preserve"> </w:t>
      </w:r>
      <w:r>
        <w:rPr>
          <w:sz w:val="24"/>
        </w:rPr>
        <w:t>affecting</w:t>
      </w:r>
      <w:r>
        <w:rPr>
          <w:spacing w:val="-5"/>
          <w:sz w:val="24"/>
        </w:rPr>
        <w:t xml:space="preserve"> </w:t>
      </w:r>
      <w:r>
        <w:rPr>
          <w:sz w:val="24"/>
        </w:rPr>
        <w:t>the people, but around government, policy institutions and oil companies</w:t>
      </w:r>
    </w:p>
    <w:p w:rsidR="003E48AE" w:rsidRDefault="003E48AE" w:rsidP="003E48AE">
      <w:pPr>
        <w:pStyle w:val="ListParagraph"/>
        <w:numPr>
          <w:ilvl w:val="0"/>
          <w:numId w:val="4"/>
        </w:numPr>
        <w:tabs>
          <w:tab w:val="left" w:pos="1114"/>
        </w:tabs>
        <w:spacing w:before="172" w:line="259" w:lineRule="auto"/>
        <w:ind w:left="1114" w:right="985" w:hanging="567"/>
        <w:rPr>
          <w:rFonts w:ascii="Wingdings" w:hAnsi="Wingdings"/>
          <w:sz w:val="24"/>
        </w:rPr>
      </w:pPr>
      <w:r>
        <w:rPr>
          <w:sz w:val="24"/>
        </w:rPr>
        <w:t>Civil</w:t>
      </w:r>
      <w:r>
        <w:rPr>
          <w:spacing w:val="-2"/>
          <w:sz w:val="24"/>
        </w:rPr>
        <w:t xml:space="preserve"> </w:t>
      </w:r>
      <w:r>
        <w:rPr>
          <w:sz w:val="24"/>
        </w:rPr>
        <w:t>Society</w:t>
      </w:r>
      <w:r>
        <w:rPr>
          <w:spacing w:val="-10"/>
          <w:sz w:val="24"/>
        </w:rPr>
        <w:t xml:space="preserve"> </w:t>
      </w:r>
      <w:r>
        <w:rPr>
          <w:sz w:val="24"/>
        </w:rPr>
        <w:t>organisations</w:t>
      </w:r>
      <w:r>
        <w:rPr>
          <w:spacing w:val="-2"/>
          <w:sz w:val="24"/>
        </w:rPr>
        <w:t xml:space="preserve"> </w:t>
      </w:r>
      <w:r>
        <w:rPr>
          <w:sz w:val="24"/>
        </w:rPr>
        <w:t>interventions</w:t>
      </w:r>
      <w:r>
        <w:rPr>
          <w:spacing w:val="-2"/>
          <w:sz w:val="24"/>
        </w:rPr>
        <w:t xml:space="preserve"> </w:t>
      </w:r>
      <w:r>
        <w:rPr>
          <w:sz w:val="24"/>
        </w:rPr>
        <w:t>still</w:t>
      </w:r>
      <w:r>
        <w:rPr>
          <w:spacing w:val="-2"/>
          <w:sz w:val="24"/>
        </w:rPr>
        <w:t xml:space="preserve"> </w:t>
      </w:r>
      <w:r>
        <w:rPr>
          <w:sz w:val="24"/>
        </w:rPr>
        <w:t>has</w:t>
      </w:r>
      <w:r>
        <w:rPr>
          <w:spacing w:val="-2"/>
          <w:sz w:val="24"/>
        </w:rPr>
        <w:t xml:space="preserve"> </w:t>
      </w:r>
      <w:r>
        <w:rPr>
          <w:sz w:val="24"/>
        </w:rPr>
        <w:t>the</w:t>
      </w:r>
      <w:r>
        <w:rPr>
          <w:spacing w:val="-3"/>
          <w:sz w:val="24"/>
        </w:rPr>
        <w:t xml:space="preserve"> </w:t>
      </w:r>
      <w:r>
        <w:rPr>
          <w:sz w:val="24"/>
        </w:rPr>
        <w:t>gap</w:t>
      </w:r>
      <w:r>
        <w:rPr>
          <w:spacing w:val="-2"/>
          <w:sz w:val="24"/>
        </w:rPr>
        <w:t xml:space="preserve"> </w:t>
      </w:r>
      <w:r>
        <w:rPr>
          <w:sz w:val="24"/>
        </w:rPr>
        <w:t>of</w:t>
      </w:r>
      <w:r>
        <w:rPr>
          <w:spacing w:val="-1"/>
          <w:sz w:val="24"/>
        </w:rPr>
        <w:t xml:space="preserve"> </w:t>
      </w:r>
      <w:r>
        <w:rPr>
          <w:sz w:val="24"/>
        </w:rPr>
        <w:t>giving</w:t>
      </w:r>
      <w:r>
        <w:rPr>
          <w:spacing w:val="-5"/>
          <w:sz w:val="24"/>
        </w:rPr>
        <w:t xml:space="preserve"> </w:t>
      </w:r>
      <w:r>
        <w:rPr>
          <w:sz w:val="24"/>
        </w:rPr>
        <w:t>priority</w:t>
      </w:r>
      <w:r>
        <w:rPr>
          <w:spacing w:val="-5"/>
          <w:sz w:val="24"/>
        </w:rPr>
        <w:t xml:space="preserve"> </w:t>
      </w:r>
      <w:r>
        <w:rPr>
          <w:sz w:val="24"/>
        </w:rPr>
        <w:t>attention</w:t>
      </w:r>
      <w:r>
        <w:rPr>
          <w:spacing w:val="-2"/>
          <w:sz w:val="24"/>
        </w:rPr>
        <w:t xml:space="preserve"> </w:t>
      </w:r>
      <w:r>
        <w:rPr>
          <w:sz w:val="24"/>
        </w:rPr>
        <w:t>to</w:t>
      </w:r>
      <w:r>
        <w:rPr>
          <w:spacing w:val="-2"/>
          <w:sz w:val="24"/>
        </w:rPr>
        <w:t xml:space="preserve"> </w:t>
      </w:r>
      <w:r>
        <w:rPr>
          <w:sz w:val="24"/>
        </w:rPr>
        <w:t>community communication frameworks</w:t>
      </w:r>
    </w:p>
    <w:p w:rsidR="003E48AE" w:rsidRDefault="003E48AE" w:rsidP="003E48AE">
      <w:pPr>
        <w:pStyle w:val="ListParagraph"/>
        <w:numPr>
          <w:ilvl w:val="0"/>
          <w:numId w:val="4"/>
        </w:numPr>
        <w:tabs>
          <w:tab w:val="left" w:pos="1114"/>
        </w:tabs>
        <w:spacing w:before="174" w:line="259" w:lineRule="auto"/>
        <w:ind w:left="1114" w:right="775" w:hanging="567"/>
        <w:rPr>
          <w:rFonts w:ascii="Wingdings" w:hAnsi="Wingdings"/>
          <w:sz w:val="24"/>
        </w:rPr>
      </w:pPr>
      <w:r>
        <w:rPr>
          <w:sz w:val="24"/>
        </w:rPr>
        <w:t>Policy</w:t>
      </w:r>
      <w:r>
        <w:rPr>
          <w:spacing w:val="-5"/>
          <w:sz w:val="24"/>
        </w:rPr>
        <w:t xml:space="preserve"> </w:t>
      </w:r>
      <w:r>
        <w:rPr>
          <w:sz w:val="24"/>
        </w:rPr>
        <w:t>Institutions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oil</w:t>
      </w:r>
      <w:r>
        <w:rPr>
          <w:spacing w:val="-2"/>
          <w:sz w:val="24"/>
        </w:rPr>
        <w:t xml:space="preserve"> </w:t>
      </w:r>
      <w:r>
        <w:rPr>
          <w:sz w:val="24"/>
        </w:rPr>
        <w:t>and</w:t>
      </w:r>
      <w:r>
        <w:rPr>
          <w:spacing w:val="-2"/>
          <w:sz w:val="24"/>
        </w:rPr>
        <w:t xml:space="preserve"> </w:t>
      </w:r>
      <w:r>
        <w:rPr>
          <w:sz w:val="24"/>
        </w:rPr>
        <w:t>gas</w:t>
      </w:r>
      <w:r>
        <w:rPr>
          <w:spacing w:val="-2"/>
          <w:sz w:val="24"/>
        </w:rPr>
        <w:t xml:space="preserve"> </w:t>
      </w:r>
      <w:r>
        <w:rPr>
          <w:sz w:val="24"/>
        </w:rPr>
        <w:t>industry</w:t>
      </w:r>
      <w:r>
        <w:rPr>
          <w:spacing w:val="-7"/>
          <w:sz w:val="24"/>
        </w:rPr>
        <w:t xml:space="preserve"> </w:t>
      </w:r>
      <w:r>
        <w:rPr>
          <w:sz w:val="24"/>
        </w:rPr>
        <w:t>are</w:t>
      </w:r>
      <w:r>
        <w:rPr>
          <w:spacing w:val="-2"/>
          <w:sz w:val="24"/>
        </w:rPr>
        <w:t xml:space="preserve"> </w:t>
      </w:r>
      <w:r>
        <w:rPr>
          <w:sz w:val="24"/>
        </w:rPr>
        <w:t>mostly</w:t>
      </w:r>
      <w:r>
        <w:rPr>
          <w:spacing w:val="-8"/>
          <w:sz w:val="24"/>
        </w:rPr>
        <w:t xml:space="preserve"> </w:t>
      </w:r>
      <w:r>
        <w:rPr>
          <w:sz w:val="24"/>
        </w:rPr>
        <w:t>concerned about</w:t>
      </w:r>
      <w:r>
        <w:rPr>
          <w:spacing w:val="-2"/>
          <w:sz w:val="24"/>
        </w:rPr>
        <w:t xml:space="preserve"> </w:t>
      </w:r>
      <w:r>
        <w:rPr>
          <w:sz w:val="24"/>
        </w:rPr>
        <w:t>economic gains,</w:t>
      </w:r>
      <w:r>
        <w:rPr>
          <w:spacing w:val="-2"/>
          <w:sz w:val="24"/>
        </w:rPr>
        <w:t xml:space="preserve"> </w:t>
      </w:r>
      <w:r>
        <w:rPr>
          <w:sz w:val="24"/>
        </w:rPr>
        <w:t>while</w:t>
      </w:r>
      <w:r>
        <w:rPr>
          <w:spacing w:val="-2"/>
          <w:sz w:val="24"/>
        </w:rPr>
        <w:t xml:space="preserve"> </w:t>
      </w:r>
      <w:r>
        <w:rPr>
          <w:sz w:val="24"/>
        </w:rPr>
        <w:t>they pay very little attention to communicating challenges of communities to government</w:t>
      </w:r>
    </w:p>
    <w:p w:rsidR="003E48AE" w:rsidRDefault="003E48AE" w:rsidP="003E48AE">
      <w:pPr>
        <w:pStyle w:val="ListParagraph"/>
        <w:numPr>
          <w:ilvl w:val="0"/>
          <w:numId w:val="4"/>
        </w:numPr>
        <w:tabs>
          <w:tab w:val="left" w:pos="1114"/>
        </w:tabs>
        <w:spacing w:before="199" w:line="259" w:lineRule="auto"/>
        <w:ind w:left="1114" w:right="1870" w:hanging="567"/>
        <w:rPr>
          <w:rFonts w:ascii="Wingdings" w:hAnsi="Wingdings"/>
          <w:sz w:val="24"/>
        </w:rPr>
      </w:pPr>
      <w:r>
        <w:rPr>
          <w:sz w:val="24"/>
        </w:rPr>
        <w:t>Inclusive</w:t>
      </w:r>
      <w:r>
        <w:rPr>
          <w:spacing w:val="-4"/>
          <w:sz w:val="24"/>
        </w:rPr>
        <w:t xml:space="preserve"> </w:t>
      </w:r>
      <w:r>
        <w:rPr>
          <w:sz w:val="24"/>
        </w:rPr>
        <w:t>participation</w:t>
      </w:r>
      <w:r>
        <w:rPr>
          <w:spacing w:val="-3"/>
          <w:sz w:val="24"/>
        </w:rPr>
        <w:t xml:space="preserve"> </w:t>
      </w:r>
      <w:r>
        <w:rPr>
          <w:sz w:val="24"/>
        </w:rPr>
        <w:t>in</w:t>
      </w:r>
      <w:r>
        <w:rPr>
          <w:spacing w:val="-1"/>
          <w:sz w:val="24"/>
        </w:rPr>
        <w:t xml:space="preserve"> </w:t>
      </w:r>
      <w:r>
        <w:rPr>
          <w:sz w:val="24"/>
        </w:rPr>
        <w:t>oil</w:t>
      </w:r>
      <w:r>
        <w:rPr>
          <w:spacing w:val="-3"/>
          <w:sz w:val="24"/>
        </w:rPr>
        <w:t xml:space="preserve"> </w:t>
      </w:r>
      <w:r>
        <w:rPr>
          <w:sz w:val="24"/>
        </w:rPr>
        <w:t>and</w:t>
      </w:r>
      <w:r>
        <w:rPr>
          <w:spacing w:val="-3"/>
          <w:sz w:val="24"/>
        </w:rPr>
        <w:t xml:space="preserve"> </w:t>
      </w:r>
      <w:r>
        <w:rPr>
          <w:sz w:val="24"/>
        </w:rPr>
        <w:t>gas</w:t>
      </w:r>
      <w:r>
        <w:rPr>
          <w:spacing w:val="-3"/>
          <w:sz w:val="24"/>
        </w:rPr>
        <w:t xml:space="preserve"> </w:t>
      </w:r>
      <w:r>
        <w:rPr>
          <w:sz w:val="24"/>
        </w:rPr>
        <w:t>policy</w:t>
      </w:r>
      <w:r>
        <w:rPr>
          <w:spacing w:val="-8"/>
          <w:sz w:val="24"/>
        </w:rPr>
        <w:t xml:space="preserve"> </w:t>
      </w:r>
      <w:r>
        <w:rPr>
          <w:sz w:val="24"/>
        </w:rPr>
        <w:t>development</w:t>
      </w:r>
      <w:r>
        <w:rPr>
          <w:spacing w:val="-3"/>
          <w:sz w:val="24"/>
        </w:rPr>
        <w:t xml:space="preserve"> </w:t>
      </w:r>
      <w:r>
        <w:rPr>
          <w:sz w:val="24"/>
        </w:rPr>
        <w:t>and community</w:t>
      </w:r>
      <w:r>
        <w:rPr>
          <w:spacing w:val="-7"/>
          <w:sz w:val="24"/>
        </w:rPr>
        <w:t xml:space="preserve"> </w:t>
      </w:r>
      <w:r>
        <w:rPr>
          <w:sz w:val="24"/>
        </w:rPr>
        <w:t>awareness</w:t>
      </w:r>
      <w:r>
        <w:rPr>
          <w:spacing w:val="-3"/>
          <w:sz w:val="24"/>
        </w:rPr>
        <w:t xml:space="preserve"> </w:t>
      </w:r>
      <w:r>
        <w:rPr>
          <w:sz w:val="24"/>
        </w:rPr>
        <w:t>in</w:t>
      </w:r>
      <w:r>
        <w:rPr>
          <w:spacing w:val="-3"/>
          <w:sz w:val="24"/>
        </w:rPr>
        <w:t xml:space="preserve"> </w:t>
      </w:r>
      <w:r>
        <w:rPr>
          <w:sz w:val="24"/>
        </w:rPr>
        <w:t>its implementation still reflects communication gaps</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ECE7134" wp14:editId="30D9B853">
                <wp:extent cx="5636260" cy="5715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44" name="Graphic 144"/>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45" name="Graphic 145"/>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43"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">
                <v:shape id="Graphic 144"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hFcIA&#10;AADcAAAADwAAAGRycy9kb3ducmV2LnhtbERP32vCMBB+F/wfwgl7m6lDRDqjqGOwDibqxOejuTVl&#10;zaUkme386xdh4Nt9fD9vseptIy7kQ+1YwWScgSAuna65UnD6fH2cgwgRWWPjmBT8UoDVcjhYYK5d&#10;xwe6HGMlUgiHHBWYGNtcylAashjGriVO3JfzFmOCvpLaY5fCbSOfsmwmLdacGgy2tDVUfh9/rIKr&#10;8fvipSg2De/ez93cdR9xs1bqYdSvn0FE6uNd/O9+02n+dAq3Z9IF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k+EVwgAAANwAAAAPAAAAAAAAAAAAAAAAAJgCAABkcnMvZG93&#10;bnJldi54bWxQSwUGAAAAAAQABAD1AAAAhwMAAAAA&#10;" path="m1876425,l,,,57150r1876425,l1876425,xe" fillcolor="#1a468e" stroked="f">
                  <v:path arrowok="t"/>
                </v:shape>
                <v:shape id="Graphic 145"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q1cMA&#10;AADcAAAADwAAAGRycy9kb3ducmV2LnhtbERPTWsCMRC9F/wPYQRvNdtiy7IapQhFaQ9SXWmP42bc&#10;LG4mS5Lq+u9NoeBtHu9zZovetuJMPjSOFTyNMxDEldMN1wrK3ftjDiJEZI2tY1JwpQCL+eBhhoV2&#10;F/6i8zbWIoVwKFCBibErpAyVIYth7DrixB2dtxgT9LXUHi8p3LbyOctepcWGU4PBjpaGqtP21yr4&#10;+cx8WS/l9bDab47m+yMPhy5XajTs36YgIvXxLv53r3WaP3mBv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0q1c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70">
        <w:r>
          <w:rPr>
            <w:sz w:val="23"/>
          </w:rPr>
          <w:t>info.rpc@mak.ac.ug</w:t>
        </w:r>
      </w:hyperlink>
      <w:r>
        <w:rPr>
          <w:sz w:val="23"/>
        </w:rPr>
        <w:t xml:space="preserve"> Website: </w:t>
      </w:r>
      <w:hyperlink r:id="rId71">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Heading1"/>
        <w:spacing w:before="1"/>
      </w:pPr>
      <w:r>
        <w:t>CHAPTER</w:t>
      </w:r>
      <w:r>
        <w:rPr>
          <w:spacing w:val="-5"/>
        </w:rPr>
        <w:t xml:space="preserve"> </w:t>
      </w:r>
      <w:r>
        <w:rPr>
          <w:spacing w:val="-4"/>
        </w:rPr>
        <w:t>FOUR</w:t>
      </w:r>
    </w:p>
    <w:p w:rsidR="003E48AE" w:rsidRDefault="003E48AE" w:rsidP="003E48AE">
      <w:pPr>
        <w:pStyle w:val="BodyText"/>
        <w:spacing w:before="27"/>
        <w:rPr>
          <w:b/>
        </w:rPr>
      </w:pPr>
    </w:p>
    <w:p w:rsidR="003E48AE" w:rsidRDefault="003E48AE" w:rsidP="003E48AE">
      <w:pPr>
        <w:ind w:left="533"/>
        <w:rPr>
          <w:sz w:val="24"/>
        </w:rPr>
      </w:pPr>
      <w:r>
        <w:rPr>
          <w:b/>
          <w:sz w:val="24"/>
          <w:u w:val="single"/>
        </w:rPr>
        <w:t>General</w:t>
      </w:r>
      <w:r>
        <w:rPr>
          <w:b/>
          <w:spacing w:val="-2"/>
          <w:sz w:val="24"/>
          <w:u w:val="single"/>
        </w:rPr>
        <w:t xml:space="preserve"> </w:t>
      </w:r>
      <w:r>
        <w:rPr>
          <w:b/>
          <w:sz w:val="24"/>
          <w:u w:val="single"/>
        </w:rPr>
        <w:t>Conclusion</w:t>
      </w:r>
      <w:r>
        <w:rPr>
          <w:b/>
          <w:spacing w:val="2"/>
          <w:sz w:val="24"/>
        </w:rPr>
        <w:t xml:space="preserve"> </w:t>
      </w:r>
      <w:r>
        <w:rPr>
          <w:spacing w:val="-2"/>
          <w:sz w:val="24"/>
        </w:rPr>
        <w:t>(300words)</w:t>
      </w:r>
    </w:p>
    <w:p w:rsidR="003E48AE" w:rsidRDefault="003E48AE" w:rsidP="003E48AE">
      <w:pPr>
        <w:pStyle w:val="BodyText"/>
        <w:spacing w:before="40"/>
      </w:pPr>
    </w:p>
    <w:p w:rsidR="003E48AE" w:rsidRDefault="003E48AE" w:rsidP="003E48AE">
      <w:pPr>
        <w:pStyle w:val="BodyText"/>
        <w:spacing w:before="1"/>
        <w:ind w:left="548" w:right="759"/>
      </w:pPr>
      <w:r>
        <w:t>Based on submissions and analysis of community stakeholders, and other relevant external stakeholders, communication deficit enabled by structural inefficiencies is a major conflict trigger in oil-producing communities.</w:t>
      </w:r>
      <w:r>
        <w:rPr>
          <w:spacing w:val="-3"/>
        </w:rPr>
        <w:t xml:space="preserve"> </w:t>
      </w:r>
      <w:r>
        <w:t>This</w:t>
      </w:r>
      <w:r>
        <w:rPr>
          <w:spacing w:val="-3"/>
        </w:rPr>
        <w:t xml:space="preserve"> </w:t>
      </w:r>
      <w:r>
        <w:t>challenge</w:t>
      </w:r>
      <w:r>
        <w:rPr>
          <w:spacing w:val="-2"/>
        </w:rPr>
        <w:t xml:space="preserve"> </w:t>
      </w:r>
      <w:r>
        <w:t>according</w:t>
      </w:r>
      <w:r>
        <w:rPr>
          <w:spacing w:val="-6"/>
        </w:rPr>
        <w:t xml:space="preserve"> </w:t>
      </w:r>
      <w:r>
        <w:t>to</w:t>
      </w:r>
      <w:r>
        <w:rPr>
          <w:spacing w:val="-3"/>
        </w:rPr>
        <w:t xml:space="preserve"> </w:t>
      </w:r>
      <w:r>
        <w:t>stakeholders</w:t>
      </w:r>
      <w:r>
        <w:rPr>
          <w:spacing w:val="-3"/>
        </w:rPr>
        <w:t xml:space="preserve"> </w:t>
      </w:r>
      <w:r>
        <w:t>has</w:t>
      </w:r>
      <w:r>
        <w:rPr>
          <w:spacing w:val="-2"/>
        </w:rPr>
        <w:t xml:space="preserve"> </w:t>
      </w:r>
      <w:r>
        <w:t>negative</w:t>
      </w:r>
      <w:r>
        <w:rPr>
          <w:spacing w:val="-4"/>
        </w:rPr>
        <w:t xml:space="preserve"> </w:t>
      </w:r>
      <w:r>
        <w:t>implications</w:t>
      </w:r>
      <w:r>
        <w:rPr>
          <w:spacing w:val="-3"/>
        </w:rPr>
        <w:t xml:space="preserve"> </w:t>
      </w:r>
      <w:r>
        <w:t>for</w:t>
      </w:r>
      <w:r>
        <w:rPr>
          <w:spacing w:val="-5"/>
        </w:rPr>
        <w:t xml:space="preserve"> </w:t>
      </w:r>
      <w:r>
        <w:t>internal</w:t>
      </w:r>
      <w:r>
        <w:rPr>
          <w:spacing w:val="-1"/>
        </w:rPr>
        <w:t xml:space="preserve"> </w:t>
      </w:r>
      <w:r>
        <w:t>and</w:t>
      </w:r>
      <w:r>
        <w:rPr>
          <w:spacing w:val="-2"/>
        </w:rPr>
        <w:t xml:space="preserve"> </w:t>
      </w:r>
      <w:r>
        <w:t xml:space="preserve">external </w:t>
      </w:r>
      <w:r>
        <w:rPr>
          <w:spacing w:val="-2"/>
        </w:rPr>
        <w:t>relationships.</w:t>
      </w:r>
    </w:p>
    <w:p w:rsidR="003E48AE" w:rsidRDefault="003E48AE" w:rsidP="003E48AE">
      <w:pPr>
        <w:pStyle w:val="BodyText"/>
        <w:spacing w:before="276"/>
        <w:ind w:left="548"/>
      </w:pPr>
      <w:r>
        <w:t>In</w:t>
      </w:r>
      <w:r>
        <w:rPr>
          <w:spacing w:val="-3"/>
        </w:rPr>
        <w:t xml:space="preserve"> </w:t>
      </w:r>
      <w:r>
        <w:t>view</w:t>
      </w:r>
      <w:r>
        <w:rPr>
          <w:spacing w:val="-1"/>
        </w:rPr>
        <w:t xml:space="preserve"> </w:t>
      </w:r>
      <w:r>
        <w:t>of</w:t>
      </w:r>
      <w:r>
        <w:rPr>
          <w:spacing w:val="-2"/>
        </w:rPr>
        <w:t xml:space="preserve"> </w:t>
      </w:r>
      <w:r>
        <w:t>this,</w:t>
      </w:r>
      <w:r>
        <w:rPr>
          <w:spacing w:val="-1"/>
        </w:rPr>
        <w:t xml:space="preserve"> </w:t>
      </w:r>
      <w:r>
        <w:t>the</w:t>
      </w:r>
      <w:r>
        <w:rPr>
          <w:spacing w:val="-1"/>
        </w:rPr>
        <w:t xml:space="preserve"> </w:t>
      </w:r>
      <w:r>
        <w:t>following</w:t>
      </w:r>
      <w:r>
        <w:rPr>
          <w:spacing w:val="-1"/>
        </w:rPr>
        <w:t xml:space="preserve"> </w:t>
      </w:r>
      <w:r>
        <w:t>important</w:t>
      </w:r>
      <w:r>
        <w:rPr>
          <w:spacing w:val="-1"/>
        </w:rPr>
        <w:t xml:space="preserve"> </w:t>
      </w:r>
      <w:r>
        <w:t>conclusions</w:t>
      </w:r>
      <w:r>
        <w:rPr>
          <w:spacing w:val="-1"/>
        </w:rPr>
        <w:t xml:space="preserve"> </w:t>
      </w:r>
      <w:r>
        <w:t>were</w:t>
      </w:r>
      <w:r>
        <w:rPr>
          <w:spacing w:val="-1"/>
        </w:rPr>
        <w:t xml:space="preserve"> </w:t>
      </w:r>
      <w:r>
        <w:rPr>
          <w:spacing w:val="-2"/>
        </w:rPr>
        <w:t>drawn:</w:t>
      </w:r>
    </w:p>
    <w:p w:rsidR="003E48AE" w:rsidRDefault="003E48AE" w:rsidP="003E48AE">
      <w:pPr>
        <w:pStyle w:val="BodyText"/>
      </w:pPr>
    </w:p>
    <w:p w:rsidR="003E48AE" w:rsidRDefault="003E48AE" w:rsidP="003E48AE">
      <w:pPr>
        <w:pStyle w:val="ListParagraph"/>
        <w:numPr>
          <w:ilvl w:val="0"/>
          <w:numId w:val="4"/>
        </w:numPr>
        <w:tabs>
          <w:tab w:val="left" w:pos="975"/>
        </w:tabs>
        <w:ind w:right="667"/>
        <w:rPr>
          <w:rFonts w:ascii="Wingdings" w:hAnsi="Wingdings"/>
          <w:sz w:val="24"/>
        </w:rPr>
      </w:pPr>
      <w:r>
        <w:rPr>
          <w:sz w:val="24"/>
        </w:rPr>
        <w:t>Communication</w:t>
      </w:r>
      <w:r>
        <w:rPr>
          <w:spacing w:val="-4"/>
          <w:sz w:val="24"/>
        </w:rPr>
        <w:t xml:space="preserve"> </w:t>
      </w:r>
      <w:r>
        <w:rPr>
          <w:sz w:val="24"/>
        </w:rPr>
        <w:t>gaps</w:t>
      </w:r>
      <w:r>
        <w:rPr>
          <w:spacing w:val="-4"/>
          <w:sz w:val="24"/>
        </w:rPr>
        <w:t xml:space="preserve"> </w:t>
      </w:r>
      <w:r>
        <w:rPr>
          <w:sz w:val="24"/>
        </w:rPr>
        <w:t>in</w:t>
      </w:r>
      <w:r>
        <w:rPr>
          <w:spacing w:val="-2"/>
          <w:sz w:val="24"/>
        </w:rPr>
        <w:t xml:space="preserve"> </w:t>
      </w:r>
      <w:r>
        <w:rPr>
          <w:sz w:val="24"/>
        </w:rPr>
        <w:t>oil-producing</w:t>
      </w:r>
      <w:r>
        <w:rPr>
          <w:spacing w:val="-4"/>
          <w:sz w:val="24"/>
        </w:rPr>
        <w:t xml:space="preserve"> </w:t>
      </w:r>
      <w:r>
        <w:rPr>
          <w:sz w:val="24"/>
        </w:rPr>
        <w:t>communities</w:t>
      </w:r>
      <w:r>
        <w:rPr>
          <w:spacing w:val="-4"/>
          <w:sz w:val="24"/>
        </w:rPr>
        <w:t xml:space="preserve"> </w:t>
      </w:r>
      <w:r>
        <w:rPr>
          <w:sz w:val="24"/>
        </w:rPr>
        <w:t>and</w:t>
      </w:r>
      <w:r>
        <w:rPr>
          <w:spacing w:val="-4"/>
          <w:sz w:val="24"/>
        </w:rPr>
        <w:t xml:space="preserve"> </w:t>
      </w:r>
      <w:r>
        <w:rPr>
          <w:sz w:val="24"/>
        </w:rPr>
        <w:t>with</w:t>
      </w:r>
      <w:r>
        <w:rPr>
          <w:spacing w:val="-4"/>
          <w:sz w:val="24"/>
        </w:rPr>
        <w:t xml:space="preserve"> </w:t>
      </w:r>
      <w:r>
        <w:rPr>
          <w:sz w:val="24"/>
        </w:rPr>
        <w:t>external</w:t>
      </w:r>
      <w:r>
        <w:rPr>
          <w:spacing w:val="-4"/>
          <w:sz w:val="24"/>
        </w:rPr>
        <w:t xml:space="preserve"> </w:t>
      </w:r>
      <w:r>
        <w:rPr>
          <w:sz w:val="24"/>
        </w:rPr>
        <w:t>stakeholders</w:t>
      </w:r>
      <w:r>
        <w:rPr>
          <w:spacing w:val="-4"/>
          <w:sz w:val="24"/>
        </w:rPr>
        <w:t xml:space="preserve"> </w:t>
      </w:r>
      <w:r>
        <w:rPr>
          <w:sz w:val="24"/>
        </w:rPr>
        <w:t>can generate</w:t>
      </w:r>
      <w:r>
        <w:rPr>
          <w:spacing w:val="-4"/>
          <w:sz w:val="24"/>
        </w:rPr>
        <w:t xml:space="preserve"> </w:t>
      </w:r>
      <w:r>
        <w:rPr>
          <w:sz w:val="24"/>
        </w:rPr>
        <w:t>violent conflicts if not addressed in a holistic manner.</w:t>
      </w:r>
    </w:p>
    <w:p w:rsidR="003E48AE" w:rsidRDefault="003E48AE" w:rsidP="003E48AE">
      <w:pPr>
        <w:rPr>
          <w:rFonts w:ascii="Wingdings" w:hAnsi="Wingdings"/>
          <w:sz w:val="24"/>
        </w:rPr>
      </w:pPr>
    </w:p>
    <w:p w:rsidR="003E48AE" w:rsidRDefault="003E48AE" w:rsidP="003E48AE">
      <w:pPr>
        <w:pStyle w:val="ListParagraph"/>
        <w:numPr>
          <w:ilvl w:val="0"/>
          <w:numId w:val="4"/>
        </w:numPr>
        <w:tabs>
          <w:tab w:val="left" w:pos="975"/>
        </w:tabs>
        <w:ind w:right="1052"/>
        <w:rPr>
          <w:rFonts w:ascii="Wingdings" w:hAnsi="Wingdings"/>
          <w:sz w:val="24"/>
        </w:rPr>
      </w:pPr>
      <w:r>
        <w:rPr>
          <w:sz w:val="24"/>
        </w:rPr>
        <w:t>Eradication</w:t>
      </w:r>
      <w:r>
        <w:rPr>
          <w:spacing w:val="-4"/>
          <w:sz w:val="24"/>
        </w:rPr>
        <w:t xml:space="preserve"> </w:t>
      </w:r>
      <w:r>
        <w:rPr>
          <w:sz w:val="24"/>
        </w:rPr>
        <w:t>of</w:t>
      </w:r>
      <w:r>
        <w:rPr>
          <w:spacing w:val="-3"/>
          <w:sz w:val="24"/>
        </w:rPr>
        <w:t xml:space="preserve"> </w:t>
      </w:r>
      <w:r>
        <w:rPr>
          <w:sz w:val="24"/>
        </w:rPr>
        <w:t>all</w:t>
      </w:r>
      <w:r>
        <w:rPr>
          <w:spacing w:val="-4"/>
          <w:sz w:val="24"/>
        </w:rPr>
        <w:t xml:space="preserve"> </w:t>
      </w:r>
      <w:r>
        <w:rPr>
          <w:sz w:val="24"/>
        </w:rPr>
        <w:t>communication</w:t>
      </w:r>
      <w:r>
        <w:rPr>
          <w:spacing w:val="-4"/>
          <w:sz w:val="24"/>
        </w:rPr>
        <w:t xml:space="preserve"> </w:t>
      </w:r>
      <w:r>
        <w:rPr>
          <w:sz w:val="24"/>
        </w:rPr>
        <w:t>related</w:t>
      </w:r>
      <w:r>
        <w:rPr>
          <w:spacing w:val="-2"/>
          <w:sz w:val="24"/>
        </w:rPr>
        <w:t xml:space="preserve"> </w:t>
      </w:r>
      <w:r>
        <w:rPr>
          <w:sz w:val="24"/>
        </w:rPr>
        <w:t>conflict</w:t>
      </w:r>
      <w:r>
        <w:rPr>
          <w:spacing w:val="-4"/>
          <w:sz w:val="24"/>
        </w:rPr>
        <w:t xml:space="preserve"> </w:t>
      </w:r>
      <w:r>
        <w:rPr>
          <w:sz w:val="24"/>
        </w:rPr>
        <w:t>triggers</w:t>
      </w:r>
      <w:r>
        <w:rPr>
          <w:spacing w:val="-4"/>
          <w:sz w:val="24"/>
        </w:rPr>
        <w:t xml:space="preserve"> </w:t>
      </w:r>
      <w:r>
        <w:rPr>
          <w:sz w:val="24"/>
        </w:rPr>
        <w:t>will</w:t>
      </w:r>
      <w:r>
        <w:rPr>
          <w:spacing w:val="-4"/>
          <w:sz w:val="24"/>
        </w:rPr>
        <w:t xml:space="preserve"> </w:t>
      </w:r>
      <w:r>
        <w:rPr>
          <w:sz w:val="24"/>
        </w:rPr>
        <w:t>help</w:t>
      </w:r>
      <w:r>
        <w:rPr>
          <w:spacing w:val="-4"/>
          <w:sz w:val="24"/>
        </w:rPr>
        <w:t xml:space="preserve"> </w:t>
      </w:r>
      <w:r>
        <w:rPr>
          <w:sz w:val="24"/>
        </w:rPr>
        <w:t>build</w:t>
      </w:r>
      <w:r>
        <w:rPr>
          <w:spacing w:val="-4"/>
          <w:sz w:val="24"/>
        </w:rPr>
        <w:t xml:space="preserve"> </w:t>
      </w:r>
      <w:r>
        <w:rPr>
          <w:sz w:val="24"/>
        </w:rPr>
        <w:t>sustainable</w:t>
      </w:r>
      <w:r>
        <w:rPr>
          <w:spacing w:val="-5"/>
          <w:sz w:val="24"/>
        </w:rPr>
        <w:t xml:space="preserve"> </w:t>
      </w:r>
      <w:r>
        <w:rPr>
          <w:sz w:val="24"/>
        </w:rPr>
        <w:t>peace</w:t>
      </w:r>
      <w:r>
        <w:rPr>
          <w:spacing w:val="-5"/>
          <w:sz w:val="24"/>
        </w:rPr>
        <w:t xml:space="preserve"> </w:t>
      </w:r>
      <w:r>
        <w:rPr>
          <w:sz w:val="24"/>
        </w:rPr>
        <w:t>that</w:t>
      </w:r>
      <w:r>
        <w:rPr>
          <w:spacing w:val="-4"/>
          <w:sz w:val="24"/>
        </w:rPr>
        <w:t xml:space="preserve"> </w:t>
      </w:r>
      <w:r>
        <w:rPr>
          <w:sz w:val="24"/>
        </w:rPr>
        <w:t>will encourage development in the targeted oil –producing communities.</w:t>
      </w:r>
    </w:p>
    <w:p w:rsidR="003E48AE" w:rsidRDefault="003E48AE" w:rsidP="003E48AE">
      <w:pPr>
        <w:pStyle w:val="BodyText"/>
      </w:pPr>
    </w:p>
    <w:p w:rsidR="003E48AE" w:rsidRDefault="003E48AE" w:rsidP="003E48AE">
      <w:pPr>
        <w:pStyle w:val="ListParagraph"/>
        <w:numPr>
          <w:ilvl w:val="0"/>
          <w:numId w:val="4"/>
        </w:numPr>
        <w:tabs>
          <w:tab w:val="left" w:pos="975"/>
        </w:tabs>
        <w:ind w:right="1331"/>
        <w:rPr>
          <w:rFonts w:ascii="Wingdings" w:hAnsi="Wingdings"/>
          <w:sz w:val="24"/>
        </w:rPr>
      </w:pPr>
      <w:r>
        <w:rPr>
          <w:sz w:val="24"/>
        </w:rPr>
        <w:t>The</w:t>
      </w:r>
      <w:r>
        <w:rPr>
          <w:spacing w:val="-5"/>
          <w:sz w:val="24"/>
        </w:rPr>
        <w:t xml:space="preserve"> </w:t>
      </w:r>
      <w:r>
        <w:rPr>
          <w:sz w:val="24"/>
        </w:rPr>
        <w:t>situation</w:t>
      </w:r>
      <w:r>
        <w:rPr>
          <w:spacing w:val="-3"/>
          <w:sz w:val="24"/>
        </w:rPr>
        <w:t xml:space="preserve"> </w:t>
      </w:r>
      <w:r>
        <w:rPr>
          <w:sz w:val="24"/>
        </w:rPr>
        <w:t>requires</w:t>
      </w:r>
      <w:r>
        <w:rPr>
          <w:spacing w:val="-3"/>
          <w:sz w:val="24"/>
        </w:rPr>
        <w:t xml:space="preserve"> </w:t>
      </w:r>
      <w:r>
        <w:rPr>
          <w:sz w:val="24"/>
        </w:rPr>
        <w:t>urgent</w:t>
      </w:r>
      <w:r>
        <w:rPr>
          <w:spacing w:val="-1"/>
          <w:sz w:val="24"/>
        </w:rPr>
        <w:t xml:space="preserve"> </w:t>
      </w:r>
      <w:r>
        <w:rPr>
          <w:sz w:val="24"/>
        </w:rPr>
        <w:t>attention</w:t>
      </w:r>
      <w:r>
        <w:rPr>
          <w:spacing w:val="-3"/>
          <w:sz w:val="24"/>
        </w:rPr>
        <w:t xml:space="preserve"> </w:t>
      </w:r>
      <w:r>
        <w:rPr>
          <w:sz w:val="24"/>
        </w:rPr>
        <w:t>and</w:t>
      </w:r>
      <w:r>
        <w:rPr>
          <w:spacing w:val="-3"/>
          <w:sz w:val="24"/>
        </w:rPr>
        <w:t xml:space="preserve"> </w:t>
      </w:r>
      <w:r>
        <w:rPr>
          <w:sz w:val="24"/>
        </w:rPr>
        <w:t>collective</w:t>
      </w:r>
      <w:r>
        <w:rPr>
          <w:spacing w:val="-3"/>
          <w:sz w:val="24"/>
        </w:rPr>
        <w:t xml:space="preserve"> </w:t>
      </w:r>
      <w:r>
        <w:rPr>
          <w:sz w:val="24"/>
        </w:rPr>
        <w:t>responsibility</w:t>
      </w:r>
      <w:r>
        <w:rPr>
          <w:spacing w:val="-8"/>
          <w:sz w:val="24"/>
        </w:rPr>
        <w:t xml:space="preserve"> </w:t>
      </w:r>
      <w:r>
        <w:rPr>
          <w:sz w:val="24"/>
        </w:rPr>
        <w:t>of</w:t>
      </w:r>
      <w:r>
        <w:rPr>
          <w:spacing w:val="-3"/>
          <w:sz w:val="24"/>
        </w:rPr>
        <w:t xml:space="preserve"> </w:t>
      </w:r>
      <w:r>
        <w:rPr>
          <w:sz w:val="24"/>
        </w:rPr>
        <w:t>all</w:t>
      </w:r>
      <w:r>
        <w:rPr>
          <w:spacing w:val="-3"/>
          <w:sz w:val="24"/>
        </w:rPr>
        <w:t xml:space="preserve"> </w:t>
      </w:r>
      <w:r>
        <w:rPr>
          <w:sz w:val="24"/>
        </w:rPr>
        <w:t>stakeholders to</w:t>
      </w:r>
      <w:r>
        <w:rPr>
          <w:spacing w:val="-3"/>
          <w:sz w:val="24"/>
        </w:rPr>
        <w:t xml:space="preserve"> </w:t>
      </w:r>
      <w:r>
        <w:rPr>
          <w:sz w:val="24"/>
        </w:rPr>
        <w:t>address structural and policy gaps which negatively impacts on community</w:t>
      </w:r>
      <w:r>
        <w:rPr>
          <w:spacing w:val="-2"/>
          <w:sz w:val="24"/>
        </w:rPr>
        <w:t xml:space="preserve"> </w:t>
      </w:r>
      <w:r>
        <w:rPr>
          <w:sz w:val="24"/>
        </w:rPr>
        <w:t>communication frameworks</w:t>
      </w:r>
    </w:p>
    <w:p w:rsidR="003E48AE" w:rsidRDefault="003E48AE" w:rsidP="003E48AE">
      <w:pPr>
        <w:pStyle w:val="BodyText"/>
      </w:pPr>
    </w:p>
    <w:p w:rsidR="003E48AE" w:rsidRDefault="003E48AE" w:rsidP="003E48AE">
      <w:pPr>
        <w:pStyle w:val="ListParagraph"/>
        <w:numPr>
          <w:ilvl w:val="0"/>
          <w:numId w:val="4"/>
        </w:numPr>
        <w:tabs>
          <w:tab w:val="left" w:pos="975"/>
        </w:tabs>
        <w:spacing w:before="1"/>
        <w:ind w:right="1286"/>
        <w:rPr>
          <w:rFonts w:ascii="Wingdings" w:hAnsi="Wingdings"/>
          <w:sz w:val="24"/>
        </w:rPr>
      </w:pPr>
      <w:r>
        <w:rPr>
          <w:sz w:val="24"/>
        </w:rPr>
        <w:t>Duty</w:t>
      </w:r>
      <w:r>
        <w:rPr>
          <w:spacing w:val="-7"/>
          <w:sz w:val="24"/>
        </w:rPr>
        <w:t xml:space="preserve"> </w:t>
      </w:r>
      <w:r>
        <w:rPr>
          <w:sz w:val="24"/>
        </w:rPr>
        <w:t>bearers</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oil</w:t>
      </w:r>
      <w:r>
        <w:rPr>
          <w:spacing w:val="-2"/>
          <w:sz w:val="24"/>
        </w:rPr>
        <w:t xml:space="preserve"> </w:t>
      </w:r>
      <w:r>
        <w:rPr>
          <w:sz w:val="24"/>
        </w:rPr>
        <w:t>and</w:t>
      </w:r>
      <w:r>
        <w:rPr>
          <w:spacing w:val="-2"/>
          <w:sz w:val="24"/>
        </w:rPr>
        <w:t xml:space="preserve"> </w:t>
      </w:r>
      <w:r>
        <w:rPr>
          <w:sz w:val="24"/>
        </w:rPr>
        <w:t>gas</w:t>
      </w:r>
      <w:r>
        <w:rPr>
          <w:spacing w:val="-2"/>
          <w:sz w:val="24"/>
        </w:rPr>
        <w:t xml:space="preserve"> </w:t>
      </w:r>
      <w:r>
        <w:rPr>
          <w:sz w:val="24"/>
        </w:rPr>
        <w:t>policy</w:t>
      </w:r>
      <w:r>
        <w:rPr>
          <w:spacing w:val="-5"/>
          <w:sz w:val="24"/>
        </w:rPr>
        <w:t xml:space="preserve"> </w:t>
      </w:r>
      <w:r>
        <w:rPr>
          <w:sz w:val="24"/>
        </w:rPr>
        <w:t>environment have</w:t>
      </w:r>
      <w:r>
        <w:rPr>
          <w:spacing w:val="-3"/>
          <w:sz w:val="24"/>
        </w:rPr>
        <w:t xml:space="preserve"> </w:t>
      </w:r>
      <w:r>
        <w:rPr>
          <w:sz w:val="24"/>
        </w:rPr>
        <w:t>a</w:t>
      </w:r>
      <w:r>
        <w:rPr>
          <w:spacing w:val="-3"/>
          <w:sz w:val="24"/>
        </w:rPr>
        <w:t xml:space="preserve"> </w:t>
      </w:r>
      <w:r>
        <w:rPr>
          <w:sz w:val="24"/>
        </w:rPr>
        <w:t>lot</w:t>
      </w:r>
      <w:r>
        <w:rPr>
          <w:spacing w:val="-2"/>
          <w:sz w:val="24"/>
        </w:rPr>
        <w:t xml:space="preserve"> </w:t>
      </w:r>
      <w:r>
        <w:rPr>
          <w:sz w:val="24"/>
        </w:rPr>
        <w:t>to</w:t>
      </w:r>
      <w:r>
        <w:rPr>
          <w:spacing w:val="-2"/>
          <w:sz w:val="24"/>
        </w:rPr>
        <w:t xml:space="preserve"> </w:t>
      </w:r>
      <w:r>
        <w:rPr>
          <w:sz w:val="24"/>
        </w:rPr>
        <w:t>do</w:t>
      </w:r>
      <w:r>
        <w:rPr>
          <w:spacing w:val="-2"/>
          <w:sz w:val="24"/>
        </w:rPr>
        <w:t xml:space="preserve"> </w:t>
      </w:r>
      <w:r>
        <w:rPr>
          <w:sz w:val="24"/>
        </w:rPr>
        <w:t>to</w:t>
      </w:r>
      <w:r>
        <w:rPr>
          <w:spacing w:val="-2"/>
          <w:sz w:val="24"/>
        </w:rPr>
        <w:t xml:space="preserve"> </w:t>
      </w:r>
      <w:r>
        <w:rPr>
          <w:sz w:val="24"/>
        </w:rPr>
        <w:t>improve</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community relations and communication strategy</w:t>
      </w:r>
    </w:p>
    <w:p w:rsidR="003E48AE" w:rsidRDefault="003E48AE" w:rsidP="003E48AE">
      <w:pPr>
        <w:pStyle w:val="BodyText"/>
        <w:spacing w:before="276"/>
        <w:ind w:left="557" w:right="759" w:hanging="10"/>
      </w:pPr>
      <w:r>
        <w:t>Meomeka (1991) made it clear that development effort cannot be successful without planned communication,</w:t>
      </w:r>
      <w:r>
        <w:rPr>
          <w:spacing w:val="-3"/>
        </w:rPr>
        <w:t xml:space="preserve"> </w:t>
      </w:r>
      <w:r>
        <w:t>as</w:t>
      </w:r>
      <w:r>
        <w:rPr>
          <w:spacing w:val="-3"/>
        </w:rPr>
        <w:t xml:space="preserve"> </w:t>
      </w:r>
      <w:r>
        <w:t>its</w:t>
      </w:r>
      <w:r>
        <w:rPr>
          <w:spacing w:val="-3"/>
        </w:rPr>
        <w:t xml:space="preserve"> </w:t>
      </w:r>
      <w:r>
        <w:t>flow</w:t>
      </w:r>
      <w:r>
        <w:rPr>
          <w:spacing w:val="-3"/>
        </w:rPr>
        <w:t xml:space="preserve"> </w:t>
      </w:r>
      <w:r>
        <w:t>determines</w:t>
      </w:r>
      <w:r>
        <w:rPr>
          <w:spacing w:val="-3"/>
        </w:rPr>
        <w:t xml:space="preserve"> </w:t>
      </w:r>
      <w:r>
        <w:t>the</w:t>
      </w:r>
      <w:r>
        <w:rPr>
          <w:spacing w:val="-2"/>
        </w:rPr>
        <w:t xml:space="preserve"> </w:t>
      </w:r>
      <w:r>
        <w:t>direction</w:t>
      </w:r>
      <w:r>
        <w:rPr>
          <w:spacing w:val="-3"/>
        </w:rPr>
        <w:t xml:space="preserve"> </w:t>
      </w:r>
      <w:r>
        <w:t>and</w:t>
      </w:r>
      <w:r>
        <w:rPr>
          <w:spacing w:val="-3"/>
        </w:rPr>
        <w:t xml:space="preserve"> </w:t>
      </w:r>
      <w:r>
        <w:t>pace</w:t>
      </w:r>
      <w:r>
        <w:rPr>
          <w:spacing w:val="-4"/>
        </w:rPr>
        <w:t xml:space="preserve"> </w:t>
      </w:r>
      <w:r>
        <w:t>of</w:t>
      </w:r>
      <w:r>
        <w:rPr>
          <w:spacing w:val="-3"/>
        </w:rPr>
        <w:t xml:space="preserve"> </w:t>
      </w:r>
      <w:r>
        <w:t>dynamic</w:t>
      </w:r>
      <w:r>
        <w:rPr>
          <w:spacing w:val="-2"/>
        </w:rPr>
        <w:t xml:space="preserve"> </w:t>
      </w:r>
      <w:r>
        <w:t>social</w:t>
      </w:r>
      <w:r>
        <w:rPr>
          <w:spacing w:val="-3"/>
        </w:rPr>
        <w:t xml:space="preserve"> </w:t>
      </w:r>
      <w:r>
        <w:t>development.</w:t>
      </w:r>
      <w:r>
        <w:rPr>
          <w:spacing w:val="-2"/>
        </w:rPr>
        <w:t xml:space="preserve"> </w:t>
      </w:r>
      <w:r>
        <w:t>This</w:t>
      </w:r>
      <w:r>
        <w:rPr>
          <w:spacing w:val="-3"/>
        </w:rPr>
        <w:t xml:space="preserve"> </w:t>
      </w:r>
      <w:r>
        <w:t>implies that</w:t>
      </w:r>
      <w:r>
        <w:rPr>
          <w:spacing w:val="-1"/>
        </w:rPr>
        <w:t xml:space="preserve"> </w:t>
      </w:r>
      <w:r>
        <w:t>structural</w:t>
      </w:r>
      <w:r>
        <w:rPr>
          <w:spacing w:val="-1"/>
        </w:rPr>
        <w:t xml:space="preserve"> </w:t>
      </w:r>
      <w:r>
        <w:t>and</w:t>
      </w:r>
      <w:r>
        <w:rPr>
          <w:spacing w:val="-2"/>
        </w:rPr>
        <w:t xml:space="preserve"> </w:t>
      </w:r>
      <w:r>
        <w:t>policy</w:t>
      </w:r>
      <w:r>
        <w:rPr>
          <w:spacing w:val="-4"/>
        </w:rPr>
        <w:t xml:space="preserve"> </w:t>
      </w:r>
      <w:r>
        <w:t>issues</w:t>
      </w:r>
      <w:r>
        <w:rPr>
          <w:spacing w:val="-1"/>
        </w:rPr>
        <w:t xml:space="preserve"> </w:t>
      </w:r>
      <w:r>
        <w:t>militating</w:t>
      </w:r>
      <w:r>
        <w:rPr>
          <w:spacing w:val="-3"/>
        </w:rPr>
        <w:t xml:space="preserve"> </w:t>
      </w:r>
      <w:r>
        <w:t>against effective</w:t>
      </w:r>
      <w:r>
        <w:rPr>
          <w:spacing w:val="-2"/>
        </w:rPr>
        <w:t xml:space="preserve"> </w:t>
      </w:r>
      <w:r>
        <w:t>communication frameworks</w:t>
      </w:r>
      <w:r>
        <w:rPr>
          <w:spacing w:val="-1"/>
        </w:rPr>
        <w:t xml:space="preserve"> </w:t>
      </w:r>
      <w:r>
        <w:t>must</w:t>
      </w:r>
      <w:r>
        <w:rPr>
          <w:spacing w:val="-1"/>
        </w:rPr>
        <w:t xml:space="preserve"> </w:t>
      </w:r>
      <w:r>
        <w:t>be</w:t>
      </w:r>
      <w:r>
        <w:rPr>
          <w:spacing w:val="-2"/>
        </w:rPr>
        <w:t xml:space="preserve"> </w:t>
      </w:r>
      <w:r>
        <w:t>dealt</w:t>
      </w:r>
      <w:r>
        <w:rPr>
          <w:spacing w:val="-1"/>
        </w:rPr>
        <w:t xml:space="preserve"> </w:t>
      </w:r>
      <w:r>
        <w:t>with by ensuring that all barriers and limitations are removed.</w:t>
      </w:r>
    </w:p>
    <w:p w:rsidR="003E48AE" w:rsidRDefault="003E48AE" w:rsidP="003E48AE">
      <w:pPr>
        <w:pStyle w:val="BodyText"/>
      </w:pPr>
    </w:p>
    <w:p w:rsidR="003E48AE" w:rsidRDefault="003E48AE" w:rsidP="003E48AE">
      <w:pPr>
        <w:ind w:left="533"/>
        <w:rPr>
          <w:sz w:val="24"/>
        </w:rPr>
      </w:pPr>
      <w:r>
        <w:rPr>
          <w:noProof/>
          <w:lang w:val="en-GB" w:eastAsia="en-GB"/>
        </w:rPr>
        <w:drawing>
          <wp:anchor distT="0" distB="0" distL="0" distR="0" simplePos="0" relativeHeight="251722752" behindDoc="1" locked="0" layoutInCell="1" allowOverlap="1" wp14:anchorId="1D38E2EC" wp14:editId="2A66407E">
            <wp:simplePos x="0" y="0"/>
            <wp:positionH relativeFrom="page">
              <wp:posOffset>2500629</wp:posOffset>
            </wp:positionH>
            <wp:positionV relativeFrom="paragraph">
              <wp:posOffset>75378</wp:posOffset>
            </wp:positionV>
            <wp:extent cx="2667000" cy="2285452"/>
            <wp:effectExtent l="0" t="0" r="0" b="0"/>
            <wp:wrapNone/>
            <wp:docPr id="243"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 cstate="print"/>
                    <a:stretch>
                      <a:fillRect/>
                    </a:stretch>
                  </pic:blipFill>
                  <pic:spPr>
                    <a:xfrm>
                      <a:off x="0" y="0"/>
                      <a:ext cx="2667000" cy="2285452"/>
                    </a:xfrm>
                    <a:prstGeom prst="rect">
                      <a:avLst/>
                    </a:prstGeom>
                  </pic:spPr>
                </pic:pic>
              </a:graphicData>
            </a:graphic>
          </wp:anchor>
        </w:drawing>
      </w:r>
      <w:r>
        <w:rPr>
          <w:b/>
          <w:sz w:val="24"/>
          <w:u w:val="single"/>
        </w:rPr>
        <w:t>Recommendations</w:t>
      </w:r>
      <w:r>
        <w:rPr>
          <w:b/>
          <w:spacing w:val="-4"/>
          <w:sz w:val="24"/>
          <w:u w:val="single"/>
        </w:rPr>
        <w:t xml:space="preserve"> </w:t>
      </w:r>
      <w:r>
        <w:rPr>
          <w:b/>
          <w:sz w:val="24"/>
          <w:u w:val="single"/>
        </w:rPr>
        <w:t>/</w:t>
      </w:r>
      <w:r>
        <w:rPr>
          <w:b/>
          <w:spacing w:val="-1"/>
          <w:sz w:val="24"/>
          <w:u w:val="single"/>
        </w:rPr>
        <w:t xml:space="preserve"> </w:t>
      </w:r>
      <w:r>
        <w:rPr>
          <w:b/>
          <w:sz w:val="24"/>
          <w:u w:val="single"/>
        </w:rPr>
        <w:t>implications</w:t>
      </w:r>
      <w:r>
        <w:rPr>
          <w:b/>
          <w:spacing w:val="-1"/>
          <w:sz w:val="24"/>
          <w:u w:val="single"/>
        </w:rPr>
        <w:t xml:space="preserve"> </w:t>
      </w:r>
      <w:r>
        <w:rPr>
          <w:b/>
          <w:sz w:val="24"/>
          <w:u w:val="single"/>
        </w:rPr>
        <w:t>for</w:t>
      </w:r>
      <w:r>
        <w:rPr>
          <w:b/>
          <w:spacing w:val="-3"/>
          <w:sz w:val="24"/>
          <w:u w:val="single"/>
        </w:rPr>
        <w:t xml:space="preserve"> </w:t>
      </w:r>
      <w:r>
        <w:rPr>
          <w:b/>
          <w:sz w:val="24"/>
          <w:u w:val="single"/>
        </w:rPr>
        <w:t>Policy:</w:t>
      </w:r>
      <w:r>
        <w:rPr>
          <w:b/>
          <w:spacing w:val="1"/>
          <w:sz w:val="24"/>
        </w:rPr>
        <w:t xml:space="preserve"> </w:t>
      </w:r>
      <w:r>
        <w:rPr>
          <w:sz w:val="24"/>
        </w:rPr>
        <w:t>(500</w:t>
      </w:r>
      <w:r>
        <w:rPr>
          <w:spacing w:val="-1"/>
          <w:sz w:val="24"/>
        </w:rPr>
        <w:t xml:space="preserve"> </w:t>
      </w:r>
      <w:r>
        <w:rPr>
          <w:spacing w:val="-2"/>
          <w:sz w:val="24"/>
        </w:rPr>
        <w:t>words)</w:t>
      </w:r>
    </w:p>
    <w:p w:rsidR="003E48AE" w:rsidRDefault="003E48AE" w:rsidP="003E48AE">
      <w:pPr>
        <w:pStyle w:val="BodyText"/>
        <w:spacing w:before="44"/>
      </w:pPr>
    </w:p>
    <w:p w:rsidR="003E48AE" w:rsidRDefault="003E48AE" w:rsidP="003E48AE">
      <w:pPr>
        <w:pStyle w:val="BodyText"/>
        <w:spacing w:line="259" w:lineRule="auto"/>
        <w:ind w:left="543" w:right="654" w:hanging="10"/>
        <w:jc w:val="both"/>
      </w:pPr>
      <w:r>
        <w:t>Stakeholder</w:t>
      </w:r>
      <w:r>
        <w:rPr>
          <w:spacing w:val="-4"/>
        </w:rPr>
        <w:t xml:space="preserve"> </w:t>
      </w:r>
      <w:r>
        <w:t>engaged</w:t>
      </w:r>
      <w:r>
        <w:rPr>
          <w:spacing w:val="-2"/>
        </w:rPr>
        <w:t xml:space="preserve"> </w:t>
      </w:r>
      <w:r>
        <w:t>during</w:t>
      </w:r>
      <w:r>
        <w:rPr>
          <w:spacing w:val="-5"/>
        </w:rPr>
        <w:t xml:space="preserve"> </w:t>
      </w:r>
      <w:r>
        <w:t>this</w:t>
      </w:r>
      <w:r>
        <w:rPr>
          <w:spacing w:val="-2"/>
        </w:rPr>
        <w:t xml:space="preserve"> </w:t>
      </w:r>
      <w:r>
        <w:t>social change</w:t>
      </w:r>
      <w:r>
        <w:rPr>
          <w:spacing w:val="-3"/>
        </w:rPr>
        <w:t xml:space="preserve"> </w:t>
      </w:r>
      <w:r>
        <w:t>initiative</w:t>
      </w:r>
      <w:r>
        <w:rPr>
          <w:spacing w:val="-3"/>
        </w:rPr>
        <w:t xml:space="preserve"> </w:t>
      </w:r>
      <w:r>
        <w:t>showed</w:t>
      </w:r>
      <w:r>
        <w:rPr>
          <w:spacing w:val="-2"/>
        </w:rPr>
        <w:t xml:space="preserve"> </w:t>
      </w:r>
      <w:r>
        <w:t>concern</w:t>
      </w:r>
      <w:r>
        <w:rPr>
          <w:spacing w:val="-2"/>
        </w:rPr>
        <w:t xml:space="preserve"> </w:t>
      </w:r>
      <w:r>
        <w:t>that</w:t>
      </w:r>
      <w:r>
        <w:rPr>
          <w:spacing w:val="-2"/>
        </w:rPr>
        <w:t xml:space="preserve"> </w:t>
      </w:r>
      <w:r>
        <w:t>there</w:t>
      </w:r>
      <w:r>
        <w:rPr>
          <w:spacing w:val="-4"/>
        </w:rPr>
        <w:t xml:space="preserve"> </w:t>
      </w:r>
      <w:r>
        <w:t>is</w:t>
      </w:r>
      <w:r>
        <w:rPr>
          <w:spacing w:val="-2"/>
        </w:rPr>
        <w:t xml:space="preserve"> </w:t>
      </w:r>
      <w:r>
        <w:t>truly</w:t>
      </w:r>
      <w:r>
        <w:rPr>
          <w:spacing w:val="-5"/>
        </w:rPr>
        <w:t xml:space="preserve"> </w:t>
      </w:r>
      <w:r>
        <w:t>a</w:t>
      </w:r>
      <w:r>
        <w:rPr>
          <w:spacing w:val="-3"/>
        </w:rPr>
        <w:t xml:space="preserve"> </w:t>
      </w:r>
      <w:r>
        <w:t>communication deficit</w:t>
      </w:r>
      <w:r>
        <w:rPr>
          <w:spacing w:val="-3"/>
        </w:rPr>
        <w:t xml:space="preserve"> </w:t>
      </w:r>
      <w:r>
        <w:t>which</w:t>
      </w:r>
      <w:r>
        <w:rPr>
          <w:spacing w:val="-3"/>
        </w:rPr>
        <w:t xml:space="preserve"> </w:t>
      </w:r>
      <w:r>
        <w:t>affects</w:t>
      </w:r>
      <w:r>
        <w:rPr>
          <w:spacing w:val="-3"/>
        </w:rPr>
        <w:t xml:space="preserve"> </w:t>
      </w:r>
      <w:r>
        <w:t>positive</w:t>
      </w:r>
      <w:r>
        <w:rPr>
          <w:spacing w:val="-3"/>
        </w:rPr>
        <w:t xml:space="preserve"> </w:t>
      </w:r>
      <w:r>
        <w:t>peace</w:t>
      </w:r>
      <w:r>
        <w:rPr>
          <w:spacing w:val="-4"/>
        </w:rPr>
        <w:t xml:space="preserve"> </w:t>
      </w:r>
      <w:r>
        <w:t>in</w:t>
      </w:r>
      <w:r>
        <w:rPr>
          <w:spacing w:val="-3"/>
        </w:rPr>
        <w:t xml:space="preserve"> </w:t>
      </w:r>
      <w:r>
        <w:t>oil-producing</w:t>
      </w:r>
      <w:r>
        <w:rPr>
          <w:spacing w:val="-6"/>
        </w:rPr>
        <w:t xml:space="preserve"> </w:t>
      </w:r>
      <w:r>
        <w:t>communities.</w:t>
      </w:r>
      <w:r>
        <w:rPr>
          <w:spacing w:val="-2"/>
        </w:rPr>
        <w:t xml:space="preserve"> </w:t>
      </w:r>
      <w:r>
        <w:t>In</w:t>
      </w:r>
      <w:r>
        <w:rPr>
          <w:spacing w:val="-3"/>
        </w:rPr>
        <w:t xml:space="preserve"> </w:t>
      </w:r>
      <w:r>
        <w:t>their</w:t>
      </w:r>
      <w:r>
        <w:rPr>
          <w:spacing w:val="-2"/>
        </w:rPr>
        <w:t xml:space="preserve"> </w:t>
      </w:r>
      <w:r>
        <w:t>reflections,</w:t>
      </w:r>
      <w:r>
        <w:rPr>
          <w:spacing w:val="-3"/>
        </w:rPr>
        <w:t xml:space="preserve"> </w:t>
      </w:r>
      <w:r>
        <w:t>violent</w:t>
      </w:r>
      <w:r>
        <w:rPr>
          <w:spacing w:val="-3"/>
        </w:rPr>
        <w:t xml:space="preserve"> </w:t>
      </w:r>
      <w:r>
        <w:t>conflict</w:t>
      </w:r>
      <w:r>
        <w:rPr>
          <w:spacing w:val="-3"/>
        </w:rPr>
        <w:t xml:space="preserve"> </w:t>
      </w:r>
      <w:r>
        <w:t>might not</w:t>
      </w:r>
      <w:r>
        <w:rPr>
          <w:spacing w:val="-1"/>
        </w:rPr>
        <w:t xml:space="preserve"> </w:t>
      </w:r>
      <w:r>
        <w:t>have</w:t>
      </w:r>
      <w:r>
        <w:rPr>
          <w:spacing w:val="-3"/>
        </w:rPr>
        <w:t xml:space="preserve"> </w:t>
      </w:r>
      <w:r>
        <w:t>happened</w:t>
      </w:r>
      <w:r>
        <w:rPr>
          <w:spacing w:val="-1"/>
        </w:rPr>
        <w:t xml:space="preserve"> </w:t>
      </w:r>
      <w:r>
        <w:t>in</w:t>
      </w:r>
      <w:r>
        <w:rPr>
          <w:spacing w:val="-1"/>
        </w:rPr>
        <w:t xml:space="preserve"> </w:t>
      </w:r>
      <w:r>
        <w:t>the targeted</w:t>
      </w:r>
      <w:r>
        <w:rPr>
          <w:spacing w:val="-1"/>
        </w:rPr>
        <w:t xml:space="preserve"> </w:t>
      </w:r>
      <w:r>
        <w:t>communities</w:t>
      </w:r>
      <w:r>
        <w:rPr>
          <w:spacing w:val="-1"/>
        </w:rPr>
        <w:t xml:space="preserve"> </w:t>
      </w:r>
      <w:r>
        <w:t>covered</w:t>
      </w:r>
      <w:r>
        <w:rPr>
          <w:spacing w:val="-1"/>
        </w:rPr>
        <w:t xml:space="preserve"> </w:t>
      </w:r>
      <w:r>
        <w:t>by</w:t>
      </w:r>
      <w:r>
        <w:rPr>
          <w:spacing w:val="-6"/>
        </w:rPr>
        <w:t xml:space="preserve"> </w:t>
      </w:r>
      <w:r>
        <w:t>this</w:t>
      </w:r>
      <w:r>
        <w:rPr>
          <w:spacing w:val="-1"/>
        </w:rPr>
        <w:t xml:space="preserve"> </w:t>
      </w:r>
      <w:r>
        <w:t>study,</w:t>
      </w:r>
      <w:r>
        <w:rPr>
          <w:spacing w:val="-1"/>
        </w:rPr>
        <w:t xml:space="preserve"> </w:t>
      </w:r>
      <w:r>
        <w:t>but</w:t>
      </w:r>
      <w:r>
        <w:rPr>
          <w:spacing w:val="-1"/>
        </w:rPr>
        <w:t xml:space="preserve"> </w:t>
      </w:r>
      <w:r>
        <w:t>there</w:t>
      </w:r>
      <w:r>
        <w:rPr>
          <w:spacing w:val="-3"/>
        </w:rPr>
        <w:t xml:space="preserve"> </w:t>
      </w:r>
      <w:r>
        <w:t>are</w:t>
      </w:r>
      <w:r>
        <w:rPr>
          <w:spacing w:val="-3"/>
        </w:rPr>
        <w:t xml:space="preserve"> </w:t>
      </w:r>
      <w:r>
        <w:t>several</w:t>
      </w:r>
      <w:r>
        <w:rPr>
          <w:spacing w:val="-1"/>
        </w:rPr>
        <w:t xml:space="preserve"> </w:t>
      </w:r>
      <w:r>
        <w:t>indices</w:t>
      </w:r>
      <w:r>
        <w:rPr>
          <w:spacing w:val="-1"/>
        </w:rPr>
        <w:t xml:space="preserve"> </w:t>
      </w:r>
      <w:r>
        <w:t>available is the communities that can trigger violent conflicts.</w:t>
      </w:r>
    </w:p>
    <w:p w:rsidR="003E48AE" w:rsidRDefault="003E48AE" w:rsidP="003E48AE">
      <w:pPr>
        <w:pStyle w:val="BodyText"/>
        <w:spacing w:before="22"/>
      </w:pPr>
    </w:p>
    <w:p w:rsidR="003E48AE" w:rsidRDefault="003E48AE" w:rsidP="003E48AE">
      <w:pPr>
        <w:pStyle w:val="BodyText"/>
        <w:spacing w:line="259" w:lineRule="auto"/>
        <w:ind w:left="543" w:right="759" w:hanging="10"/>
      </w:pPr>
      <w:r>
        <w:t>They</w:t>
      </w:r>
      <w:r>
        <w:rPr>
          <w:spacing w:val="-8"/>
        </w:rPr>
        <w:t xml:space="preserve"> </w:t>
      </w:r>
      <w:r>
        <w:t>observed</w:t>
      </w:r>
      <w:r>
        <w:rPr>
          <w:spacing w:val="-3"/>
        </w:rPr>
        <w:t xml:space="preserve"> </w:t>
      </w:r>
      <w:r>
        <w:t>that</w:t>
      </w:r>
      <w:r>
        <w:rPr>
          <w:spacing w:val="-3"/>
        </w:rPr>
        <w:t xml:space="preserve"> </w:t>
      </w:r>
      <w:r>
        <w:t>strengthening</w:t>
      </w:r>
      <w:r>
        <w:rPr>
          <w:spacing w:val="-3"/>
        </w:rPr>
        <w:t xml:space="preserve"> </w:t>
      </w:r>
      <w:r>
        <w:t>communication</w:t>
      </w:r>
      <w:r>
        <w:rPr>
          <w:spacing w:val="-3"/>
        </w:rPr>
        <w:t xml:space="preserve"> </w:t>
      </w:r>
      <w:r>
        <w:t>framework</w:t>
      </w:r>
      <w:r>
        <w:rPr>
          <w:spacing w:val="-3"/>
        </w:rPr>
        <w:t xml:space="preserve"> </w:t>
      </w:r>
      <w:r>
        <w:t>is</w:t>
      </w:r>
      <w:r>
        <w:rPr>
          <w:spacing w:val="-3"/>
        </w:rPr>
        <w:t xml:space="preserve"> </w:t>
      </w:r>
      <w:r>
        <w:t>essential</w:t>
      </w:r>
      <w:r>
        <w:rPr>
          <w:spacing w:val="-3"/>
        </w:rPr>
        <w:t xml:space="preserve"> </w:t>
      </w:r>
      <w:r>
        <w:t>to the</w:t>
      </w:r>
      <w:r>
        <w:rPr>
          <w:spacing w:val="-3"/>
        </w:rPr>
        <w:t xml:space="preserve"> </w:t>
      </w:r>
      <w:r>
        <w:t>targeted</w:t>
      </w:r>
      <w:r>
        <w:rPr>
          <w:spacing w:val="-3"/>
        </w:rPr>
        <w:t xml:space="preserve"> </w:t>
      </w:r>
      <w:r>
        <w:t>oil-producing communities, especially for community</w:t>
      </w:r>
      <w:r>
        <w:rPr>
          <w:spacing w:val="-1"/>
        </w:rPr>
        <w:t xml:space="preserve"> </w:t>
      </w:r>
      <w:r>
        <w:t>leadership to coordinate all activities in a manner that shows transparency and accountability.</w:t>
      </w:r>
    </w:p>
    <w:p w:rsidR="003E48AE" w:rsidRDefault="003E48AE" w:rsidP="003E48AE">
      <w:pPr>
        <w:pStyle w:val="BodyText"/>
        <w:spacing w:before="20"/>
      </w:pPr>
    </w:p>
    <w:p w:rsidR="003E48AE" w:rsidRDefault="003E48AE" w:rsidP="003E48AE">
      <w:pPr>
        <w:pStyle w:val="BodyText"/>
        <w:spacing w:before="1"/>
        <w:ind w:left="533"/>
        <w:jc w:val="both"/>
      </w:pPr>
      <w:r>
        <w:t>Therefore,</w:t>
      </w:r>
      <w:r>
        <w:rPr>
          <w:spacing w:val="-1"/>
        </w:rPr>
        <w:t xml:space="preserve"> </w:t>
      </w:r>
      <w:r>
        <w:t>for</w:t>
      </w:r>
      <w:r>
        <w:rPr>
          <w:spacing w:val="-1"/>
        </w:rPr>
        <w:t xml:space="preserve"> </w:t>
      </w:r>
      <w:r>
        <w:t>positive</w:t>
      </w:r>
      <w:r>
        <w:rPr>
          <w:spacing w:val="-2"/>
        </w:rPr>
        <w:t xml:space="preserve"> </w:t>
      </w:r>
      <w:r>
        <w:t>peace</w:t>
      </w:r>
      <w:r>
        <w:rPr>
          <w:spacing w:val="-1"/>
        </w:rPr>
        <w:t xml:space="preserve"> </w:t>
      </w:r>
      <w:r>
        <w:t>to</w:t>
      </w:r>
      <w:r>
        <w:rPr>
          <w:spacing w:val="-1"/>
        </w:rPr>
        <w:t xml:space="preserve"> </w:t>
      </w:r>
      <w:r>
        <w:t>be achieved,</w:t>
      </w:r>
      <w:r>
        <w:rPr>
          <w:spacing w:val="-1"/>
        </w:rPr>
        <w:t xml:space="preserve"> </w:t>
      </w:r>
      <w:r>
        <w:t>efforts must</w:t>
      </w:r>
      <w:r>
        <w:rPr>
          <w:spacing w:val="-1"/>
        </w:rPr>
        <w:t xml:space="preserve"> </w:t>
      </w:r>
      <w:r>
        <w:t>be</w:t>
      </w:r>
      <w:r>
        <w:rPr>
          <w:spacing w:val="-1"/>
        </w:rPr>
        <w:t xml:space="preserve"> </w:t>
      </w:r>
      <w:r>
        <w:t>made</w:t>
      </w:r>
      <w:r>
        <w:rPr>
          <w:spacing w:val="-2"/>
        </w:rPr>
        <w:t xml:space="preserve"> </w:t>
      </w:r>
      <w:r>
        <w:t>to create an</w:t>
      </w:r>
      <w:r>
        <w:rPr>
          <w:spacing w:val="-1"/>
        </w:rPr>
        <w:t xml:space="preserve"> </w:t>
      </w:r>
      <w:r>
        <w:t>inclusive</w:t>
      </w:r>
      <w:r>
        <w:rPr>
          <w:spacing w:val="-1"/>
        </w:rPr>
        <w:t xml:space="preserve"> </w:t>
      </w:r>
      <w:r>
        <w:rPr>
          <w:spacing w:val="-5"/>
        </w:rPr>
        <w:t>and</w:t>
      </w:r>
    </w:p>
    <w:p w:rsidR="003E48AE" w:rsidRDefault="003E48AE" w:rsidP="003E48AE">
      <w:pPr>
        <w:pStyle w:val="BodyText"/>
        <w:spacing w:before="21" w:line="259" w:lineRule="auto"/>
        <w:ind w:left="543" w:right="575" w:hanging="10"/>
        <w:jc w:val="both"/>
      </w:pPr>
      <w:r>
        <w:t>participatory</w:t>
      </w:r>
      <w:r>
        <w:rPr>
          <w:spacing w:val="-6"/>
        </w:rPr>
        <w:t xml:space="preserve"> </w:t>
      </w:r>
      <w:r>
        <w:t>communication</w:t>
      </w:r>
      <w:r>
        <w:rPr>
          <w:spacing w:val="-1"/>
        </w:rPr>
        <w:t xml:space="preserve"> </w:t>
      </w:r>
      <w:r>
        <w:t>guideline</w:t>
      </w:r>
      <w:r>
        <w:rPr>
          <w:spacing w:val="-1"/>
        </w:rPr>
        <w:t xml:space="preserve"> </w:t>
      </w:r>
      <w:r>
        <w:t>that</w:t>
      </w:r>
      <w:r>
        <w:rPr>
          <w:spacing w:val="-1"/>
        </w:rPr>
        <w:t xml:space="preserve"> </w:t>
      </w:r>
      <w:r>
        <w:t>will</w:t>
      </w:r>
      <w:r>
        <w:rPr>
          <w:spacing w:val="-1"/>
        </w:rPr>
        <w:t xml:space="preserve"> </w:t>
      </w:r>
      <w:r>
        <w:t>help</w:t>
      </w:r>
      <w:r>
        <w:rPr>
          <w:spacing w:val="-1"/>
        </w:rPr>
        <w:t xml:space="preserve"> </w:t>
      </w:r>
      <w:r>
        <w:t>promote</w:t>
      </w:r>
      <w:r>
        <w:rPr>
          <w:spacing w:val="-2"/>
        </w:rPr>
        <w:t xml:space="preserve"> </w:t>
      </w:r>
      <w:r>
        <w:t>sustainable peace</w:t>
      </w:r>
      <w:r>
        <w:rPr>
          <w:spacing w:val="-2"/>
        </w:rPr>
        <w:t xml:space="preserve"> </w:t>
      </w:r>
      <w:r>
        <w:t>building,</w:t>
      </w:r>
      <w:r>
        <w:rPr>
          <w:spacing w:val="-1"/>
        </w:rPr>
        <w:t xml:space="preserve"> </w:t>
      </w:r>
      <w:r>
        <w:t>conflict</w:t>
      </w:r>
      <w:r>
        <w:rPr>
          <w:spacing w:val="-1"/>
        </w:rPr>
        <w:t xml:space="preserve"> </w:t>
      </w:r>
      <w:r>
        <w:t>prevention and</w:t>
      </w:r>
      <w:r>
        <w:rPr>
          <w:spacing w:val="-3"/>
        </w:rPr>
        <w:t xml:space="preserve"> </w:t>
      </w:r>
      <w:r>
        <w:t>conflict</w:t>
      </w:r>
      <w:r>
        <w:rPr>
          <w:spacing w:val="-3"/>
        </w:rPr>
        <w:t xml:space="preserve"> </w:t>
      </w:r>
      <w:r>
        <w:t>transformation</w:t>
      </w:r>
      <w:r>
        <w:rPr>
          <w:spacing w:val="-3"/>
        </w:rPr>
        <w:t xml:space="preserve"> </w:t>
      </w:r>
      <w:r>
        <w:t>in</w:t>
      </w:r>
      <w:r>
        <w:rPr>
          <w:spacing w:val="-3"/>
        </w:rPr>
        <w:t xml:space="preserve"> </w:t>
      </w:r>
      <w:r>
        <w:t>the</w:t>
      </w:r>
      <w:r>
        <w:rPr>
          <w:spacing w:val="-4"/>
        </w:rPr>
        <w:t xml:space="preserve"> </w:t>
      </w:r>
      <w:r>
        <w:t>targeted</w:t>
      </w:r>
      <w:r>
        <w:rPr>
          <w:spacing w:val="-3"/>
        </w:rPr>
        <w:t xml:space="preserve"> </w:t>
      </w:r>
      <w:r>
        <w:t>oil-producing</w:t>
      </w:r>
      <w:r>
        <w:rPr>
          <w:spacing w:val="-3"/>
        </w:rPr>
        <w:t xml:space="preserve"> </w:t>
      </w:r>
      <w:r>
        <w:t>communities</w:t>
      </w:r>
      <w:r>
        <w:rPr>
          <w:spacing w:val="-3"/>
        </w:rPr>
        <w:t xml:space="preserve"> </w:t>
      </w:r>
      <w:r>
        <w:t>(Afam-Ukwu</w:t>
      </w:r>
      <w:r>
        <w:rPr>
          <w:spacing w:val="-3"/>
        </w:rPr>
        <w:t xml:space="preserve"> </w:t>
      </w:r>
      <w:r>
        <w:t>and</w:t>
      </w:r>
      <w:r>
        <w:rPr>
          <w:spacing w:val="-3"/>
        </w:rPr>
        <w:t xml:space="preserve"> </w:t>
      </w:r>
      <w:r>
        <w:t>Komkom)</w:t>
      </w:r>
      <w:r>
        <w:rPr>
          <w:spacing w:val="-2"/>
        </w:rPr>
        <w:t xml:space="preserve"> </w:t>
      </w:r>
      <w:r>
        <w:t>of</w:t>
      </w:r>
      <w:r>
        <w:rPr>
          <w:spacing w:val="-4"/>
        </w:rPr>
        <w:t xml:space="preserve"> </w:t>
      </w:r>
      <w:r>
        <w:t xml:space="preserve">Rivers </w:t>
      </w:r>
      <w:r>
        <w:rPr>
          <w:spacing w:val="-2"/>
        </w:rPr>
        <w:t>State.</w:t>
      </w:r>
    </w:p>
    <w:p w:rsidR="003E48AE" w:rsidRDefault="003E48AE" w:rsidP="003E48AE">
      <w:p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A9603BA" wp14:editId="6819EA42">
                <wp:extent cx="5636260" cy="5715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49" name="Graphic 14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50" name="Graphic 15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4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">
                <v:shape id="Graphic 14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Oi8MA&#10;AADcAAAADwAAAGRycy9kb3ducmV2LnhtbERP22oCMRB9L/QfwhR8q9mWIroaRVsKrtBSL/g8bMbN&#10;4mayJNHd9utNodC3OZzrzBa9bcSVfKgdK3gaZiCIS6drrhQc9u+PYxAhImtsHJOCbwqwmN/fzTDX&#10;ruMtXXexEimEQ44KTIxtLmUoDVkMQ9cSJ+7kvMWYoK+k9tilcNvI5ywbSYs1pwaDLb0aKs+7i1Xw&#10;Y/xX8VYUq4Y/N8du7LqPuFoqNXjol1MQkfr4L/5zr3Wa/zKB3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JOi8MAAADcAAAADwAAAAAAAAAAAAAAAACYAgAAZHJzL2Rv&#10;d25yZXYueG1sUEsFBgAAAAAEAAQA9QAAAIgDAAAAAA==&#10;" path="m1876425,l,,,57150r1876425,l1876425,xe" fillcolor="#1a468e" stroked="f">
                  <v:path arrowok="t"/>
                </v:shape>
                <v:shape id="Graphic 15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fkMYA&#10;AADcAAAADwAAAGRycy9kb3ducmV2LnhtbESPT2vDMAzF74N9B6PBbquzwkrI6pZRGB3bofTP2I5q&#10;rMZhsRxsr02/fXUo9Cbxnt77aToffKeOFFMb2MDzqABFXAfbcmNgt31/KkGljGyxC0wGzpRgPru/&#10;m2Jlw4nXdNzkRkkIpwoNuJz7SutUO/KYRqEnFu0Qoscsa2y0jXiScN/pcVFMtMeWpcFhTwtH9d/m&#10;3xv4/Srirlno8375vTq4n88y7fvSmMeH4e0VVKYh38zX6w8r+C+CL8/IBH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fkMYAAADcAAAADwAAAAAAAAAAAAAAAACYAgAAZHJz&#10;L2Rvd25yZXYueG1sUEsFBgAAAAAEAAQA9QAAAIs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72">
        <w:r>
          <w:rPr>
            <w:sz w:val="23"/>
          </w:rPr>
          <w:t>info.rpc@mak.ac.ug</w:t>
        </w:r>
      </w:hyperlink>
      <w:r>
        <w:rPr>
          <w:sz w:val="23"/>
        </w:rPr>
        <w:t xml:space="preserve"> Website: </w:t>
      </w:r>
      <w:hyperlink r:id="rId73">
        <w:r>
          <w:rPr>
            <w:sz w:val="23"/>
          </w:rPr>
          <w:t>www.rpc.mak.ac.ug,</w:t>
        </w:r>
      </w:hyperlink>
      <w:r>
        <w:rPr>
          <w:sz w:val="23"/>
        </w:rPr>
        <w:t xml:space="preserve"> Tel: +256 779 406333 +256 708 844640</w:t>
      </w:r>
    </w:p>
    <w:p w:rsidR="003E48AE" w:rsidRDefault="003E48AE" w:rsidP="003E48AE">
      <w:pPr>
        <w:pStyle w:val="BodyText"/>
      </w:pPr>
    </w:p>
    <w:p w:rsidR="003E48AE" w:rsidRDefault="003E48AE" w:rsidP="003E48AE">
      <w:pPr>
        <w:pStyle w:val="BodyText"/>
        <w:spacing w:before="23"/>
      </w:pPr>
    </w:p>
    <w:p w:rsidR="003E48AE" w:rsidRDefault="003E48AE" w:rsidP="003E48AE">
      <w:pPr>
        <w:pStyle w:val="BodyText"/>
        <w:spacing w:line="259" w:lineRule="auto"/>
        <w:ind w:left="543" w:right="759" w:hanging="10"/>
      </w:pPr>
      <w:r>
        <w:t>In</w:t>
      </w:r>
      <w:r>
        <w:rPr>
          <w:spacing w:val="-1"/>
        </w:rPr>
        <w:t xml:space="preserve"> </w:t>
      </w:r>
      <w:r>
        <w:t>addressing</w:t>
      </w:r>
      <w:r>
        <w:rPr>
          <w:spacing w:val="-6"/>
        </w:rPr>
        <w:t xml:space="preserve"> </w:t>
      </w:r>
      <w:r>
        <w:t>the</w:t>
      </w:r>
      <w:r>
        <w:rPr>
          <w:spacing w:val="-3"/>
        </w:rPr>
        <w:t xml:space="preserve"> </w:t>
      </w:r>
      <w:r>
        <w:t>problems</w:t>
      </w:r>
      <w:r>
        <w:rPr>
          <w:spacing w:val="-3"/>
        </w:rPr>
        <w:t xml:space="preserve"> </w:t>
      </w:r>
      <w:r>
        <w:t>associated</w:t>
      </w:r>
      <w:r>
        <w:rPr>
          <w:spacing w:val="-3"/>
        </w:rPr>
        <w:t xml:space="preserve"> </w:t>
      </w:r>
      <w:r>
        <w:t>with</w:t>
      </w:r>
      <w:r>
        <w:rPr>
          <w:spacing w:val="-3"/>
        </w:rPr>
        <w:t xml:space="preserve"> </w:t>
      </w:r>
      <w:r>
        <w:t>communication</w:t>
      </w:r>
      <w:r>
        <w:rPr>
          <w:spacing w:val="-3"/>
        </w:rPr>
        <w:t xml:space="preserve"> </w:t>
      </w:r>
      <w:r>
        <w:t>deficit,</w:t>
      </w:r>
      <w:r>
        <w:rPr>
          <w:spacing w:val="-3"/>
        </w:rPr>
        <w:t xml:space="preserve"> </w:t>
      </w:r>
      <w:r>
        <w:t>this</w:t>
      </w:r>
      <w:r>
        <w:rPr>
          <w:spacing w:val="-3"/>
        </w:rPr>
        <w:t xml:space="preserve"> </w:t>
      </w:r>
      <w:r>
        <w:t>study</w:t>
      </w:r>
      <w:r>
        <w:rPr>
          <w:spacing w:val="-8"/>
        </w:rPr>
        <w:t xml:space="preserve"> </w:t>
      </w:r>
      <w:r>
        <w:t>has</w:t>
      </w:r>
      <w:r>
        <w:rPr>
          <w:spacing w:val="-3"/>
        </w:rPr>
        <w:t xml:space="preserve"> </w:t>
      </w:r>
      <w:r>
        <w:t>drawn</w:t>
      </w:r>
      <w:r>
        <w:rPr>
          <w:spacing w:val="-3"/>
        </w:rPr>
        <w:t xml:space="preserve"> </w:t>
      </w:r>
      <w:r>
        <w:t>lessons</w:t>
      </w:r>
      <w:r>
        <w:rPr>
          <w:spacing w:val="-3"/>
        </w:rPr>
        <w:t xml:space="preserve"> </w:t>
      </w:r>
      <w:r>
        <w:t>from stakeholders' inputs and put forwarded their recommendations as follows:</w:t>
      </w:r>
    </w:p>
    <w:p w:rsidR="003E48AE" w:rsidRDefault="003E48AE" w:rsidP="003E48AE">
      <w:pPr>
        <w:pStyle w:val="BodyText"/>
        <w:spacing w:before="26"/>
      </w:pPr>
    </w:p>
    <w:p w:rsidR="003E48AE" w:rsidRDefault="003E48AE" w:rsidP="003E48AE">
      <w:pPr>
        <w:pStyle w:val="Heading2"/>
        <w:jc w:val="both"/>
        <w:rPr>
          <w:u w:val="none"/>
        </w:rPr>
      </w:pPr>
      <w:r>
        <w:t>Community</w:t>
      </w:r>
      <w:r>
        <w:rPr>
          <w:spacing w:val="-4"/>
        </w:rPr>
        <w:t xml:space="preserve"> </w:t>
      </w:r>
      <w:r>
        <w:rPr>
          <w:spacing w:val="-2"/>
        </w:rPr>
        <w:t>Stakeholders:</w:t>
      </w:r>
    </w:p>
    <w:p w:rsidR="003E48AE" w:rsidRDefault="003E48AE" w:rsidP="003E48AE">
      <w:pPr>
        <w:pStyle w:val="ListParagraph"/>
        <w:numPr>
          <w:ilvl w:val="0"/>
          <w:numId w:val="4"/>
        </w:numPr>
        <w:tabs>
          <w:tab w:val="left" w:pos="1114"/>
        </w:tabs>
        <w:spacing w:before="240" w:line="276" w:lineRule="auto"/>
        <w:ind w:left="1114" w:right="870" w:hanging="567"/>
        <w:rPr>
          <w:rFonts w:ascii="Wingdings" w:hAnsi="Wingdings"/>
          <w:sz w:val="24"/>
        </w:rPr>
      </w:pPr>
      <w:r>
        <w:rPr>
          <w:sz w:val="24"/>
        </w:rPr>
        <w:t>Community stakeholders including: Traditional Heads, Religious Leader, Opinion Leaders, Community</w:t>
      </w:r>
      <w:r>
        <w:rPr>
          <w:spacing w:val="-12"/>
          <w:sz w:val="24"/>
        </w:rPr>
        <w:t xml:space="preserve"> </w:t>
      </w:r>
      <w:r>
        <w:rPr>
          <w:sz w:val="24"/>
        </w:rPr>
        <w:t>Development</w:t>
      </w:r>
      <w:r>
        <w:rPr>
          <w:spacing w:val="-4"/>
          <w:sz w:val="24"/>
        </w:rPr>
        <w:t xml:space="preserve"> </w:t>
      </w:r>
      <w:r>
        <w:rPr>
          <w:sz w:val="24"/>
        </w:rPr>
        <w:t>Committee,</w:t>
      </w:r>
      <w:r>
        <w:rPr>
          <w:spacing w:val="-4"/>
          <w:sz w:val="24"/>
        </w:rPr>
        <w:t xml:space="preserve"> </w:t>
      </w:r>
      <w:r>
        <w:rPr>
          <w:sz w:val="24"/>
        </w:rPr>
        <w:t>Women</w:t>
      </w:r>
      <w:r>
        <w:rPr>
          <w:spacing w:val="-3"/>
          <w:sz w:val="24"/>
        </w:rPr>
        <w:t xml:space="preserve"> </w:t>
      </w:r>
      <w:r>
        <w:rPr>
          <w:sz w:val="24"/>
        </w:rPr>
        <w:t>Leaders,</w:t>
      </w:r>
      <w:r>
        <w:rPr>
          <w:spacing w:val="-4"/>
          <w:sz w:val="24"/>
        </w:rPr>
        <w:t xml:space="preserve"> </w:t>
      </w:r>
      <w:r>
        <w:rPr>
          <w:sz w:val="24"/>
        </w:rPr>
        <w:t>Youth</w:t>
      </w:r>
      <w:r>
        <w:rPr>
          <w:spacing w:val="-3"/>
          <w:sz w:val="24"/>
        </w:rPr>
        <w:t xml:space="preserve"> </w:t>
      </w:r>
      <w:r>
        <w:rPr>
          <w:sz w:val="24"/>
        </w:rPr>
        <w:t>Leaders,</w:t>
      </w:r>
      <w:r>
        <w:rPr>
          <w:spacing w:val="-4"/>
          <w:sz w:val="24"/>
        </w:rPr>
        <w:t xml:space="preserve"> </w:t>
      </w:r>
      <w:r>
        <w:rPr>
          <w:sz w:val="24"/>
        </w:rPr>
        <w:t>PWD</w:t>
      </w:r>
      <w:r>
        <w:rPr>
          <w:spacing w:val="-3"/>
          <w:sz w:val="24"/>
        </w:rPr>
        <w:t xml:space="preserve"> </w:t>
      </w:r>
      <w:r>
        <w:rPr>
          <w:sz w:val="24"/>
        </w:rPr>
        <w:t>Leaders,</w:t>
      </w:r>
      <w:r>
        <w:rPr>
          <w:spacing w:val="-4"/>
          <w:sz w:val="24"/>
        </w:rPr>
        <w:t xml:space="preserve"> </w:t>
      </w:r>
      <w:r>
        <w:rPr>
          <w:sz w:val="24"/>
        </w:rPr>
        <w:t>Community Based</w:t>
      </w:r>
      <w:r>
        <w:rPr>
          <w:spacing w:val="-1"/>
          <w:sz w:val="24"/>
        </w:rPr>
        <w:t xml:space="preserve"> </w:t>
      </w:r>
      <w:r>
        <w:rPr>
          <w:sz w:val="24"/>
        </w:rPr>
        <w:t>Organisations</w:t>
      </w:r>
      <w:r>
        <w:rPr>
          <w:spacing w:val="-3"/>
          <w:sz w:val="24"/>
        </w:rPr>
        <w:t xml:space="preserve"> </w:t>
      </w:r>
      <w:r>
        <w:rPr>
          <w:sz w:val="24"/>
        </w:rPr>
        <w:t>must</w:t>
      </w:r>
      <w:r>
        <w:rPr>
          <w:spacing w:val="-3"/>
          <w:sz w:val="24"/>
        </w:rPr>
        <w:t xml:space="preserve"> </w:t>
      </w:r>
      <w:r>
        <w:rPr>
          <w:sz w:val="24"/>
        </w:rPr>
        <w:t>work</w:t>
      </w:r>
      <w:r>
        <w:rPr>
          <w:spacing w:val="-3"/>
          <w:sz w:val="24"/>
        </w:rPr>
        <w:t xml:space="preserve"> </w:t>
      </w:r>
      <w:r>
        <w:rPr>
          <w:sz w:val="24"/>
        </w:rPr>
        <w:t>together</w:t>
      </w:r>
      <w:r>
        <w:rPr>
          <w:spacing w:val="-3"/>
          <w:sz w:val="24"/>
        </w:rPr>
        <w:t xml:space="preserve"> </w:t>
      </w:r>
      <w:r>
        <w:rPr>
          <w:sz w:val="24"/>
        </w:rPr>
        <w:t>to</w:t>
      </w:r>
      <w:r>
        <w:rPr>
          <w:spacing w:val="-3"/>
          <w:sz w:val="24"/>
        </w:rPr>
        <w:t xml:space="preserve"> </w:t>
      </w:r>
      <w:r>
        <w:rPr>
          <w:sz w:val="24"/>
        </w:rPr>
        <w:t>identify</w:t>
      </w:r>
      <w:r>
        <w:rPr>
          <w:spacing w:val="-6"/>
          <w:sz w:val="24"/>
        </w:rPr>
        <w:t xml:space="preserve"> </w:t>
      </w:r>
      <w:r>
        <w:rPr>
          <w:sz w:val="24"/>
        </w:rPr>
        <w:t>and</w:t>
      </w:r>
      <w:r>
        <w:rPr>
          <w:spacing w:val="-1"/>
          <w:sz w:val="24"/>
        </w:rPr>
        <w:t xml:space="preserve"> </w:t>
      </w:r>
      <w:r>
        <w:rPr>
          <w:sz w:val="24"/>
        </w:rPr>
        <w:t>address</w:t>
      </w:r>
      <w:r>
        <w:rPr>
          <w:spacing w:val="-1"/>
          <w:sz w:val="24"/>
        </w:rPr>
        <w:t xml:space="preserve"> </w:t>
      </w:r>
      <w:r>
        <w:rPr>
          <w:sz w:val="24"/>
        </w:rPr>
        <w:t>all</w:t>
      </w:r>
      <w:r>
        <w:rPr>
          <w:spacing w:val="-3"/>
          <w:sz w:val="24"/>
        </w:rPr>
        <w:t xml:space="preserve"> </w:t>
      </w:r>
      <w:r>
        <w:rPr>
          <w:sz w:val="24"/>
        </w:rPr>
        <w:t>structural</w:t>
      </w:r>
      <w:r>
        <w:rPr>
          <w:spacing w:val="-3"/>
          <w:sz w:val="24"/>
        </w:rPr>
        <w:t xml:space="preserve"> </w:t>
      </w:r>
      <w:r>
        <w:rPr>
          <w:sz w:val="24"/>
        </w:rPr>
        <w:t>issues</w:t>
      </w:r>
      <w:r>
        <w:rPr>
          <w:spacing w:val="-3"/>
          <w:sz w:val="24"/>
        </w:rPr>
        <w:t xml:space="preserve"> </w:t>
      </w:r>
      <w:r>
        <w:rPr>
          <w:sz w:val="24"/>
        </w:rPr>
        <w:t>impediments</w:t>
      </w:r>
      <w:r>
        <w:rPr>
          <w:spacing w:val="-3"/>
          <w:sz w:val="24"/>
        </w:rPr>
        <w:t xml:space="preserve"> </w:t>
      </w:r>
      <w:r>
        <w:rPr>
          <w:sz w:val="24"/>
        </w:rPr>
        <w:t>to free flow of information and communication in their community</w:t>
      </w:r>
    </w:p>
    <w:p w:rsidR="003E48AE" w:rsidRDefault="003E48AE" w:rsidP="003E48AE">
      <w:pPr>
        <w:pStyle w:val="ListParagraph"/>
        <w:numPr>
          <w:ilvl w:val="0"/>
          <w:numId w:val="4"/>
        </w:numPr>
        <w:tabs>
          <w:tab w:val="left" w:pos="1114"/>
        </w:tabs>
        <w:spacing w:line="276" w:lineRule="auto"/>
        <w:ind w:left="1114" w:right="1092" w:hanging="567"/>
        <w:rPr>
          <w:rFonts w:ascii="Wingdings" w:hAnsi="Wingdings"/>
          <w:sz w:val="24"/>
        </w:rPr>
      </w:pPr>
      <w:r>
        <w:rPr>
          <w:sz w:val="24"/>
        </w:rPr>
        <w:t>Information</w:t>
      </w:r>
      <w:r>
        <w:rPr>
          <w:spacing w:val="-2"/>
          <w:sz w:val="24"/>
        </w:rPr>
        <w:t xml:space="preserve"> </w:t>
      </w:r>
      <w:r>
        <w:rPr>
          <w:sz w:val="24"/>
        </w:rPr>
        <w:t>on</w:t>
      </w:r>
      <w:r>
        <w:rPr>
          <w:spacing w:val="-2"/>
          <w:sz w:val="24"/>
        </w:rPr>
        <w:t xml:space="preserve"> </w:t>
      </w:r>
      <w:r>
        <w:rPr>
          <w:sz w:val="24"/>
        </w:rPr>
        <w:t>issues</w:t>
      </w:r>
      <w:r>
        <w:rPr>
          <w:spacing w:val="-2"/>
          <w:sz w:val="24"/>
        </w:rPr>
        <w:t xml:space="preserve"> </w:t>
      </w:r>
      <w:r>
        <w:rPr>
          <w:sz w:val="24"/>
        </w:rPr>
        <w:t>affecting</w:t>
      </w:r>
      <w:r>
        <w:rPr>
          <w:spacing w:val="-5"/>
          <w:sz w:val="24"/>
        </w:rPr>
        <w:t xml:space="preserve"> </w:t>
      </w:r>
      <w:r>
        <w:rPr>
          <w:sz w:val="24"/>
        </w:rPr>
        <w:t>the</w:t>
      </w:r>
      <w:r>
        <w:rPr>
          <w:spacing w:val="-3"/>
          <w:sz w:val="24"/>
        </w:rPr>
        <w:t xml:space="preserve"> </w:t>
      </w:r>
      <w:r>
        <w:rPr>
          <w:sz w:val="24"/>
        </w:rPr>
        <w:t>community</w:t>
      </w:r>
      <w:r>
        <w:rPr>
          <w:spacing w:val="-7"/>
          <w:sz w:val="24"/>
        </w:rPr>
        <w:t xml:space="preserve"> </w:t>
      </w:r>
      <w:r>
        <w:rPr>
          <w:sz w:val="24"/>
        </w:rPr>
        <w:t>must</w:t>
      </w:r>
      <w:r>
        <w:rPr>
          <w:spacing w:val="-2"/>
          <w:sz w:val="24"/>
        </w:rPr>
        <w:t xml:space="preserve"> </w:t>
      </w:r>
      <w:r>
        <w:rPr>
          <w:sz w:val="24"/>
        </w:rPr>
        <w:t>be</w:t>
      </w:r>
      <w:r>
        <w:rPr>
          <w:spacing w:val="-2"/>
          <w:sz w:val="24"/>
        </w:rPr>
        <w:t xml:space="preserve"> </w:t>
      </w:r>
      <w:r>
        <w:rPr>
          <w:sz w:val="24"/>
        </w:rPr>
        <w:t>shared</w:t>
      </w:r>
      <w:r>
        <w:rPr>
          <w:spacing w:val="-2"/>
          <w:sz w:val="24"/>
        </w:rPr>
        <w:t xml:space="preserve"> </w:t>
      </w:r>
      <w:r>
        <w:rPr>
          <w:sz w:val="24"/>
        </w:rPr>
        <w:t>with</w:t>
      </w:r>
      <w:r>
        <w:rPr>
          <w:spacing w:val="-2"/>
          <w:sz w:val="24"/>
        </w:rPr>
        <w:t xml:space="preserve"> </w:t>
      </w:r>
      <w:r>
        <w:rPr>
          <w:sz w:val="24"/>
        </w:rPr>
        <w:t>stakeholders</w:t>
      </w:r>
      <w:r>
        <w:rPr>
          <w:spacing w:val="-2"/>
          <w:sz w:val="24"/>
        </w:rPr>
        <w:t xml:space="preserve"> </w:t>
      </w:r>
      <w:r>
        <w:rPr>
          <w:sz w:val="24"/>
        </w:rPr>
        <w:t>timely,</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very simple language and implications of such information on every stakeholder identified</w:t>
      </w:r>
    </w:p>
    <w:p w:rsidR="003E48AE" w:rsidRDefault="003E48AE" w:rsidP="003E48AE">
      <w:pPr>
        <w:pStyle w:val="ListParagraph"/>
        <w:numPr>
          <w:ilvl w:val="0"/>
          <w:numId w:val="4"/>
        </w:numPr>
        <w:tabs>
          <w:tab w:val="left" w:pos="1114"/>
        </w:tabs>
        <w:spacing w:line="276" w:lineRule="auto"/>
        <w:ind w:left="1114" w:right="576" w:hanging="567"/>
        <w:rPr>
          <w:rFonts w:ascii="Wingdings" w:hAnsi="Wingdings"/>
          <w:sz w:val="24"/>
        </w:rPr>
      </w:pPr>
      <w:r>
        <w:rPr>
          <w:sz w:val="24"/>
        </w:rPr>
        <w:t>Participation</w:t>
      </w:r>
      <w:r>
        <w:rPr>
          <w:spacing w:val="-2"/>
          <w:sz w:val="24"/>
        </w:rPr>
        <w:t xml:space="preserve"> </w:t>
      </w:r>
      <w:r>
        <w:rPr>
          <w:sz w:val="24"/>
        </w:rPr>
        <w:t>of</w:t>
      </w:r>
      <w:r>
        <w:rPr>
          <w:spacing w:val="-3"/>
          <w:sz w:val="24"/>
        </w:rPr>
        <w:t xml:space="preserve"> </w:t>
      </w:r>
      <w:r>
        <w:rPr>
          <w:sz w:val="24"/>
        </w:rPr>
        <w:t>all</w:t>
      </w:r>
      <w:r>
        <w:rPr>
          <w:spacing w:val="-2"/>
          <w:sz w:val="24"/>
        </w:rPr>
        <w:t xml:space="preserve"> </w:t>
      </w:r>
      <w:r>
        <w:rPr>
          <w:sz w:val="24"/>
        </w:rPr>
        <w:t>stakeholders</w:t>
      </w:r>
      <w:r>
        <w:rPr>
          <w:spacing w:val="-3"/>
          <w:sz w:val="24"/>
        </w:rPr>
        <w:t xml:space="preserve"> </w:t>
      </w:r>
      <w:r>
        <w:rPr>
          <w:sz w:val="24"/>
        </w:rPr>
        <w:t>in</w:t>
      </w:r>
      <w:r>
        <w:rPr>
          <w:spacing w:val="-2"/>
          <w:sz w:val="24"/>
        </w:rPr>
        <w:t xml:space="preserve"> </w:t>
      </w:r>
      <w:r>
        <w:rPr>
          <w:sz w:val="24"/>
        </w:rPr>
        <w:t>community</w:t>
      </w:r>
      <w:r>
        <w:rPr>
          <w:spacing w:val="-5"/>
          <w:sz w:val="24"/>
        </w:rPr>
        <w:t xml:space="preserve"> </w:t>
      </w:r>
      <w:r>
        <w:rPr>
          <w:sz w:val="24"/>
        </w:rPr>
        <w:t>governance</w:t>
      </w:r>
      <w:r>
        <w:rPr>
          <w:spacing w:val="-3"/>
          <w:sz w:val="24"/>
        </w:rPr>
        <w:t xml:space="preserve"> </w:t>
      </w:r>
      <w:r>
        <w:rPr>
          <w:sz w:val="24"/>
        </w:rPr>
        <w:t>must</w:t>
      </w:r>
      <w:r>
        <w:rPr>
          <w:spacing w:val="-2"/>
          <w:sz w:val="24"/>
        </w:rPr>
        <w:t xml:space="preserve"> </w:t>
      </w:r>
      <w:r>
        <w:rPr>
          <w:sz w:val="24"/>
        </w:rPr>
        <w:t>be</w:t>
      </w:r>
      <w:r>
        <w:rPr>
          <w:spacing w:val="-2"/>
          <w:sz w:val="24"/>
        </w:rPr>
        <w:t xml:space="preserve"> </w:t>
      </w:r>
      <w:r>
        <w:rPr>
          <w:sz w:val="24"/>
        </w:rPr>
        <w:t>given</w:t>
      </w:r>
      <w:r>
        <w:rPr>
          <w:spacing w:val="-2"/>
          <w:sz w:val="24"/>
        </w:rPr>
        <w:t xml:space="preserve"> </w:t>
      </w:r>
      <w:r>
        <w:rPr>
          <w:sz w:val="24"/>
        </w:rPr>
        <w:t>top</w:t>
      </w:r>
      <w:r>
        <w:rPr>
          <w:spacing w:val="-3"/>
          <w:sz w:val="24"/>
        </w:rPr>
        <w:t xml:space="preserve"> </w:t>
      </w:r>
      <w:r>
        <w:rPr>
          <w:sz w:val="24"/>
        </w:rPr>
        <w:t>priority</w:t>
      </w:r>
      <w:r>
        <w:rPr>
          <w:spacing w:val="-7"/>
          <w:sz w:val="24"/>
        </w:rPr>
        <w:t xml:space="preserve"> </w:t>
      </w:r>
      <w:r>
        <w:rPr>
          <w:sz w:val="24"/>
        </w:rPr>
        <w:t>to</w:t>
      </w:r>
      <w:r>
        <w:rPr>
          <w:spacing w:val="-2"/>
          <w:sz w:val="24"/>
        </w:rPr>
        <w:t xml:space="preserve"> </w:t>
      </w:r>
      <w:r>
        <w:rPr>
          <w:sz w:val="24"/>
        </w:rPr>
        <w:t>make</w:t>
      </w:r>
      <w:r>
        <w:rPr>
          <w:spacing w:val="-2"/>
          <w:sz w:val="24"/>
        </w:rPr>
        <w:t xml:space="preserve"> </w:t>
      </w:r>
      <w:r>
        <w:rPr>
          <w:sz w:val="24"/>
        </w:rPr>
        <w:t>room</w:t>
      </w:r>
      <w:r>
        <w:rPr>
          <w:spacing w:val="-2"/>
          <w:sz w:val="24"/>
        </w:rPr>
        <w:t xml:space="preserve"> </w:t>
      </w:r>
      <w:r>
        <w:rPr>
          <w:sz w:val="24"/>
        </w:rPr>
        <w:t>for transparency, accountability and viable communication/information flow</w:t>
      </w:r>
    </w:p>
    <w:p w:rsidR="003E48AE" w:rsidRDefault="003E48AE" w:rsidP="003E48AE">
      <w:pPr>
        <w:pStyle w:val="ListParagraph"/>
        <w:numPr>
          <w:ilvl w:val="0"/>
          <w:numId w:val="4"/>
        </w:numPr>
        <w:tabs>
          <w:tab w:val="left" w:pos="1114"/>
        </w:tabs>
        <w:spacing w:line="278" w:lineRule="auto"/>
        <w:ind w:left="1114" w:right="1557" w:hanging="567"/>
        <w:rPr>
          <w:rFonts w:ascii="Wingdings" w:hAnsi="Wingdings"/>
          <w:sz w:val="24"/>
        </w:rPr>
      </w:pPr>
      <w:r>
        <w:rPr>
          <w:sz w:val="24"/>
        </w:rPr>
        <w:t>Community</w:t>
      </w:r>
      <w:r>
        <w:rPr>
          <w:spacing w:val="-10"/>
          <w:sz w:val="24"/>
        </w:rPr>
        <w:t xml:space="preserve"> </w:t>
      </w:r>
      <w:r>
        <w:rPr>
          <w:sz w:val="24"/>
        </w:rPr>
        <w:t>stakeholders</w:t>
      </w:r>
      <w:r>
        <w:rPr>
          <w:spacing w:val="-1"/>
          <w:sz w:val="24"/>
        </w:rPr>
        <w:t xml:space="preserve"> </w:t>
      </w:r>
      <w:r>
        <w:rPr>
          <w:sz w:val="24"/>
        </w:rPr>
        <w:t>must</w:t>
      </w:r>
      <w:r>
        <w:rPr>
          <w:spacing w:val="-2"/>
          <w:sz w:val="24"/>
        </w:rPr>
        <w:t xml:space="preserve"> </w:t>
      </w:r>
      <w:r>
        <w:rPr>
          <w:sz w:val="24"/>
        </w:rPr>
        <w:t>make</w:t>
      </w:r>
      <w:r>
        <w:rPr>
          <w:spacing w:val="-4"/>
          <w:sz w:val="24"/>
        </w:rPr>
        <w:t xml:space="preserve"> </w:t>
      </w:r>
      <w:r>
        <w:rPr>
          <w:sz w:val="24"/>
        </w:rPr>
        <w:t>effort</w:t>
      </w:r>
      <w:r>
        <w:rPr>
          <w:spacing w:val="-2"/>
          <w:sz w:val="24"/>
        </w:rPr>
        <w:t xml:space="preserve"> </w:t>
      </w:r>
      <w:r>
        <w:rPr>
          <w:sz w:val="24"/>
        </w:rPr>
        <w:t>to</w:t>
      </w:r>
      <w:r>
        <w:rPr>
          <w:spacing w:val="-2"/>
          <w:sz w:val="24"/>
        </w:rPr>
        <w:t xml:space="preserve"> </w:t>
      </w:r>
      <w:r>
        <w:rPr>
          <w:sz w:val="24"/>
        </w:rPr>
        <w:t>jointly</w:t>
      </w:r>
      <w:r>
        <w:rPr>
          <w:spacing w:val="-7"/>
          <w:sz w:val="24"/>
        </w:rPr>
        <w:t xml:space="preserve"> </w:t>
      </w:r>
      <w:r>
        <w:rPr>
          <w:sz w:val="24"/>
        </w:rPr>
        <w:t>identify</w:t>
      </w:r>
      <w:r>
        <w:rPr>
          <w:spacing w:val="-7"/>
          <w:sz w:val="24"/>
        </w:rPr>
        <w:t xml:space="preserve"> </w:t>
      </w:r>
      <w:r>
        <w:rPr>
          <w:sz w:val="24"/>
        </w:rPr>
        <w:t>credible</w:t>
      </w:r>
      <w:r>
        <w:rPr>
          <w:spacing w:val="-3"/>
          <w:sz w:val="24"/>
        </w:rPr>
        <w:t xml:space="preserve"> </w:t>
      </w:r>
      <w:r>
        <w:rPr>
          <w:sz w:val="24"/>
        </w:rPr>
        <w:t>people</w:t>
      </w:r>
      <w:r>
        <w:rPr>
          <w:spacing w:val="-3"/>
          <w:sz w:val="24"/>
        </w:rPr>
        <w:t xml:space="preserve"> </w:t>
      </w:r>
      <w:r>
        <w:rPr>
          <w:sz w:val="24"/>
        </w:rPr>
        <w:t>to</w:t>
      </w:r>
      <w:r>
        <w:rPr>
          <w:spacing w:val="-2"/>
          <w:sz w:val="24"/>
        </w:rPr>
        <w:t xml:space="preserve"> </w:t>
      </w:r>
      <w:r>
        <w:rPr>
          <w:sz w:val="24"/>
        </w:rPr>
        <w:t>represent</w:t>
      </w:r>
      <w:r>
        <w:rPr>
          <w:spacing w:val="-2"/>
          <w:sz w:val="24"/>
        </w:rPr>
        <w:t xml:space="preserve"> </w:t>
      </w:r>
      <w:r>
        <w:rPr>
          <w:sz w:val="24"/>
        </w:rPr>
        <w:t>the community at all times and feedback on engagements presented to the community timely</w:t>
      </w:r>
    </w:p>
    <w:p w:rsidR="003E48AE" w:rsidRDefault="003E48AE" w:rsidP="003E48AE">
      <w:pPr>
        <w:pStyle w:val="ListParagraph"/>
        <w:numPr>
          <w:ilvl w:val="0"/>
          <w:numId w:val="4"/>
        </w:numPr>
        <w:tabs>
          <w:tab w:val="left" w:pos="1114"/>
        </w:tabs>
        <w:spacing w:line="276" w:lineRule="auto"/>
        <w:ind w:left="1114" w:right="1019" w:hanging="567"/>
        <w:rPr>
          <w:rFonts w:ascii="Wingdings" w:hAnsi="Wingdings"/>
          <w:sz w:val="24"/>
        </w:rPr>
      </w:pPr>
      <w:r>
        <w:rPr>
          <w:sz w:val="24"/>
        </w:rPr>
        <w:t>Community</w:t>
      </w:r>
      <w:r>
        <w:rPr>
          <w:spacing w:val="-10"/>
          <w:sz w:val="24"/>
        </w:rPr>
        <w:t xml:space="preserve"> </w:t>
      </w:r>
      <w:r>
        <w:rPr>
          <w:sz w:val="24"/>
        </w:rPr>
        <w:t>stakeholders</w:t>
      </w:r>
      <w:r>
        <w:rPr>
          <w:spacing w:val="-1"/>
          <w:sz w:val="24"/>
        </w:rPr>
        <w:t xml:space="preserve"> </w:t>
      </w:r>
      <w:r>
        <w:rPr>
          <w:sz w:val="24"/>
        </w:rPr>
        <w:t>should</w:t>
      </w:r>
      <w:r>
        <w:rPr>
          <w:spacing w:val="-2"/>
          <w:sz w:val="24"/>
        </w:rPr>
        <w:t xml:space="preserve"> </w:t>
      </w:r>
      <w:r>
        <w:rPr>
          <w:sz w:val="24"/>
        </w:rPr>
        <w:t>work</w:t>
      </w:r>
      <w:r>
        <w:rPr>
          <w:spacing w:val="-2"/>
          <w:sz w:val="24"/>
        </w:rPr>
        <w:t xml:space="preserve"> </w:t>
      </w:r>
      <w:r>
        <w:rPr>
          <w:sz w:val="24"/>
        </w:rPr>
        <w:t>together</w:t>
      </w:r>
      <w:r>
        <w:rPr>
          <w:spacing w:val="-2"/>
          <w:sz w:val="24"/>
        </w:rPr>
        <w:t xml:space="preserve"> </w:t>
      </w:r>
      <w:r>
        <w:rPr>
          <w:sz w:val="24"/>
        </w:rPr>
        <w:t>to</w:t>
      </w:r>
      <w:r>
        <w:rPr>
          <w:spacing w:val="-1"/>
          <w:sz w:val="24"/>
        </w:rPr>
        <w:t xml:space="preserve"> </w:t>
      </w:r>
      <w:r>
        <w:rPr>
          <w:sz w:val="24"/>
        </w:rPr>
        <w:t>ensure</w:t>
      </w:r>
      <w:r>
        <w:rPr>
          <w:spacing w:val="-4"/>
          <w:sz w:val="24"/>
        </w:rPr>
        <w:t xml:space="preserve"> </w:t>
      </w:r>
      <w:r>
        <w:rPr>
          <w:sz w:val="24"/>
        </w:rPr>
        <w:t>that</w:t>
      </w:r>
      <w:r>
        <w:rPr>
          <w:spacing w:val="-2"/>
          <w:sz w:val="24"/>
        </w:rPr>
        <w:t xml:space="preserve"> </w:t>
      </w:r>
      <w:r>
        <w:rPr>
          <w:sz w:val="24"/>
        </w:rPr>
        <w:t>community</w:t>
      </w:r>
      <w:r>
        <w:rPr>
          <w:spacing w:val="-7"/>
          <w:sz w:val="24"/>
        </w:rPr>
        <w:t xml:space="preserve"> </w:t>
      </w:r>
      <w:r>
        <w:rPr>
          <w:sz w:val="24"/>
        </w:rPr>
        <w:t>members</w:t>
      </w:r>
      <w:r>
        <w:rPr>
          <w:spacing w:val="-2"/>
          <w:sz w:val="24"/>
        </w:rPr>
        <w:t xml:space="preserve"> </w:t>
      </w:r>
      <w:r>
        <w:rPr>
          <w:sz w:val="24"/>
        </w:rPr>
        <w:t>acquire quality education to make them eligible for participation at higher levels</w:t>
      </w:r>
    </w:p>
    <w:p w:rsidR="003E48AE" w:rsidRDefault="003E48AE" w:rsidP="003E48AE">
      <w:pPr>
        <w:pStyle w:val="ListParagraph"/>
        <w:numPr>
          <w:ilvl w:val="0"/>
          <w:numId w:val="4"/>
        </w:numPr>
        <w:tabs>
          <w:tab w:val="left" w:pos="1114"/>
        </w:tabs>
        <w:spacing w:line="276" w:lineRule="auto"/>
        <w:ind w:left="1114" w:right="1125" w:hanging="567"/>
        <w:rPr>
          <w:rFonts w:ascii="Wingdings" w:hAnsi="Wingdings"/>
          <w:sz w:val="24"/>
        </w:rPr>
      </w:pPr>
      <w:r>
        <w:rPr>
          <w:sz w:val="24"/>
        </w:rPr>
        <w:t>Oil-producing</w:t>
      </w:r>
      <w:r>
        <w:rPr>
          <w:spacing w:val="-6"/>
          <w:sz w:val="24"/>
        </w:rPr>
        <w:t xml:space="preserve"> </w:t>
      </w:r>
      <w:r>
        <w:rPr>
          <w:sz w:val="24"/>
        </w:rPr>
        <w:t>communities</w:t>
      </w:r>
      <w:r>
        <w:rPr>
          <w:spacing w:val="-4"/>
          <w:sz w:val="24"/>
        </w:rPr>
        <w:t xml:space="preserve"> </w:t>
      </w:r>
      <w:r>
        <w:rPr>
          <w:sz w:val="24"/>
        </w:rPr>
        <w:t>must</w:t>
      </w:r>
      <w:r>
        <w:rPr>
          <w:spacing w:val="-4"/>
          <w:sz w:val="24"/>
        </w:rPr>
        <w:t xml:space="preserve"> </w:t>
      </w:r>
      <w:r>
        <w:rPr>
          <w:sz w:val="24"/>
        </w:rPr>
        <w:t>develop</w:t>
      </w:r>
      <w:r>
        <w:rPr>
          <w:spacing w:val="-4"/>
          <w:sz w:val="24"/>
        </w:rPr>
        <w:t xml:space="preserve"> </w:t>
      </w:r>
      <w:r>
        <w:rPr>
          <w:sz w:val="24"/>
        </w:rPr>
        <w:t>a</w:t>
      </w:r>
      <w:r>
        <w:rPr>
          <w:spacing w:val="-4"/>
          <w:sz w:val="24"/>
        </w:rPr>
        <w:t xml:space="preserve"> </w:t>
      </w:r>
      <w:r>
        <w:rPr>
          <w:sz w:val="24"/>
        </w:rPr>
        <w:t>peaceful</w:t>
      </w:r>
      <w:r>
        <w:rPr>
          <w:spacing w:val="-4"/>
          <w:sz w:val="24"/>
        </w:rPr>
        <w:t xml:space="preserve"> </w:t>
      </w:r>
      <w:r>
        <w:rPr>
          <w:sz w:val="24"/>
        </w:rPr>
        <w:t>means</w:t>
      </w:r>
      <w:r>
        <w:rPr>
          <w:spacing w:val="-4"/>
          <w:sz w:val="24"/>
        </w:rPr>
        <w:t xml:space="preserve"> </w:t>
      </w:r>
      <w:r>
        <w:rPr>
          <w:sz w:val="24"/>
        </w:rPr>
        <w:t>of</w:t>
      </w:r>
      <w:r>
        <w:rPr>
          <w:spacing w:val="-4"/>
          <w:sz w:val="24"/>
        </w:rPr>
        <w:t xml:space="preserve"> </w:t>
      </w:r>
      <w:r>
        <w:rPr>
          <w:sz w:val="24"/>
        </w:rPr>
        <w:t>communicating</w:t>
      </w:r>
      <w:r>
        <w:rPr>
          <w:spacing w:val="-5"/>
          <w:sz w:val="24"/>
        </w:rPr>
        <w:t xml:space="preserve"> </w:t>
      </w:r>
      <w:r>
        <w:rPr>
          <w:sz w:val="24"/>
        </w:rPr>
        <w:t>their</w:t>
      </w:r>
      <w:r>
        <w:rPr>
          <w:spacing w:val="-5"/>
          <w:sz w:val="24"/>
        </w:rPr>
        <w:t xml:space="preserve"> </w:t>
      </w:r>
      <w:r>
        <w:rPr>
          <w:sz w:val="24"/>
        </w:rPr>
        <w:t>concerns</w:t>
      </w:r>
      <w:r>
        <w:rPr>
          <w:spacing w:val="-4"/>
          <w:sz w:val="24"/>
        </w:rPr>
        <w:t xml:space="preserve"> </w:t>
      </w:r>
      <w:r>
        <w:rPr>
          <w:sz w:val="24"/>
        </w:rPr>
        <w:t>and grievances to identified institutions of government and use appropriate laid down procedures recognised by law</w:t>
      </w:r>
    </w:p>
    <w:p w:rsidR="003E48AE" w:rsidRDefault="003E48AE" w:rsidP="003E48AE">
      <w:pPr>
        <w:pStyle w:val="ListParagraph"/>
        <w:numPr>
          <w:ilvl w:val="0"/>
          <w:numId w:val="4"/>
        </w:numPr>
        <w:tabs>
          <w:tab w:val="left" w:pos="1114"/>
        </w:tabs>
        <w:spacing w:line="276" w:lineRule="auto"/>
        <w:ind w:left="1114" w:right="1016" w:hanging="567"/>
        <w:rPr>
          <w:rFonts w:ascii="Wingdings" w:hAnsi="Wingdings"/>
          <w:sz w:val="24"/>
        </w:rPr>
      </w:pPr>
      <w:r>
        <w:rPr>
          <w:sz w:val="24"/>
        </w:rPr>
        <w:t>Community</w:t>
      </w:r>
      <w:r>
        <w:rPr>
          <w:spacing w:val="-8"/>
          <w:sz w:val="24"/>
        </w:rPr>
        <w:t xml:space="preserve"> </w:t>
      </w:r>
      <w:r>
        <w:rPr>
          <w:sz w:val="24"/>
        </w:rPr>
        <w:t>good</w:t>
      </w:r>
      <w:r>
        <w:rPr>
          <w:spacing w:val="-2"/>
          <w:sz w:val="24"/>
        </w:rPr>
        <w:t xml:space="preserve"> </w:t>
      </w:r>
      <w:r>
        <w:rPr>
          <w:sz w:val="24"/>
        </w:rPr>
        <w:t>should be</w:t>
      </w:r>
      <w:r>
        <w:rPr>
          <w:spacing w:val="-3"/>
          <w:sz w:val="24"/>
        </w:rPr>
        <w:t xml:space="preserve"> </w:t>
      </w:r>
      <w:r>
        <w:rPr>
          <w:sz w:val="24"/>
        </w:rPr>
        <w:t>a</w:t>
      </w:r>
      <w:r>
        <w:rPr>
          <w:spacing w:val="-3"/>
          <w:sz w:val="24"/>
        </w:rPr>
        <w:t xml:space="preserve"> </w:t>
      </w:r>
      <w:r>
        <w:rPr>
          <w:sz w:val="24"/>
        </w:rPr>
        <w:t>collective</w:t>
      </w:r>
      <w:r>
        <w:rPr>
          <w:spacing w:val="-3"/>
          <w:sz w:val="24"/>
        </w:rPr>
        <w:t xml:space="preserve"> </w:t>
      </w:r>
      <w:r>
        <w:rPr>
          <w:sz w:val="24"/>
        </w:rPr>
        <w:t>responsible</w:t>
      </w:r>
      <w:r>
        <w:rPr>
          <w:spacing w:val="-3"/>
          <w:sz w:val="24"/>
        </w:rPr>
        <w:t xml:space="preserve"> </w:t>
      </w:r>
      <w:r>
        <w:rPr>
          <w:sz w:val="24"/>
        </w:rPr>
        <w:t>and</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held</w:t>
      </w:r>
      <w:r>
        <w:rPr>
          <w:spacing w:val="-2"/>
          <w:sz w:val="24"/>
        </w:rPr>
        <w:t xml:space="preserve"> </w:t>
      </w:r>
      <w:r>
        <w:rPr>
          <w:sz w:val="24"/>
        </w:rPr>
        <w:t>in</w:t>
      </w:r>
      <w:r>
        <w:rPr>
          <w:spacing w:val="-2"/>
          <w:sz w:val="24"/>
        </w:rPr>
        <w:t xml:space="preserve"> </w:t>
      </w:r>
      <w:r>
        <w:rPr>
          <w:sz w:val="24"/>
        </w:rPr>
        <w:t>high</w:t>
      </w:r>
      <w:r>
        <w:rPr>
          <w:spacing w:val="-2"/>
          <w:sz w:val="24"/>
        </w:rPr>
        <w:t xml:space="preserve"> </w:t>
      </w:r>
      <w:r>
        <w:rPr>
          <w:sz w:val="24"/>
        </w:rPr>
        <w:t>esteem</w:t>
      </w:r>
      <w:r>
        <w:rPr>
          <w:spacing w:val="-2"/>
          <w:sz w:val="24"/>
        </w:rPr>
        <w:t xml:space="preserve"> </w:t>
      </w:r>
      <w:r>
        <w:rPr>
          <w:sz w:val="24"/>
        </w:rPr>
        <w:t>above</w:t>
      </w:r>
      <w:r>
        <w:rPr>
          <w:spacing w:val="-4"/>
          <w:sz w:val="24"/>
        </w:rPr>
        <w:t xml:space="preserve"> </w:t>
      </w:r>
      <w:r>
        <w:rPr>
          <w:sz w:val="24"/>
        </w:rPr>
        <w:t xml:space="preserve">selfish </w:t>
      </w:r>
      <w:r>
        <w:rPr>
          <w:spacing w:val="-2"/>
          <w:sz w:val="24"/>
        </w:rPr>
        <w:t>interests</w:t>
      </w:r>
    </w:p>
    <w:p w:rsidR="003E48AE" w:rsidRDefault="003E48AE" w:rsidP="003E48AE">
      <w:pPr>
        <w:spacing w:line="276" w:lineRule="auto"/>
        <w:rPr>
          <w:rFonts w:ascii="Wingdings" w:hAnsi="Wingdings"/>
          <w:sz w:val="24"/>
        </w:rPr>
      </w:pPr>
    </w:p>
    <w:p w:rsidR="003E48AE" w:rsidRDefault="003E48AE" w:rsidP="003E48AE">
      <w:pPr>
        <w:pStyle w:val="Heading2"/>
        <w:rPr>
          <w:u w:val="none"/>
        </w:rPr>
      </w:pPr>
      <w:r>
        <w:rPr>
          <w:noProof/>
          <w:lang w:val="en-GB" w:eastAsia="en-GB"/>
        </w:rPr>
        <w:drawing>
          <wp:anchor distT="0" distB="0" distL="0" distR="0" simplePos="0" relativeHeight="251723776" behindDoc="1" locked="0" layoutInCell="1" allowOverlap="1" wp14:anchorId="62263BA7" wp14:editId="6FCB6BAD">
            <wp:simplePos x="0" y="0"/>
            <wp:positionH relativeFrom="page">
              <wp:posOffset>2500629</wp:posOffset>
            </wp:positionH>
            <wp:positionV relativeFrom="paragraph">
              <wp:posOffset>195439</wp:posOffset>
            </wp:positionV>
            <wp:extent cx="2667000" cy="2285452"/>
            <wp:effectExtent l="0" t="0" r="0" b="0"/>
            <wp:wrapNone/>
            <wp:docPr id="244"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 cstate="print"/>
                    <a:stretch>
                      <a:fillRect/>
                    </a:stretch>
                  </pic:blipFill>
                  <pic:spPr>
                    <a:xfrm>
                      <a:off x="0" y="0"/>
                      <a:ext cx="2667000" cy="2285452"/>
                    </a:xfrm>
                    <a:prstGeom prst="rect">
                      <a:avLst/>
                    </a:prstGeom>
                  </pic:spPr>
                </pic:pic>
              </a:graphicData>
            </a:graphic>
          </wp:anchor>
        </w:drawing>
      </w:r>
      <w:r>
        <w:t>Government</w:t>
      </w:r>
      <w:r>
        <w:rPr>
          <w:spacing w:val="-4"/>
        </w:rPr>
        <w:t xml:space="preserve"> </w:t>
      </w:r>
      <w:r>
        <w:t>at</w:t>
      </w:r>
      <w:r>
        <w:rPr>
          <w:spacing w:val="-3"/>
        </w:rPr>
        <w:t xml:space="preserve"> </w:t>
      </w:r>
      <w:r>
        <w:t>all</w:t>
      </w:r>
      <w:r>
        <w:rPr>
          <w:spacing w:val="-2"/>
        </w:rPr>
        <w:t xml:space="preserve"> </w:t>
      </w:r>
      <w:r>
        <w:t>levels</w:t>
      </w:r>
      <w:r>
        <w:rPr>
          <w:spacing w:val="-1"/>
        </w:rPr>
        <w:t xml:space="preserve"> </w:t>
      </w:r>
      <w:r>
        <w:t>and</w:t>
      </w:r>
      <w:r>
        <w:rPr>
          <w:spacing w:val="-1"/>
        </w:rPr>
        <w:t xml:space="preserve"> </w:t>
      </w:r>
      <w:r>
        <w:t>Policy</w:t>
      </w:r>
      <w:r>
        <w:rPr>
          <w:spacing w:val="-2"/>
        </w:rPr>
        <w:t xml:space="preserve"> </w:t>
      </w:r>
      <w:r>
        <w:t>Institutions</w:t>
      </w:r>
      <w:r>
        <w:rPr>
          <w:spacing w:val="-1"/>
        </w:rPr>
        <w:t xml:space="preserve"> </w:t>
      </w:r>
      <w:r>
        <w:t xml:space="preserve">of </w:t>
      </w:r>
      <w:r>
        <w:rPr>
          <w:spacing w:val="-2"/>
        </w:rPr>
        <w:t>Government:</w:t>
      </w:r>
    </w:p>
    <w:p w:rsidR="003E48AE" w:rsidRDefault="003E48AE" w:rsidP="003E48AE">
      <w:pPr>
        <w:pStyle w:val="ListParagraph"/>
        <w:numPr>
          <w:ilvl w:val="0"/>
          <w:numId w:val="4"/>
        </w:numPr>
        <w:tabs>
          <w:tab w:val="left" w:pos="1114"/>
        </w:tabs>
        <w:spacing w:before="216" w:line="276" w:lineRule="auto"/>
        <w:ind w:left="1114" w:right="710" w:hanging="567"/>
        <w:rPr>
          <w:rFonts w:ascii="Wingdings" w:hAnsi="Wingdings"/>
          <w:sz w:val="24"/>
        </w:rPr>
      </w:pPr>
      <w:r>
        <w:rPr>
          <w:sz w:val="24"/>
        </w:rPr>
        <w:t>Policy</w:t>
      </w:r>
      <w:r>
        <w:rPr>
          <w:spacing w:val="-7"/>
          <w:sz w:val="24"/>
        </w:rPr>
        <w:t xml:space="preserve"> </w:t>
      </w:r>
      <w:r>
        <w:rPr>
          <w:sz w:val="24"/>
        </w:rPr>
        <w:t>frameworks</w:t>
      </w:r>
      <w:r>
        <w:rPr>
          <w:spacing w:val="-2"/>
          <w:sz w:val="24"/>
        </w:rPr>
        <w:t xml:space="preserve"> </w:t>
      </w:r>
      <w:r>
        <w:rPr>
          <w:sz w:val="24"/>
        </w:rPr>
        <w:t>in</w:t>
      </w:r>
      <w:r>
        <w:rPr>
          <w:spacing w:val="-2"/>
          <w:sz w:val="24"/>
        </w:rPr>
        <w:t xml:space="preserve"> </w:t>
      </w:r>
      <w:r>
        <w:rPr>
          <w:sz w:val="24"/>
        </w:rPr>
        <w:t>oil and</w:t>
      </w:r>
      <w:r>
        <w:rPr>
          <w:spacing w:val="-2"/>
          <w:sz w:val="24"/>
        </w:rPr>
        <w:t xml:space="preserve"> </w:t>
      </w:r>
      <w:r>
        <w:rPr>
          <w:sz w:val="24"/>
        </w:rPr>
        <w:t>gas governance</w:t>
      </w:r>
      <w:r>
        <w:rPr>
          <w:spacing w:val="-3"/>
          <w:sz w:val="24"/>
        </w:rPr>
        <w:t xml:space="preserve"> </w:t>
      </w:r>
      <w:r>
        <w:rPr>
          <w:sz w:val="24"/>
        </w:rPr>
        <w:t>must</w:t>
      </w:r>
      <w:r>
        <w:rPr>
          <w:spacing w:val="-2"/>
          <w:sz w:val="24"/>
        </w:rPr>
        <w:t xml:space="preserve"> </w:t>
      </w:r>
      <w:r>
        <w:rPr>
          <w:sz w:val="24"/>
        </w:rPr>
        <w:t>include</w:t>
      </w:r>
      <w:r>
        <w:rPr>
          <w:spacing w:val="-3"/>
          <w:sz w:val="24"/>
        </w:rPr>
        <w:t xml:space="preserve"> </w:t>
      </w:r>
      <w:r>
        <w:rPr>
          <w:sz w:val="24"/>
        </w:rPr>
        <w:t>a</w:t>
      </w:r>
      <w:r>
        <w:rPr>
          <w:spacing w:val="-3"/>
          <w:sz w:val="24"/>
        </w:rPr>
        <w:t xml:space="preserve"> </w:t>
      </w:r>
      <w:r>
        <w:rPr>
          <w:sz w:val="24"/>
        </w:rPr>
        <w:t>viable</w:t>
      </w:r>
      <w:r>
        <w:rPr>
          <w:spacing w:val="-3"/>
          <w:sz w:val="24"/>
        </w:rPr>
        <w:t xml:space="preserve"> </w:t>
      </w:r>
      <w:r>
        <w:rPr>
          <w:sz w:val="24"/>
        </w:rPr>
        <w:t>communication</w:t>
      </w:r>
      <w:r>
        <w:rPr>
          <w:spacing w:val="-2"/>
          <w:sz w:val="24"/>
        </w:rPr>
        <w:t xml:space="preserve"> </w:t>
      </w:r>
      <w:r>
        <w:rPr>
          <w:sz w:val="24"/>
        </w:rPr>
        <w:t>strategy</w:t>
      </w:r>
      <w:r>
        <w:rPr>
          <w:spacing w:val="-7"/>
          <w:sz w:val="24"/>
        </w:rPr>
        <w:t xml:space="preserve"> </w:t>
      </w:r>
      <w:r>
        <w:rPr>
          <w:sz w:val="24"/>
        </w:rPr>
        <w:t>with</w:t>
      </w:r>
      <w:r>
        <w:rPr>
          <w:spacing w:val="-2"/>
          <w:sz w:val="24"/>
        </w:rPr>
        <w:t xml:space="preserve"> </w:t>
      </w:r>
      <w:r>
        <w:rPr>
          <w:sz w:val="24"/>
        </w:rPr>
        <w:t xml:space="preserve">host </w:t>
      </w:r>
      <w:r>
        <w:rPr>
          <w:spacing w:val="-2"/>
          <w:sz w:val="24"/>
        </w:rPr>
        <w:t>communities</w:t>
      </w:r>
    </w:p>
    <w:p w:rsidR="003E48AE" w:rsidRDefault="003E48AE" w:rsidP="003E48AE">
      <w:pPr>
        <w:pStyle w:val="ListParagraph"/>
        <w:numPr>
          <w:ilvl w:val="0"/>
          <w:numId w:val="4"/>
        </w:numPr>
        <w:tabs>
          <w:tab w:val="left" w:pos="1114"/>
        </w:tabs>
        <w:spacing w:line="276" w:lineRule="auto"/>
        <w:ind w:left="1114" w:right="1013" w:hanging="567"/>
        <w:rPr>
          <w:rFonts w:ascii="Wingdings" w:hAnsi="Wingdings"/>
          <w:sz w:val="24"/>
        </w:rPr>
      </w:pPr>
      <w:r>
        <w:rPr>
          <w:sz w:val="24"/>
        </w:rPr>
        <w:t>Acceptable</w:t>
      </w:r>
      <w:r>
        <w:rPr>
          <w:spacing w:val="-3"/>
          <w:sz w:val="24"/>
        </w:rPr>
        <w:t xml:space="preserve"> </w:t>
      </w:r>
      <w:r>
        <w:rPr>
          <w:sz w:val="24"/>
        </w:rPr>
        <w:t>channel</w:t>
      </w:r>
      <w:r>
        <w:rPr>
          <w:spacing w:val="-3"/>
          <w:sz w:val="24"/>
        </w:rPr>
        <w:t xml:space="preserve"> </w:t>
      </w:r>
      <w:r>
        <w:rPr>
          <w:sz w:val="24"/>
        </w:rPr>
        <w:t>of</w:t>
      </w:r>
      <w:r>
        <w:rPr>
          <w:spacing w:val="-3"/>
          <w:sz w:val="24"/>
        </w:rPr>
        <w:t xml:space="preserve"> </w:t>
      </w:r>
      <w:r>
        <w:rPr>
          <w:sz w:val="24"/>
        </w:rPr>
        <w:t>community</w:t>
      </w:r>
      <w:r>
        <w:rPr>
          <w:spacing w:val="-9"/>
          <w:sz w:val="24"/>
        </w:rPr>
        <w:t xml:space="preserve"> </w:t>
      </w:r>
      <w:r>
        <w:rPr>
          <w:sz w:val="24"/>
        </w:rPr>
        <w:t>communication</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and</w:t>
      </w:r>
      <w:r>
        <w:rPr>
          <w:spacing w:val="-3"/>
          <w:sz w:val="24"/>
        </w:rPr>
        <w:t xml:space="preserve"> </w:t>
      </w:r>
      <w:r>
        <w:rPr>
          <w:sz w:val="24"/>
        </w:rPr>
        <w:t>used</w:t>
      </w:r>
      <w:r>
        <w:rPr>
          <w:spacing w:val="-3"/>
          <w:sz w:val="24"/>
        </w:rPr>
        <w:t xml:space="preserve"> </w:t>
      </w:r>
      <w:r>
        <w:rPr>
          <w:sz w:val="24"/>
        </w:rPr>
        <w:t>by</w:t>
      </w:r>
      <w:r>
        <w:rPr>
          <w:spacing w:val="-6"/>
          <w:sz w:val="24"/>
        </w:rPr>
        <w:t xml:space="preserve"> </w:t>
      </w:r>
      <w:r>
        <w:rPr>
          <w:sz w:val="24"/>
        </w:rPr>
        <w:t>government</w:t>
      </w:r>
      <w:r>
        <w:rPr>
          <w:spacing w:val="-3"/>
          <w:sz w:val="24"/>
        </w:rPr>
        <w:t xml:space="preserve"> </w:t>
      </w:r>
      <w:r>
        <w:rPr>
          <w:sz w:val="24"/>
        </w:rPr>
        <w:t xml:space="preserve">and policy institutions of government to engage stakeholders in oil-producing and oil impacted </w:t>
      </w:r>
      <w:r>
        <w:rPr>
          <w:spacing w:val="-2"/>
          <w:sz w:val="24"/>
        </w:rPr>
        <w:t>communities</w:t>
      </w:r>
    </w:p>
    <w:p w:rsidR="003E48AE" w:rsidRDefault="003E48AE" w:rsidP="003E48AE">
      <w:pPr>
        <w:pStyle w:val="ListParagraph"/>
        <w:numPr>
          <w:ilvl w:val="0"/>
          <w:numId w:val="4"/>
        </w:numPr>
        <w:tabs>
          <w:tab w:val="left" w:pos="1114"/>
        </w:tabs>
        <w:spacing w:line="276" w:lineRule="auto"/>
        <w:ind w:left="1114" w:right="698" w:hanging="567"/>
        <w:rPr>
          <w:rFonts w:ascii="Wingdings" w:hAnsi="Wingdings"/>
          <w:sz w:val="24"/>
        </w:rPr>
      </w:pPr>
      <w:r>
        <w:rPr>
          <w:sz w:val="24"/>
        </w:rPr>
        <w:t>Government</w:t>
      </w:r>
      <w:r>
        <w:rPr>
          <w:spacing w:val="-3"/>
          <w:sz w:val="24"/>
        </w:rPr>
        <w:t xml:space="preserve"> </w:t>
      </w:r>
      <w:r>
        <w:rPr>
          <w:sz w:val="24"/>
        </w:rPr>
        <w:t>at</w:t>
      </w:r>
      <w:r>
        <w:rPr>
          <w:spacing w:val="-3"/>
          <w:sz w:val="24"/>
        </w:rPr>
        <w:t xml:space="preserve"> </w:t>
      </w:r>
      <w:r>
        <w:rPr>
          <w:sz w:val="24"/>
        </w:rPr>
        <w:t>all</w:t>
      </w:r>
      <w:r>
        <w:rPr>
          <w:spacing w:val="-3"/>
          <w:sz w:val="24"/>
        </w:rPr>
        <w:t xml:space="preserve"> </w:t>
      </w:r>
      <w:r>
        <w:rPr>
          <w:sz w:val="24"/>
        </w:rPr>
        <w:t>level</w:t>
      </w:r>
      <w:r>
        <w:rPr>
          <w:spacing w:val="-3"/>
          <w:sz w:val="24"/>
        </w:rPr>
        <w:t xml:space="preserve"> </w:t>
      </w:r>
      <w:r>
        <w:rPr>
          <w:sz w:val="24"/>
        </w:rPr>
        <w:t>and</w:t>
      </w:r>
      <w:r>
        <w:rPr>
          <w:spacing w:val="-3"/>
          <w:sz w:val="24"/>
        </w:rPr>
        <w:t xml:space="preserve"> </w:t>
      </w:r>
      <w:r>
        <w:rPr>
          <w:sz w:val="24"/>
        </w:rPr>
        <w:t>policy</w:t>
      </w:r>
      <w:r>
        <w:rPr>
          <w:spacing w:val="-7"/>
          <w:sz w:val="24"/>
        </w:rPr>
        <w:t xml:space="preserve"> </w:t>
      </w:r>
      <w:r>
        <w:rPr>
          <w:sz w:val="24"/>
        </w:rPr>
        <w:t>institutions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intentional</w:t>
      </w:r>
      <w:r>
        <w:rPr>
          <w:spacing w:val="-3"/>
          <w:sz w:val="24"/>
        </w:rPr>
        <w:t xml:space="preserve"> </w:t>
      </w:r>
      <w:r>
        <w:rPr>
          <w:sz w:val="24"/>
        </w:rPr>
        <w:t>in</w:t>
      </w:r>
      <w:r>
        <w:rPr>
          <w:spacing w:val="-3"/>
          <w:sz w:val="24"/>
        </w:rPr>
        <w:t xml:space="preserve"> </w:t>
      </w:r>
      <w:r>
        <w:rPr>
          <w:sz w:val="24"/>
        </w:rPr>
        <w:t>identifying</w:t>
      </w:r>
      <w:r>
        <w:rPr>
          <w:spacing w:val="-6"/>
          <w:sz w:val="24"/>
        </w:rPr>
        <w:t xml:space="preserve"> </w:t>
      </w:r>
      <w:r>
        <w:rPr>
          <w:sz w:val="24"/>
        </w:rPr>
        <w:t>community</w:t>
      </w:r>
      <w:r>
        <w:rPr>
          <w:spacing w:val="-7"/>
          <w:sz w:val="24"/>
        </w:rPr>
        <w:t xml:space="preserve"> </w:t>
      </w:r>
      <w:r>
        <w:rPr>
          <w:sz w:val="24"/>
        </w:rPr>
        <w:t>concerns through direct interface with oil-producing and oil impacted communities</w:t>
      </w:r>
    </w:p>
    <w:p w:rsidR="003E48AE" w:rsidRDefault="003E48AE" w:rsidP="003E48AE">
      <w:pPr>
        <w:pStyle w:val="ListParagraph"/>
        <w:numPr>
          <w:ilvl w:val="0"/>
          <w:numId w:val="4"/>
        </w:numPr>
        <w:tabs>
          <w:tab w:val="left" w:pos="1114"/>
        </w:tabs>
        <w:spacing w:before="1"/>
        <w:ind w:left="1114" w:hanging="566"/>
        <w:rPr>
          <w:rFonts w:ascii="Wingdings" w:hAnsi="Wingdings"/>
          <w:sz w:val="24"/>
        </w:rPr>
      </w:pPr>
      <w:r>
        <w:rPr>
          <w:sz w:val="24"/>
        </w:rPr>
        <w:t>Inclusive</w:t>
      </w:r>
      <w:r>
        <w:rPr>
          <w:spacing w:val="-4"/>
          <w:sz w:val="24"/>
        </w:rPr>
        <w:t xml:space="preserve"> </w:t>
      </w:r>
      <w:r>
        <w:rPr>
          <w:sz w:val="24"/>
        </w:rPr>
        <w:t>and participatory</w:t>
      </w:r>
      <w:r>
        <w:rPr>
          <w:spacing w:val="-3"/>
          <w:sz w:val="24"/>
        </w:rPr>
        <w:t xml:space="preserve"> </w:t>
      </w:r>
      <w:r>
        <w:rPr>
          <w:sz w:val="24"/>
        </w:rPr>
        <w:t>community</w:t>
      </w:r>
      <w:r>
        <w:rPr>
          <w:spacing w:val="-5"/>
          <w:sz w:val="24"/>
        </w:rPr>
        <w:t xml:space="preserve"> </w:t>
      </w:r>
      <w:r>
        <w:rPr>
          <w:sz w:val="24"/>
        </w:rPr>
        <w:t>engagements must be a</w:t>
      </w:r>
      <w:r>
        <w:rPr>
          <w:spacing w:val="-2"/>
          <w:sz w:val="24"/>
        </w:rPr>
        <w:t xml:space="preserve"> </w:t>
      </w:r>
      <w:r>
        <w:rPr>
          <w:sz w:val="24"/>
        </w:rPr>
        <w:t xml:space="preserve">top </w:t>
      </w:r>
      <w:r>
        <w:rPr>
          <w:spacing w:val="-2"/>
          <w:sz w:val="24"/>
        </w:rPr>
        <w:t>priority</w:t>
      </w:r>
    </w:p>
    <w:p w:rsidR="003E48AE" w:rsidRDefault="003E48AE" w:rsidP="003E48AE">
      <w:pPr>
        <w:pStyle w:val="ListParagraph"/>
        <w:numPr>
          <w:ilvl w:val="0"/>
          <w:numId w:val="4"/>
        </w:numPr>
        <w:tabs>
          <w:tab w:val="left" w:pos="1114"/>
        </w:tabs>
        <w:spacing w:before="41" w:line="276" w:lineRule="auto"/>
        <w:ind w:left="1114" w:right="687" w:hanging="567"/>
        <w:rPr>
          <w:rFonts w:ascii="Wingdings" w:hAnsi="Wingdings"/>
          <w:sz w:val="24"/>
        </w:rPr>
      </w:pPr>
      <w:r>
        <w:rPr>
          <w:sz w:val="24"/>
        </w:rPr>
        <w:t>Government</w:t>
      </w:r>
      <w:r>
        <w:rPr>
          <w:spacing w:val="-2"/>
          <w:sz w:val="24"/>
        </w:rPr>
        <w:t xml:space="preserve"> </w:t>
      </w:r>
      <w:r>
        <w:rPr>
          <w:sz w:val="24"/>
        </w:rPr>
        <w:t>and</w:t>
      </w:r>
      <w:r>
        <w:rPr>
          <w:spacing w:val="-3"/>
          <w:sz w:val="24"/>
        </w:rPr>
        <w:t xml:space="preserve"> </w:t>
      </w:r>
      <w:r>
        <w:rPr>
          <w:sz w:val="24"/>
        </w:rPr>
        <w:t>policy</w:t>
      </w:r>
      <w:r>
        <w:rPr>
          <w:spacing w:val="-7"/>
          <w:sz w:val="24"/>
        </w:rPr>
        <w:t xml:space="preserve"> </w:t>
      </w:r>
      <w:r>
        <w:rPr>
          <w:sz w:val="24"/>
        </w:rPr>
        <w:t>institutions</w:t>
      </w:r>
      <w:r>
        <w:rPr>
          <w:spacing w:val="-2"/>
          <w:sz w:val="24"/>
        </w:rPr>
        <w:t xml:space="preserve"> </w:t>
      </w:r>
      <w:r>
        <w:rPr>
          <w:sz w:val="24"/>
        </w:rPr>
        <w:t>of</w:t>
      </w:r>
      <w:r>
        <w:rPr>
          <w:spacing w:val="-2"/>
          <w:sz w:val="24"/>
        </w:rPr>
        <w:t xml:space="preserve"> </w:t>
      </w:r>
      <w:r>
        <w:rPr>
          <w:sz w:val="24"/>
        </w:rPr>
        <w:t>government</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intentional</w:t>
      </w:r>
      <w:r>
        <w:rPr>
          <w:spacing w:val="-2"/>
          <w:sz w:val="24"/>
        </w:rPr>
        <w:t xml:space="preserve"> </w:t>
      </w:r>
      <w:r>
        <w:rPr>
          <w:sz w:val="24"/>
        </w:rPr>
        <w:t>about</w:t>
      </w:r>
      <w:r>
        <w:rPr>
          <w:spacing w:val="-2"/>
          <w:sz w:val="24"/>
        </w:rPr>
        <w:t xml:space="preserve"> </w:t>
      </w:r>
      <w:r>
        <w:rPr>
          <w:sz w:val="24"/>
        </w:rPr>
        <w:t>investing</w:t>
      </w:r>
      <w:r>
        <w:rPr>
          <w:spacing w:val="-5"/>
          <w:sz w:val="24"/>
        </w:rPr>
        <w:t xml:space="preserve"> </w:t>
      </w:r>
      <w:r>
        <w:rPr>
          <w:sz w:val="24"/>
        </w:rPr>
        <w:t>in</w:t>
      </w:r>
      <w:r>
        <w:rPr>
          <w:spacing w:val="-2"/>
          <w:sz w:val="24"/>
        </w:rPr>
        <w:t xml:space="preserve"> </w:t>
      </w:r>
      <w:r>
        <w:rPr>
          <w:sz w:val="24"/>
        </w:rPr>
        <w:t>the</w:t>
      </w:r>
      <w:r>
        <w:rPr>
          <w:spacing w:val="-3"/>
          <w:sz w:val="24"/>
        </w:rPr>
        <w:t xml:space="preserve"> </w:t>
      </w:r>
      <w:r>
        <w:rPr>
          <w:sz w:val="24"/>
        </w:rPr>
        <w:t>media</w:t>
      </w:r>
      <w:r>
        <w:rPr>
          <w:spacing w:val="-1"/>
          <w:sz w:val="24"/>
        </w:rPr>
        <w:t xml:space="preserve"> </w:t>
      </w:r>
      <w:r>
        <w:rPr>
          <w:sz w:val="24"/>
        </w:rPr>
        <w:t>to create community targeted sensitisation and awareness on key policies put in place and use same media to have feedback</w:t>
      </w:r>
    </w:p>
    <w:p w:rsidR="003E48AE" w:rsidRDefault="003E48AE" w:rsidP="003E48AE">
      <w:pPr>
        <w:pStyle w:val="ListParagraph"/>
        <w:numPr>
          <w:ilvl w:val="0"/>
          <w:numId w:val="4"/>
        </w:numPr>
        <w:tabs>
          <w:tab w:val="left" w:pos="1114"/>
        </w:tabs>
        <w:ind w:left="1114" w:right="1500" w:hanging="567"/>
        <w:rPr>
          <w:rFonts w:ascii="Wingdings" w:hAnsi="Wingdings"/>
          <w:sz w:val="24"/>
        </w:rPr>
      </w:pPr>
      <w:r>
        <w:rPr>
          <w:sz w:val="24"/>
        </w:rPr>
        <w:t>Government</w:t>
      </w:r>
      <w:r>
        <w:rPr>
          <w:spacing w:val="-3"/>
          <w:sz w:val="24"/>
        </w:rPr>
        <w:t xml:space="preserve"> </w:t>
      </w:r>
      <w:r>
        <w:rPr>
          <w:sz w:val="24"/>
        </w:rPr>
        <w:t>and</w:t>
      </w:r>
      <w:r>
        <w:rPr>
          <w:spacing w:val="-3"/>
          <w:sz w:val="24"/>
        </w:rPr>
        <w:t xml:space="preserve"> </w:t>
      </w:r>
      <w:r>
        <w:rPr>
          <w:sz w:val="24"/>
        </w:rPr>
        <w:t>policy</w:t>
      </w:r>
      <w:r>
        <w:rPr>
          <w:spacing w:val="-8"/>
          <w:sz w:val="24"/>
        </w:rPr>
        <w:t xml:space="preserve"> </w:t>
      </w:r>
      <w:r>
        <w:rPr>
          <w:sz w:val="24"/>
        </w:rPr>
        <w:t>institutions</w:t>
      </w:r>
      <w:r>
        <w:rPr>
          <w:spacing w:val="-3"/>
          <w:sz w:val="24"/>
        </w:rPr>
        <w:t xml:space="preserve"> </w:t>
      </w:r>
      <w:r>
        <w:rPr>
          <w:sz w:val="24"/>
        </w:rPr>
        <w:t>of</w:t>
      </w:r>
      <w:r>
        <w:rPr>
          <w:spacing w:val="-3"/>
          <w:sz w:val="24"/>
        </w:rPr>
        <w:t xml:space="preserve"> </w:t>
      </w:r>
      <w:r>
        <w:rPr>
          <w:sz w:val="24"/>
        </w:rPr>
        <w:t>government</w:t>
      </w:r>
      <w:r>
        <w:rPr>
          <w:spacing w:val="-3"/>
          <w:sz w:val="24"/>
        </w:rPr>
        <w:t xml:space="preserve"> </w:t>
      </w:r>
      <w:r>
        <w:rPr>
          <w:sz w:val="24"/>
        </w:rPr>
        <w:t>must</w:t>
      </w:r>
      <w:r>
        <w:rPr>
          <w:spacing w:val="-3"/>
          <w:sz w:val="24"/>
        </w:rPr>
        <w:t xml:space="preserve"> </w:t>
      </w:r>
      <w:r>
        <w:rPr>
          <w:sz w:val="24"/>
        </w:rPr>
        <w:t>desist</w:t>
      </w:r>
      <w:r>
        <w:rPr>
          <w:spacing w:val="-3"/>
          <w:sz w:val="24"/>
        </w:rPr>
        <w:t xml:space="preserve"> </w:t>
      </w:r>
      <w:r>
        <w:rPr>
          <w:sz w:val="24"/>
        </w:rPr>
        <w:t>from</w:t>
      </w:r>
      <w:r>
        <w:rPr>
          <w:spacing w:val="-3"/>
          <w:sz w:val="24"/>
        </w:rPr>
        <w:t xml:space="preserve"> </w:t>
      </w:r>
      <w:r>
        <w:rPr>
          <w:sz w:val="24"/>
        </w:rPr>
        <w:t>undue</w:t>
      </w:r>
      <w:r>
        <w:rPr>
          <w:spacing w:val="-3"/>
          <w:sz w:val="24"/>
        </w:rPr>
        <w:t xml:space="preserve"> </w:t>
      </w:r>
      <w:r>
        <w:rPr>
          <w:sz w:val="24"/>
        </w:rPr>
        <w:t>interference</w:t>
      </w:r>
      <w:r>
        <w:rPr>
          <w:spacing w:val="-4"/>
          <w:sz w:val="24"/>
        </w:rPr>
        <w:t xml:space="preserve"> </w:t>
      </w:r>
      <w:r>
        <w:rPr>
          <w:sz w:val="24"/>
        </w:rPr>
        <w:t>in</w:t>
      </w:r>
      <w:r>
        <w:rPr>
          <w:spacing w:val="-3"/>
          <w:sz w:val="24"/>
        </w:rPr>
        <w:t xml:space="preserve"> </w:t>
      </w:r>
      <w:r>
        <w:rPr>
          <w:sz w:val="24"/>
        </w:rPr>
        <w:t>the appointment of community representatives</w:t>
      </w:r>
    </w:p>
    <w:p w:rsidR="003E48AE" w:rsidRDefault="003E48AE" w:rsidP="003E48AE">
      <w:pPr>
        <w:spacing w:line="276" w:lineRule="auto"/>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3AA30F41" wp14:editId="1C8D0F2D">
                <wp:extent cx="5636260" cy="5715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57" name="Graphic 15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58" name="Graphic 15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5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">
                <v:shape id="Graphic 15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pv8MA&#10;AADcAAAADwAAAGRycy9kb3ducmV2LnhtbERP22oCMRB9L/QfwhR8q9kWamU1irYUXKHFGz4Pm3Gz&#10;uJksSXS3/XpTKPRtDuc603lvG3ElH2rHCp6GGQji0umaKwWH/cfjGESIyBobx6TgmwLMZ/d3U8y1&#10;63hL112sRArhkKMCE2ObSxlKQxbD0LXEiTs5bzEm6CupPXYp3DbyOctG0mLNqcFgS2+GyvPuYhX8&#10;GL8p3oti2fDX+tiNXfcZlwulBg/9YgIiUh//xX/ulU7zX17h95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jpv8MAAADcAAAADwAAAAAAAAAAAAAAAACYAgAAZHJzL2Rv&#10;d25yZXYueG1sUEsFBgAAAAAEAAQA9QAAAIgDAAAAAA==&#10;" path="m1876425,l,,,57150r1876425,l1876425,xe" fillcolor="#1a468e" stroked="f">
                  <v:path arrowok="t"/>
                </v:shape>
                <v:shape id="Graphic 15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TlsYA&#10;AADcAAAADwAAAGRycy9kb3ducmV2LnhtbESPT2vDMAzF74N9B6PBbquzwkrI6pZRGB3bofTP2I5q&#10;rMZhsRxsr02/fXUo9Cbxnt77aToffKeOFFMb2MDzqABFXAfbcmNgt31/KkGljGyxC0wGzpRgPru/&#10;m2Jlw4nXdNzkRkkIpwoNuJz7SutUO/KYRqEnFu0Qoscsa2y0jXiScN/pcVFMtMeWpcFhTwtH9d/m&#10;3xv4/Srirlno8375vTq4n88y7fvSmMeH4e0VVKYh38zX6w8r+C9CK8/IBHp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UTlsYAAADcAAAADwAAAAAAAAAAAAAAAACYAgAAZHJz&#10;L2Rvd25yZXYueG1sUEsFBgAAAAAEAAQA9QAAAIs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74">
        <w:r>
          <w:rPr>
            <w:sz w:val="23"/>
          </w:rPr>
          <w:t>info.rpc@mak.ac.ug</w:t>
        </w:r>
      </w:hyperlink>
      <w:r>
        <w:rPr>
          <w:sz w:val="23"/>
        </w:rPr>
        <w:t xml:space="preserve"> Website: </w:t>
      </w:r>
      <w:hyperlink r:id="rId75">
        <w:r>
          <w:rPr>
            <w:sz w:val="23"/>
          </w:rPr>
          <w:t>www.rpc.mak.ac.ug,</w:t>
        </w:r>
      </w:hyperlink>
      <w:r>
        <w:rPr>
          <w:sz w:val="23"/>
        </w:rPr>
        <w:t xml:space="preserve"> Tel: +256 779 406333 +256 708 844640</w:t>
      </w:r>
    </w:p>
    <w:p w:rsidR="003E48AE" w:rsidRDefault="003E48AE" w:rsidP="003E48AE">
      <w:pPr>
        <w:spacing w:before="65" w:line="256" w:lineRule="auto"/>
        <w:ind w:left="3340" w:right="759" w:hanging="310"/>
        <w:rPr>
          <w:sz w:val="23"/>
        </w:rPr>
      </w:pPr>
    </w:p>
    <w:p w:rsidR="003E48AE" w:rsidRDefault="003E48AE" w:rsidP="003E48AE">
      <w:pPr>
        <w:pStyle w:val="ListParagraph"/>
        <w:numPr>
          <w:ilvl w:val="0"/>
          <w:numId w:val="4"/>
        </w:numPr>
        <w:tabs>
          <w:tab w:val="left" w:pos="1114"/>
        </w:tabs>
        <w:spacing w:before="90"/>
        <w:ind w:left="1114" w:right="1192" w:hanging="567"/>
        <w:rPr>
          <w:rFonts w:ascii="Wingdings" w:hAnsi="Wingdings"/>
          <w:sz w:val="24"/>
        </w:rPr>
      </w:pPr>
      <w:r>
        <w:rPr>
          <w:sz w:val="24"/>
        </w:rPr>
        <w:t>Government</w:t>
      </w:r>
      <w:r>
        <w:rPr>
          <w:spacing w:val="-3"/>
          <w:sz w:val="24"/>
        </w:rPr>
        <w:t xml:space="preserve"> </w:t>
      </w:r>
      <w:r>
        <w:rPr>
          <w:sz w:val="24"/>
        </w:rPr>
        <w:t>policies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people</w:t>
      </w:r>
      <w:r>
        <w:rPr>
          <w:spacing w:val="-3"/>
          <w:sz w:val="24"/>
        </w:rPr>
        <w:t xml:space="preserve"> </w:t>
      </w:r>
      <w:r>
        <w:rPr>
          <w:sz w:val="24"/>
        </w:rPr>
        <w:t>oriented</w:t>
      </w:r>
      <w:r>
        <w:rPr>
          <w:spacing w:val="-1"/>
          <w:sz w:val="24"/>
        </w:rPr>
        <w:t xml:space="preserve"> </w:t>
      </w:r>
      <w:r>
        <w:rPr>
          <w:sz w:val="24"/>
        </w:rPr>
        <w:t>with</w:t>
      </w:r>
      <w:r>
        <w:rPr>
          <w:spacing w:val="-3"/>
          <w:sz w:val="24"/>
        </w:rPr>
        <w:t xml:space="preserve"> </w:t>
      </w:r>
      <w:r>
        <w:rPr>
          <w:sz w:val="24"/>
        </w:rPr>
        <w:t>participation</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stakeholders</w:t>
      </w:r>
      <w:r>
        <w:rPr>
          <w:spacing w:val="-3"/>
          <w:sz w:val="24"/>
        </w:rPr>
        <w:t xml:space="preserve"> </w:t>
      </w:r>
      <w:r>
        <w:rPr>
          <w:sz w:val="24"/>
        </w:rPr>
        <w:t>and</w:t>
      </w:r>
      <w:r>
        <w:rPr>
          <w:spacing w:val="-4"/>
          <w:sz w:val="24"/>
        </w:rPr>
        <w:t xml:space="preserve"> </w:t>
      </w:r>
      <w:r>
        <w:rPr>
          <w:sz w:val="24"/>
        </w:rPr>
        <w:t>regularly review of such policies must be engaged in line with true community feedbacks</w:t>
      </w:r>
    </w:p>
    <w:p w:rsidR="003E48AE" w:rsidRDefault="003E48AE" w:rsidP="003E48AE">
      <w:pPr>
        <w:pStyle w:val="ListParagraph"/>
        <w:numPr>
          <w:ilvl w:val="0"/>
          <w:numId w:val="4"/>
        </w:numPr>
        <w:tabs>
          <w:tab w:val="left" w:pos="1114"/>
        </w:tabs>
        <w:spacing w:before="115"/>
        <w:ind w:left="1114" w:right="745" w:hanging="567"/>
        <w:rPr>
          <w:rFonts w:ascii="Wingdings" w:hAnsi="Wingdings"/>
          <w:sz w:val="24"/>
        </w:rPr>
      </w:pPr>
      <w:r>
        <w:rPr>
          <w:sz w:val="24"/>
        </w:rPr>
        <w:t>Measure</w:t>
      </w:r>
      <w:r>
        <w:rPr>
          <w:spacing w:val="-4"/>
          <w:sz w:val="24"/>
        </w:rPr>
        <w:t xml:space="preserve"> </w:t>
      </w:r>
      <w:r>
        <w:rPr>
          <w:sz w:val="24"/>
        </w:rPr>
        <w:t>must</w:t>
      </w:r>
      <w:r>
        <w:rPr>
          <w:spacing w:val="-2"/>
          <w:sz w:val="24"/>
        </w:rPr>
        <w:t xml:space="preserve"> </w:t>
      </w:r>
      <w:r>
        <w:rPr>
          <w:sz w:val="24"/>
        </w:rPr>
        <w:t>be</w:t>
      </w:r>
      <w:r>
        <w:rPr>
          <w:spacing w:val="-3"/>
          <w:sz w:val="24"/>
        </w:rPr>
        <w:t xml:space="preserve"> </w:t>
      </w:r>
      <w:r>
        <w:rPr>
          <w:sz w:val="24"/>
        </w:rPr>
        <w:t>put</w:t>
      </w:r>
      <w:r>
        <w:rPr>
          <w:spacing w:val="-2"/>
          <w:sz w:val="24"/>
        </w:rPr>
        <w:t xml:space="preserve"> </w:t>
      </w:r>
      <w:r>
        <w:rPr>
          <w:sz w:val="24"/>
        </w:rPr>
        <w:t>in</w:t>
      </w:r>
      <w:r>
        <w:rPr>
          <w:spacing w:val="-2"/>
          <w:sz w:val="24"/>
        </w:rPr>
        <w:t xml:space="preserve"> </w:t>
      </w:r>
      <w:r>
        <w:rPr>
          <w:sz w:val="24"/>
        </w:rPr>
        <w:t>place</w:t>
      </w:r>
      <w:r>
        <w:rPr>
          <w:spacing w:val="-3"/>
          <w:sz w:val="24"/>
        </w:rPr>
        <w:t xml:space="preserve"> </w:t>
      </w:r>
      <w:r>
        <w:rPr>
          <w:sz w:val="24"/>
        </w:rPr>
        <w:t>to</w:t>
      </w:r>
      <w:r>
        <w:rPr>
          <w:spacing w:val="-2"/>
          <w:sz w:val="24"/>
        </w:rPr>
        <w:t xml:space="preserve"> </w:t>
      </w:r>
      <w:r>
        <w:rPr>
          <w:sz w:val="24"/>
        </w:rPr>
        <w:t>encourage</w:t>
      </w:r>
      <w:r>
        <w:rPr>
          <w:spacing w:val="-3"/>
          <w:sz w:val="24"/>
        </w:rPr>
        <w:t xml:space="preserve"> </w:t>
      </w:r>
      <w:r>
        <w:rPr>
          <w:sz w:val="24"/>
        </w:rPr>
        <w:t>true</w:t>
      </w:r>
      <w:r>
        <w:rPr>
          <w:spacing w:val="-4"/>
          <w:sz w:val="24"/>
        </w:rPr>
        <w:t xml:space="preserve"> </w:t>
      </w:r>
      <w:r>
        <w:rPr>
          <w:sz w:val="24"/>
        </w:rPr>
        <w:t>community</w:t>
      </w:r>
      <w:r>
        <w:rPr>
          <w:spacing w:val="-10"/>
          <w:sz w:val="24"/>
        </w:rPr>
        <w:t xml:space="preserve"> </w:t>
      </w:r>
      <w:r>
        <w:rPr>
          <w:sz w:val="24"/>
        </w:rPr>
        <w:t>representation</w:t>
      </w:r>
      <w:r>
        <w:rPr>
          <w:spacing w:val="-2"/>
          <w:sz w:val="24"/>
        </w:rPr>
        <w:t xml:space="preserve"> </w:t>
      </w:r>
      <w:r>
        <w:rPr>
          <w:sz w:val="24"/>
        </w:rPr>
        <w:t>in</w:t>
      </w:r>
      <w:r>
        <w:rPr>
          <w:spacing w:val="-2"/>
          <w:sz w:val="24"/>
        </w:rPr>
        <w:t xml:space="preserve"> </w:t>
      </w:r>
      <w:r>
        <w:rPr>
          <w:sz w:val="24"/>
        </w:rPr>
        <w:t>policy</w:t>
      </w:r>
      <w:r>
        <w:rPr>
          <w:spacing w:val="-7"/>
          <w:sz w:val="24"/>
        </w:rPr>
        <w:t xml:space="preserve"> </w:t>
      </w:r>
      <w:r>
        <w:rPr>
          <w:sz w:val="24"/>
        </w:rPr>
        <w:t>development</w:t>
      </w:r>
      <w:r>
        <w:rPr>
          <w:spacing w:val="-2"/>
          <w:sz w:val="24"/>
        </w:rPr>
        <w:t xml:space="preserve"> </w:t>
      </w:r>
      <w:r>
        <w:rPr>
          <w:sz w:val="24"/>
        </w:rPr>
        <w:t xml:space="preserve">and </w:t>
      </w:r>
      <w:r>
        <w:rPr>
          <w:spacing w:val="-2"/>
          <w:sz w:val="24"/>
        </w:rPr>
        <w:t>review</w:t>
      </w:r>
    </w:p>
    <w:p w:rsidR="003E48AE" w:rsidRDefault="003E48AE" w:rsidP="003E48AE">
      <w:pPr>
        <w:pStyle w:val="ListParagraph"/>
        <w:numPr>
          <w:ilvl w:val="0"/>
          <w:numId w:val="4"/>
        </w:numPr>
        <w:tabs>
          <w:tab w:val="left" w:pos="1114"/>
        </w:tabs>
        <w:spacing w:before="68"/>
        <w:ind w:left="1114" w:hanging="566"/>
        <w:rPr>
          <w:rFonts w:ascii="Wingdings" w:hAnsi="Wingdings"/>
          <w:sz w:val="24"/>
        </w:rPr>
      </w:pPr>
      <w:r>
        <w:rPr>
          <w:sz w:val="24"/>
        </w:rPr>
        <w:t>Development</w:t>
      </w:r>
      <w:r>
        <w:rPr>
          <w:spacing w:val="-3"/>
          <w:sz w:val="24"/>
        </w:rPr>
        <w:t xml:space="preserve"> </w:t>
      </w:r>
      <w:r>
        <w:rPr>
          <w:sz w:val="24"/>
        </w:rPr>
        <w:t>of</w:t>
      </w:r>
      <w:r>
        <w:rPr>
          <w:spacing w:val="-2"/>
          <w:sz w:val="24"/>
        </w:rPr>
        <w:t xml:space="preserve"> </w:t>
      </w:r>
      <w:r>
        <w:rPr>
          <w:sz w:val="24"/>
        </w:rPr>
        <w:t>oil-producing</w:t>
      </w:r>
      <w:r>
        <w:rPr>
          <w:spacing w:val="-1"/>
          <w:sz w:val="24"/>
        </w:rPr>
        <w:t xml:space="preserve"> </w:t>
      </w:r>
      <w:r>
        <w:rPr>
          <w:sz w:val="24"/>
        </w:rPr>
        <w:t>communities</w:t>
      </w:r>
      <w:r>
        <w:rPr>
          <w:spacing w:val="-1"/>
          <w:sz w:val="24"/>
        </w:rPr>
        <w:t xml:space="preserve"> </w:t>
      </w:r>
      <w:r>
        <w:rPr>
          <w:sz w:val="24"/>
        </w:rPr>
        <w:t>must</w:t>
      </w:r>
      <w:r>
        <w:rPr>
          <w:spacing w:val="-2"/>
          <w:sz w:val="24"/>
        </w:rPr>
        <w:t xml:space="preserve"> </w:t>
      </w:r>
      <w:r>
        <w:rPr>
          <w:sz w:val="24"/>
        </w:rPr>
        <w:t>be</w:t>
      </w:r>
      <w:r>
        <w:rPr>
          <w:spacing w:val="-2"/>
          <w:sz w:val="24"/>
        </w:rPr>
        <w:t xml:space="preserve"> </w:t>
      </w:r>
      <w:r>
        <w:rPr>
          <w:sz w:val="24"/>
        </w:rPr>
        <w:t>intentional</w:t>
      </w:r>
      <w:r>
        <w:rPr>
          <w:spacing w:val="-1"/>
          <w:sz w:val="24"/>
        </w:rPr>
        <w:t xml:space="preserve"> </w:t>
      </w:r>
      <w:r>
        <w:rPr>
          <w:sz w:val="24"/>
        </w:rPr>
        <w:t>and</w:t>
      </w:r>
      <w:r>
        <w:rPr>
          <w:spacing w:val="-1"/>
          <w:sz w:val="24"/>
        </w:rPr>
        <w:t xml:space="preserve"> </w:t>
      </w:r>
      <w:r>
        <w:rPr>
          <w:sz w:val="24"/>
        </w:rPr>
        <w:t>monitored</w:t>
      </w:r>
      <w:r>
        <w:rPr>
          <w:spacing w:val="-1"/>
          <w:sz w:val="24"/>
        </w:rPr>
        <w:t xml:space="preserve"> </w:t>
      </w:r>
      <w:r>
        <w:rPr>
          <w:spacing w:val="-2"/>
          <w:sz w:val="24"/>
        </w:rPr>
        <w:t>adequately</w:t>
      </w:r>
    </w:p>
    <w:p w:rsidR="003E48AE" w:rsidRDefault="003E48AE" w:rsidP="003E48AE">
      <w:pPr>
        <w:pStyle w:val="ListParagraph"/>
        <w:numPr>
          <w:ilvl w:val="0"/>
          <w:numId w:val="4"/>
        </w:numPr>
        <w:tabs>
          <w:tab w:val="left" w:pos="1114"/>
        </w:tabs>
        <w:spacing w:before="115"/>
        <w:ind w:left="1114" w:hanging="566"/>
        <w:rPr>
          <w:rFonts w:ascii="Wingdings" w:hAnsi="Wingdings"/>
          <w:sz w:val="24"/>
        </w:rPr>
      </w:pPr>
      <w:r>
        <w:rPr>
          <w:sz w:val="24"/>
        </w:rPr>
        <w:t>Increased</w:t>
      </w:r>
      <w:r>
        <w:rPr>
          <w:spacing w:val="-1"/>
          <w:sz w:val="24"/>
        </w:rPr>
        <w:t xml:space="preserve"> </w:t>
      </w:r>
      <w:r>
        <w:rPr>
          <w:sz w:val="24"/>
        </w:rPr>
        <w:t>and</w:t>
      </w:r>
      <w:r>
        <w:rPr>
          <w:spacing w:val="-1"/>
          <w:sz w:val="24"/>
        </w:rPr>
        <w:t xml:space="preserve"> </w:t>
      </w:r>
      <w:r>
        <w:rPr>
          <w:sz w:val="24"/>
        </w:rPr>
        <w:t>improved</w:t>
      </w:r>
      <w:r>
        <w:rPr>
          <w:spacing w:val="1"/>
          <w:sz w:val="24"/>
        </w:rPr>
        <w:t xml:space="preserve"> </w:t>
      </w:r>
      <w:r>
        <w:rPr>
          <w:sz w:val="24"/>
        </w:rPr>
        <w:t>communication</w:t>
      </w:r>
      <w:r>
        <w:rPr>
          <w:spacing w:val="-1"/>
          <w:sz w:val="24"/>
        </w:rPr>
        <w:t xml:space="preserve"> </w:t>
      </w:r>
      <w:r>
        <w:rPr>
          <w:sz w:val="24"/>
        </w:rPr>
        <w:t>and</w:t>
      </w:r>
      <w:r>
        <w:rPr>
          <w:spacing w:val="-1"/>
          <w:sz w:val="24"/>
        </w:rPr>
        <w:t xml:space="preserve"> </w:t>
      </w:r>
      <w:r>
        <w:rPr>
          <w:sz w:val="24"/>
        </w:rPr>
        <w:t>community</w:t>
      </w:r>
      <w:r>
        <w:rPr>
          <w:spacing w:val="-6"/>
          <w:sz w:val="24"/>
        </w:rPr>
        <w:t xml:space="preserve"> </w:t>
      </w:r>
      <w:r>
        <w:rPr>
          <w:sz w:val="24"/>
        </w:rPr>
        <w:t>awareness</w:t>
      </w:r>
      <w:r>
        <w:rPr>
          <w:spacing w:val="4"/>
          <w:sz w:val="24"/>
        </w:rPr>
        <w:t xml:space="preserve"> </w:t>
      </w:r>
      <w:r>
        <w:rPr>
          <w:sz w:val="24"/>
        </w:rPr>
        <w:t>must</w:t>
      </w:r>
      <w:r>
        <w:rPr>
          <w:spacing w:val="-1"/>
          <w:sz w:val="24"/>
        </w:rPr>
        <w:t xml:space="preserve"> </w:t>
      </w:r>
      <w:r>
        <w:rPr>
          <w:sz w:val="24"/>
        </w:rPr>
        <w:t>be</w:t>
      </w:r>
      <w:r>
        <w:rPr>
          <w:spacing w:val="-2"/>
          <w:sz w:val="24"/>
        </w:rPr>
        <w:t xml:space="preserve"> </w:t>
      </w:r>
      <w:r>
        <w:rPr>
          <w:sz w:val="24"/>
        </w:rPr>
        <w:t>a</w:t>
      </w:r>
      <w:r>
        <w:rPr>
          <w:spacing w:val="-2"/>
          <w:sz w:val="24"/>
        </w:rPr>
        <w:t xml:space="preserve"> </w:t>
      </w:r>
      <w:r>
        <w:rPr>
          <w:sz w:val="24"/>
        </w:rPr>
        <w:t xml:space="preserve">top </w:t>
      </w:r>
      <w:r>
        <w:rPr>
          <w:spacing w:val="-2"/>
          <w:sz w:val="24"/>
        </w:rPr>
        <w:t>priority</w:t>
      </w:r>
    </w:p>
    <w:p w:rsidR="003E48AE" w:rsidRDefault="003E48AE" w:rsidP="003E48AE">
      <w:pPr>
        <w:pStyle w:val="BodyText"/>
        <w:spacing w:before="4"/>
      </w:pPr>
    </w:p>
    <w:p w:rsidR="003E48AE" w:rsidRDefault="003E48AE" w:rsidP="003E48AE">
      <w:pPr>
        <w:pStyle w:val="Heading2"/>
        <w:spacing w:before="1"/>
        <w:rPr>
          <w:u w:val="none"/>
        </w:rPr>
      </w:pPr>
      <w:r>
        <w:t>International</w:t>
      </w:r>
      <w:r>
        <w:rPr>
          <w:spacing w:val="-4"/>
        </w:rPr>
        <w:t xml:space="preserve"> </w:t>
      </w:r>
      <w:r>
        <w:t>Oil</w:t>
      </w:r>
      <w:r>
        <w:rPr>
          <w:spacing w:val="-2"/>
        </w:rPr>
        <w:t xml:space="preserve"> </w:t>
      </w:r>
      <w:r>
        <w:t>Companies,</w:t>
      </w:r>
      <w:r>
        <w:rPr>
          <w:spacing w:val="-2"/>
        </w:rPr>
        <w:t xml:space="preserve"> </w:t>
      </w:r>
      <w:r>
        <w:t>National</w:t>
      </w:r>
      <w:r>
        <w:rPr>
          <w:spacing w:val="-1"/>
        </w:rPr>
        <w:t xml:space="preserve"> </w:t>
      </w:r>
      <w:r>
        <w:t>Oil</w:t>
      </w:r>
      <w:r>
        <w:rPr>
          <w:spacing w:val="-2"/>
        </w:rPr>
        <w:t xml:space="preserve"> </w:t>
      </w:r>
      <w:r>
        <w:t>Companies</w:t>
      </w:r>
      <w:r>
        <w:rPr>
          <w:spacing w:val="-2"/>
        </w:rPr>
        <w:t xml:space="preserve"> </w:t>
      </w:r>
      <w:r>
        <w:t>and</w:t>
      </w:r>
      <w:r>
        <w:rPr>
          <w:spacing w:val="-1"/>
        </w:rPr>
        <w:t xml:space="preserve"> </w:t>
      </w:r>
      <w:r>
        <w:rPr>
          <w:spacing w:val="-2"/>
        </w:rPr>
        <w:t>Proxies:</w:t>
      </w:r>
    </w:p>
    <w:p w:rsidR="003E48AE" w:rsidRDefault="003E48AE" w:rsidP="003E48AE">
      <w:pPr>
        <w:pStyle w:val="ListParagraph"/>
        <w:numPr>
          <w:ilvl w:val="0"/>
          <w:numId w:val="4"/>
        </w:numPr>
        <w:tabs>
          <w:tab w:val="left" w:pos="1114"/>
        </w:tabs>
        <w:spacing w:before="271"/>
        <w:ind w:left="1114" w:right="842" w:hanging="567"/>
        <w:rPr>
          <w:rFonts w:ascii="Wingdings" w:hAnsi="Wingdings"/>
          <w:sz w:val="24"/>
        </w:rPr>
      </w:pPr>
      <w:r>
        <w:rPr>
          <w:sz w:val="24"/>
        </w:rPr>
        <w:t>International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 must be aware of existing communication framework in their host communities (oil- producing/oil impacted communities) and also comply with the guideline</w:t>
      </w:r>
    </w:p>
    <w:p w:rsidR="003E48AE" w:rsidRDefault="003E48AE" w:rsidP="003E48AE">
      <w:pPr>
        <w:rPr>
          <w:rFonts w:ascii="Wingdings" w:hAnsi="Wingdings"/>
          <w:sz w:val="24"/>
        </w:rPr>
      </w:pPr>
    </w:p>
    <w:p w:rsidR="003E48AE" w:rsidRDefault="003E48AE" w:rsidP="003E48AE">
      <w:pPr>
        <w:pStyle w:val="ListParagraph"/>
        <w:numPr>
          <w:ilvl w:val="0"/>
          <w:numId w:val="4"/>
        </w:numPr>
        <w:tabs>
          <w:tab w:val="left" w:pos="1114"/>
        </w:tabs>
        <w:ind w:left="1114" w:right="742" w:hanging="567"/>
        <w:rPr>
          <w:rFonts w:ascii="Wingdings" w:hAnsi="Wingdings"/>
          <w:sz w:val="24"/>
        </w:rPr>
      </w:pPr>
      <w:r>
        <w:rPr>
          <w:sz w:val="24"/>
        </w:rPr>
        <w:t>The</w:t>
      </w:r>
      <w:r>
        <w:rPr>
          <w:spacing w:val="-4"/>
          <w:sz w:val="24"/>
        </w:rPr>
        <w:t xml:space="preserve"> </w:t>
      </w:r>
      <w:r>
        <w:rPr>
          <w:sz w:val="24"/>
        </w:rPr>
        <w:t>right</w:t>
      </w:r>
      <w:r>
        <w:rPr>
          <w:spacing w:val="-3"/>
          <w:sz w:val="24"/>
        </w:rPr>
        <w:t xml:space="preserve"> </w:t>
      </w:r>
      <w:r>
        <w:rPr>
          <w:sz w:val="24"/>
        </w:rPr>
        <w:t>community</w:t>
      </w:r>
      <w:r>
        <w:rPr>
          <w:spacing w:val="-7"/>
          <w:sz w:val="24"/>
        </w:rPr>
        <w:t xml:space="preserve"> </w:t>
      </w:r>
      <w:r>
        <w:rPr>
          <w:sz w:val="24"/>
        </w:rPr>
        <w:t>stakeholders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identified</w:t>
      </w:r>
      <w:r>
        <w:rPr>
          <w:spacing w:val="-3"/>
          <w:sz w:val="24"/>
        </w:rPr>
        <w:t xml:space="preserve"> </w:t>
      </w:r>
      <w:r>
        <w:rPr>
          <w:sz w:val="24"/>
        </w:rPr>
        <w:t>and</w:t>
      </w:r>
      <w:r>
        <w:rPr>
          <w:spacing w:val="-3"/>
          <w:sz w:val="24"/>
        </w:rPr>
        <w:t xml:space="preserve"> </w:t>
      </w:r>
      <w:r>
        <w:rPr>
          <w:sz w:val="24"/>
        </w:rPr>
        <w:t>put</w:t>
      </w:r>
      <w:r>
        <w:rPr>
          <w:spacing w:val="-3"/>
          <w:sz w:val="24"/>
        </w:rPr>
        <w:t xml:space="preserve"> </w:t>
      </w:r>
      <w:r>
        <w:rPr>
          <w:sz w:val="24"/>
        </w:rPr>
        <w:t>in</w:t>
      </w:r>
      <w:r>
        <w:rPr>
          <w:spacing w:val="-3"/>
          <w:sz w:val="24"/>
        </w:rPr>
        <w:t xml:space="preserve"> </w:t>
      </w:r>
      <w:r>
        <w:rPr>
          <w:sz w:val="24"/>
        </w:rPr>
        <w:t>all</w:t>
      </w:r>
      <w:r>
        <w:rPr>
          <w:spacing w:val="-3"/>
          <w:sz w:val="24"/>
        </w:rPr>
        <w:t xml:space="preserve"> </w:t>
      </w:r>
      <w:r>
        <w:rPr>
          <w:sz w:val="24"/>
        </w:rPr>
        <w:t>communication,</w:t>
      </w:r>
      <w:r>
        <w:rPr>
          <w:spacing w:val="-3"/>
          <w:sz w:val="24"/>
        </w:rPr>
        <w:t xml:space="preserve"> </w:t>
      </w:r>
      <w:r>
        <w:rPr>
          <w:sz w:val="24"/>
        </w:rPr>
        <w:t>as</w:t>
      </w:r>
      <w:r>
        <w:rPr>
          <w:spacing w:val="-3"/>
          <w:sz w:val="24"/>
        </w:rPr>
        <w:t xml:space="preserve"> </w:t>
      </w:r>
      <w:r>
        <w:rPr>
          <w:sz w:val="24"/>
        </w:rPr>
        <w:t>well</w:t>
      </w:r>
      <w:r>
        <w:rPr>
          <w:spacing w:val="-3"/>
          <w:sz w:val="24"/>
        </w:rPr>
        <w:t xml:space="preserve"> </w:t>
      </w:r>
      <w:r>
        <w:rPr>
          <w:sz w:val="24"/>
        </w:rPr>
        <w:t>as</w:t>
      </w:r>
      <w:r>
        <w:rPr>
          <w:spacing w:val="-3"/>
          <w:sz w:val="24"/>
        </w:rPr>
        <w:t xml:space="preserve"> </w:t>
      </w:r>
      <w:r>
        <w:rPr>
          <w:sz w:val="24"/>
        </w:rPr>
        <w:t>having in place a viable community feedback mechanism that strengthens free flow of information and balanced communication</w:t>
      </w:r>
    </w:p>
    <w:p w:rsidR="003E48AE" w:rsidRDefault="003E48AE" w:rsidP="003E48AE">
      <w:pPr>
        <w:pStyle w:val="ListParagraph"/>
        <w:numPr>
          <w:ilvl w:val="0"/>
          <w:numId w:val="4"/>
        </w:numPr>
        <w:tabs>
          <w:tab w:val="left" w:pos="1114"/>
        </w:tabs>
        <w:spacing w:before="161"/>
        <w:ind w:left="1114" w:hanging="566"/>
        <w:rPr>
          <w:rFonts w:ascii="Wingdings" w:hAnsi="Wingdings"/>
          <w:sz w:val="24"/>
        </w:rPr>
      </w:pPr>
      <w:r>
        <w:rPr>
          <w:sz w:val="24"/>
        </w:rPr>
        <w:t>Divide</w:t>
      </w:r>
      <w:r>
        <w:rPr>
          <w:spacing w:val="-1"/>
          <w:sz w:val="24"/>
        </w:rPr>
        <w:t xml:space="preserve"> </w:t>
      </w:r>
      <w:r>
        <w:rPr>
          <w:sz w:val="24"/>
        </w:rPr>
        <w:t>and rule tactics must</w:t>
      </w:r>
      <w:r>
        <w:rPr>
          <w:spacing w:val="-1"/>
          <w:sz w:val="24"/>
        </w:rPr>
        <w:t xml:space="preserve"> </w:t>
      </w:r>
      <w:r>
        <w:rPr>
          <w:sz w:val="24"/>
        </w:rPr>
        <w:t>be avoided in host community</w:t>
      </w:r>
      <w:r>
        <w:rPr>
          <w:spacing w:val="-6"/>
          <w:sz w:val="24"/>
        </w:rPr>
        <w:t xml:space="preserve"> </w:t>
      </w:r>
      <w:r>
        <w:rPr>
          <w:spacing w:val="-2"/>
          <w:sz w:val="24"/>
        </w:rPr>
        <w:t>communication</w:t>
      </w:r>
    </w:p>
    <w:p w:rsidR="003E48AE" w:rsidRDefault="003E48AE" w:rsidP="003E48AE">
      <w:pPr>
        <w:pStyle w:val="ListParagraph"/>
        <w:numPr>
          <w:ilvl w:val="0"/>
          <w:numId w:val="4"/>
        </w:numPr>
        <w:tabs>
          <w:tab w:val="left" w:pos="1114"/>
        </w:tabs>
        <w:spacing w:before="116"/>
        <w:ind w:left="1114" w:right="1455" w:hanging="567"/>
        <w:rPr>
          <w:rFonts w:ascii="Wingdings" w:hAnsi="Wingdings"/>
          <w:sz w:val="24"/>
        </w:rPr>
      </w:pPr>
      <w:r>
        <w:rPr>
          <w:sz w:val="24"/>
        </w:rPr>
        <w:t>International Oil Companies, National Oil Companies and their proxies must be mindful of environmental</w:t>
      </w:r>
      <w:r>
        <w:rPr>
          <w:spacing w:val="-3"/>
          <w:sz w:val="24"/>
        </w:rPr>
        <w:t xml:space="preserve"> </w:t>
      </w:r>
      <w:r>
        <w:rPr>
          <w:sz w:val="24"/>
        </w:rPr>
        <w:t>implications</w:t>
      </w:r>
      <w:r>
        <w:rPr>
          <w:spacing w:val="-3"/>
          <w:sz w:val="24"/>
        </w:rPr>
        <w:t xml:space="preserve"> </w:t>
      </w:r>
      <w:r>
        <w:rPr>
          <w:sz w:val="24"/>
        </w:rPr>
        <w:t>of</w:t>
      </w:r>
      <w:r>
        <w:rPr>
          <w:spacing w:val="-3"/>
          <w:sz w:val="24"/>
        </w:rPr>
        <w:t xml:space="preserve"> </w:t>
      </w:r>
      <w:r>
        <w:rPr>
          <w:sz w:val="24"/>
        </w:rPr>
        <w:t>their</w:t>
      </w:r>
      <w:r>
        <w:rPr>
          <w:spacing w:val="-3"/>
          <w:sz w:val="24"/>
        </w:rPr>
        <w:t xml:space="preserve"> </w:t>
      </w:r>
      <w:r>
        <w:rPr>
          <w:sz w:val="24"/>
        </w:rPr>
        <w:t>operations</w:t>
      </w:r>
      <w:r>
        <w:rPr>
          <w:spacing w:val="-3"/>
          <w:sz w:val="24"/>
        </w:rPr>
        <w:t xml:space="preserve"> </w:t>
      </w:r>
      <w:r>
        <w:rPr>
          <w:sz w:val="24"/>
        </w:rPr>
        <w:t>and</w:t>
      </w:r>
      <w:r>
        <w:rPr>
          <w:spacing w:val="-3"/>
          <w:sz w:val="24"/>
        </w:rPr>
        <w:t xml:space="preserve"> </w:t>
      </w:r>
      <w:r>
        <w:rPr>
          <w:sz w:val="24"/>
        </w:rPr>
        <w:t>make</w:t>
      </w:r>
      <w:r>
        <w:rPr>
          <w:spacing w:val="-5"/>
          <w:sz w:val="24"/>
        </w:rPr>
        <w:t xml:space="preserve"> </w:t>
      </w:r>
      <w:r>
        <w:rPr>
          <w:sz w:val="24"/>
        </w:rPr>
        <w:t>effort</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proactive</w:t>
      </w:r>
      <w:r>
        <w:rPr>
          <w:spacing w:val="-4"/>
          <w:sz w:val="24"/>
        </w:rPr>
        <w:t xml:space="preserve"> </w:t>
      </w:r>
      <w:r>
        <w:rPr>
          <w:sz w:val="24"/>
        </w:rPr>
        <w:t>in</w:t>
      </w:r>
      <w:r>
        <w:rPr>
          <w:spacing w:val="-3"/>
          <w:sz w:val="24"/>
        </w:rPr>
        <w:t xml:space="preserve"> </w:t>
      </w:r>
      <w:r>
        <w:rPr>
          <w:sz w:val="24"/>
        </w:rPr>
        <w:t>dealing</w:t>
      </w:r>
      <w:r>
        <w:rPr>
          <w:spacing w:val="-6"/>
          <w:sz w:val="24"/>
        </w:rPr>
        <w:t xml:space="preserve"> </w:t>
      </w:r>
      <w:r>
        <w:rPr>
          <w:sz w:val="24"/>
        </w:rPr>
        <w:t>with concerns of host communities</w:t>
      </w:r>
    </w:p>
    <w:p w:rsidR="003E48AE" w:rsidRDefault="003E48AE" w:rsidP="003E48AE">
      <w:pPr>
        <w:pStyle w:val="ListParagraph"/>
        <w:numPr>
          <w:ilvl w:val="0"/>
          <w:numId w:val="4"/>
        </w:numPr>
        <w:tabs>
          <w:tab w:val="left" w:pos="1114"/>
        </w:tabs>
        <w:spacing w:before="161"/>
        <w:ind w:left="1114" w:hanging="566"/>
        <w:rPr>
          <w:rFonts w:ascii="Wingdings" w:hAnsi="Wingdings"/>
          <w:sz w:val="24"/>
        </w:rPr>
      </w:pPr>
      <w:r>
        <w:rPr>
          <w:sz w:val="24"/>
        </w:rPr>
        <w:t>The</w:t>
      </w:r>
      <w:r>
        <w:rPr>
          <w:spacing w:val="-3"/>
          <w:sz w:val="24"/>
        </w:rPr>
        <w:t xml:space="preserve"> </w:t>
      </w:r>
      <w:r>
        <w:rPr>
          <w:sz w:val="24"/>
        </w:rPr>
        <w:t>use</w:t>
      </w:r>
      <w:r>
        <w:rPr>
          <w:spacing w:val="-1"/>
          <w:sz w:val="24"/>
        </w:rPr>
        <w:t xml:space="preserve"> </w:t>
      </w:r>
      <w:r>
        <w:rPr>
          <w:sz w:val="24"/>
        </w:rPr>
        <w:t>of force and intimidating</w:t>
      </w:r>
      <w:r>
        <w:rPr>
          <w:spacing w:val="-3"/>
          <w:sz w:val="24"/>
        </w:rPr>
        <w:t xml:space="preserve"> </w:t>
      </w:r>
      <w:r>
        <w:rPr>
          <w:sz w:val="24"/>
        </w:rPr>
        <w:t>actions</w:t>
      </w:r>
      <w:r>
        <w:rPr>
          <w:spacing w:val="-1"/>
          <w:sz w:val="24"/>
        </w:rPr>
        <w:t xml:space="preserve"> </w:t>
      </w:r>
      <w:r>
        <w:rPr>
          <w:sz w:val="24"/>
        </w:rPr>
        <w:t>must be avoided in</w:t>
      </w:r>
      <w:r>
        <w:rPr>
          <w:spacing w:val="-1"/>
          <w:sz w:val="24"/>
        </w:rPr>
        <w:t xml:space="preserve"> </w:t>
      </w:r>
      <w:r>
        <w:rPr>
          <w:sz w:val="24"/>
        </w:rPr>
        <w:t xml:space="preserve">host </w:t>
      </w:r>
      <w:r>
        <w:rPr>
          <w:spacing w:val="-2"/>
          <w:sz w:val="24"/>
        </w:rPr>
        <w:t>communities</w:t>
      </w:r>
    </w:p>
    <w:p w:rsidR="003E48AE" w:rsidRDefault="003E48AE" w:rsidP="003E48AE">
      <w:pPr>
        <w:pStyle w:val="ListParagraph"/>
        <w:numPr>
          <w:ilvl w:val="0"/>
          <w:numId w:val="4"/>
        </w:numPr>
        <w:tabs>
          <w:tab w:val="left" w:pos="1114"/>
        </w:tabs>
        <w:spacing w:before="161"/>
        <w:ind w:left="1114" w:hanging="566"/>
        <w:rPr>
          <w:rFonts w:ascii="Wingdings" w:hAnsi="Wingdings"/>
          <w:sz w:val="24"/>
        </w:rPr>
      </w:pPr>
      <w:r>
        <w:rPr>
          <w:sz w:val="24"/>
        </w:rPr>
        <w:t>Existing</w:t>
      </w:r>
      <w:r>
        <w:rPr>
          <w:spacing w:val="-3"/>
          <w:sz w:val="24"/>
        </w:rPr>
        <w:t xml:space="preserve"> </w:t>
      </w:r>
      <w:r>
        <w:rPr>
          <w:sz w:val="24"/>
        </w:rPr>
        <w:t>laws</w:t>
      </w:r>
      <w:r>
        <w:rPr>
          <w:spacing w:val="-1"/>
          <w:sz w:val="24"/>
        </w:rPr>
        <w:t xml:space="preserve"> </w:t>
      </w:r>
      <w:r>
        <w:rPr>
          <w:sz w:val="24"/>
        </w:rPr>
        <w:t>and</w:t>
      </w:r>
      <w:r>
        <w:rPr>
          <w:spacing w:val="-2"/>
          <w:sz w:val="24"/>
        </w:rPr>
        <w:t xml:space="preserve"> </w:t>
      </w:r>
      <w:r>
        <w:rPr>
          <w:sz w:val="24"/>
        </w:rPr>
        <w:t>regulations</w:t>
      </w:r>
      <w:r>
        <w:rPr>
          <w:spacing w:val="-1"/>
          <w:sz w:val="24"/>
        </w:rPr>
        <w:t xml:space="preserve"> </w:t>
      </w:r>
      <w:r>
        <w:rPr>
          <w:sz w:val="24"/>
        </w:rPr>
        <w:t>of</w:t>
      </w:r>
      <w:r>
        <w:rPr>
          <w:spacing w:val="-1"/>
          <w:sz w:val="24"/>
        </w:rPr>
        <w:t xml:space="preserve"> </w:t>
      </w:r>
      <w:r>
        <w:rPr>
          <w:sz w:val="24"/>
        </w:rPr>
        <w:t>operations</w:t>
      </w:r>
      <w:r>
        <w:rPr>
          <w:spacing w:val="-1"/>
          <w:sz w:val="24"/>
        </w:rPr>
        <w:t xml:space="preserve"> </w:t>
      </w:r>
      <w:r>
        <w:rPr>
          <w:sz w:val="24"/>
        </w:rPr>
        <w:t>must</w:t>
      </w:r>
      <w:r>
        <w:rPr>
          <w:spacing w:val="-1"/>
          <w:sz w:val="24"/>
        </w:rPr>
        <w:t xml:space="preserve"> </w:t>
      </w:r>
      <w:r>
        <w:rPr>
          <w:sz w:val="24"/>
        </w:rPr>
        <w:t>be</w:t>
      </w:r>
      <w:r>
        <w:rPr>
          <w:spacing w:val="-1"/>
          <w:sz w:val="24"/>
        </w:rPr>
        <w:t xml:space="preserve"> </w:t>
      </w:r>
      <w:r>
        <w:rPr>
          <w:sz w:val="24"/>
        </w:rPr>
        <w:t>respected</w:t>
      </w:r>
      <w:r>
        <w:rPr>
          <w:spacing w:val="-1"/>
          <w:sz w:val="24"/>
        </w:rPr>
        <w:t xml:space="preserve"> </w:t>
      </w:r>
      <w:r>
        <w:rPr>
          <w:sz w:val="24"/>
        </w:rPr>
        <w:t xml:space="preserve">and </w:t>
      </w:r>
      <w:r>
        <w:rPr>
          <w:spacing w:val="-4"/>
          <w:sz w:val="24"/>
        </w:rPr>
        <w:t>used</w:t>
      </w:r>
    </w:p>
    <w:p w:rsidR="003E48AE" w:rsidRDefault="003E48AE" w:rsidP="003E48AE">
      <w:pPr>
        <w:pStyle w:val="ListParagraph"/>
        <w:numPr>
          <w:ilvl w:val="0"/>
          <w:numId w:val="4"/>
        </w:numPr>
        <w:tabs>
          <w:tab w:val="left" w:pos="1114"/>
        </w:tabs>
        <w:spacing w:before="161"/>
        <w:ind w:left="1114" w:right="841" w:hanging="567"/>
        <w:rPr>
          <w:rFonts w:ascii="Wingdings" w:hAnsi="Wingdings"/>
          <w:sz w:val="24"/>
        </w:rPr>
      </w:pPr>
      <w:r>
        <w:rPr>
          <w:noProof/>
          <w:lang w:val="en-GB" w:eastAsia="en-GB"/>
        </w:rPr>
        <w:drawing>
          <wp:anchor distT="0" distB="0" distL="0" distR="0" simplePos="0" relativeHeight="251724800" behindDoc="1" locked="0" layoutInCell="1" allowOverlap="1" wp14:anchorId="31FF76E8" wp14:editId="30818304">
            <wp:simplePos x="0" y="0"/>
            <wp:positionH relativeFrom="page">
              <wp:posOffset>2500629</wp:posOffset>
            </wp:positionH>
            <wp:positionV relativeFrom="paragraph">
              <wp:posOffset>629674</wp:posOffset>
            </wp:positionV>
            <wp:extent cx="2667000" cy="2285452"/>
            <wp:effectExtent l="0" t="0" r="0" b="0"/>
            <wp:wrapNone/>
            <wp:docPr id="245"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3" cstate="print"/>
                    <a:stretch>
                      <a:fillRect/>
                    </a:stretch>
                  </pic:blipFill>
                  <pic:spPr>
                    <a:xfrm>
                      <a:off x="0" y="0"/>
                      <a:ext cx="2667000" cy="2285452"/>
                    </a:xfrm>
                    <a:prstGeom prst="rect">
                      <a:avLst/>
                    </a:prstGeom>
                  </pic:spPr>
                </pic:pic>
              </a:graphicData>
            </a:graphic>
          </wp:anchor>
        </w:drawing>
      </w:r>
      <w:r>
        <w:rPr>
          <w:sz w:val="24"/>
        </w:rPr>
        <w:t>International</w:t>
      </w:r>
      <w:r>
        <w:rPr>
          <w:spacing w:val="-2"/>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 must take responsibility</w:t>
      </w:r>
      <w:r>
        <w:rPr>
          <w:spacing w:val="-6"/>
          <w:sz w:val="24"/>
        </w:rPr>
        <w:t xml:space="preserve"> </w:t>
      </w:r>
      <w:r>
        <w:rPr>
          <w:sz w:val="24"/>
        </w:rPr>
        <w:t>of any</w:t>
      </w:r>
      <w:r>
        <w:rPr>
          <w:spacing w:val="-3"/>
          <w:sz w:val="24"/>
        </w:rPr>
        <w:t xml:space="preserve"> </w:t>
      </w:r>
      <w:r>
        <w:rPr>
          <w:sz w:val="24"/>
        </w:rPr>
        <w:t>accident or hazards caused by</w:t>
      </w:r>
      <w:r>
        <w:rPr>
          <w:spacing w:val="-3"/>
          <w:sz w:val="24"/>
        </w:rPr>
        <w:t xml:space="preserve"> </w:t>
      </w:r>
      <w:r>
        <w:rPr>
          <w:sz w:val="24"/>
        </w:rPr>
        <w:t>the operations and take urgent steps to communicate their actions towards addressing the situation to communities in a clear and transparent manner</w:t>
      </w:r>
    </w:p>
    <w:p w:rsidR="003E48AE" w:rsidRDefault="003E48AE" w:rsidP="003E48AE">
      <w:pPr>
        <w:pStyle w:val="BodyText"/>
      </w:pPr>
    </w:p>
    <w:p w:rsidR="003E48AE" w:rsidRDefault="003E48AE" w:rsidP="003E48AE">
      <w:pPr>
        <w:pStyle w:val="ListParagraph"/>
        <w:numPr>
          <w:ilvl w:val="0"/>
          <w:numId w:val="4"/>
        </w:numPr>
        <w:tabs>
          <w:tab w:val="left" w:pos="1114"/>
        </w:tabs>
        <w:ind w:left="1114" w:right="697" w:hanging="567"/>
        <w:rPr>
          <w:rFonts w:ascii="Wingdings" w:hAnsi="Wingdings"/>
          <w:sz w:val="24"/>
        </w:rPr>
      </w:pPr>
      <w:r>
        <w:rPr>
          <w:sz w:val="24"/>
        </w:rPr>
        <w:t>In</w:t>
      </w:r>
      <w:r>
        <w:rPr>
          <w:spacing w:val="-2"/>
          <w:sz w:val="24"/>
        </w:rPr>
        <w:t xml:space="preserve"> </w:t>
      </w:r>
      <w:r>
        <w:rPr>
          <w:sz w:val="24"/>
        </w:rPr>
        <w:t>the</w:t>
      </w:r>
      <w:r>
        <w:rPr>
          <w:spacing w:val="-2"/>
          <w:sz w:val="24"/>
        </w:rPr>
        <w:t xml:space="preserve"> </w:t>
      </w:r>
      <w:r>
        <w:rPr>
          <w:sz w:val="24"/>
        </w:rPr>
        <w:t>event</w:t>
      </w:r>
      <w:r>
        <w:rPr>
          <w:spacing w:val="-2"/>
          <w:sz w:val="24"/>
        </w:rPr>
        <w:t xml:space="preserve"> </w:t>
      </w:r>
      <w:r>
        <w:rPr>
          <w:sz w:val="24"/>
        </w:rPr>
        <w:t>of</w:t>
      </w:r>
      <w:r>
        <w:rPr>
          <w:spacing w:val="-2"/>
          <w:sz w:val="24"/>
        </w:rPr>
        <w:t xml:space="preserve"> </w:t>
      </w:r>
      <w:r>
        <w:rPr>
          <w:sz w:val="24"/>
        </w:rPr>
        <w:t>any</w:t>
      </w:r>
      <w:r>
        <w:rPr>
          <w:spacing w:val="-7"/>
          <w:sz w:val="24"/>
        </w:rPr>
        <w:t xml:space="preserve"> </w:t>
      </w:r>
      <w:r>
        <w:rPr>
          <w:sz w:val="24"/>
        </w:rPr>
        <w:t>conflict</w:t>
      </w:r>
      <w:r>
        <w:rPr>
          <w:spacing w:val="-2"/>
          <w:sz w:val="24"/>
        </w:rPr>
        <w:t xml:space="preserve"> </w:t>
      </w:r>
      <w:r>
        <w:rPr>
          <w:sz w:val="24"/>
        </w:rPr>
        <w:t>caused</w:t>
      </w:r>
      <w:r>
        <w:rPr>
          <w:spacing w:val="-3"/>
          <w:sz w:val="24"/>
        </w:rPr>
        <w:t xml:space="preserve"> </w:t>
      </w:r>
      <w:r>
        <w:rPr>
          <w:sz w:val="24"/>
        </w:rPr>
        <w:t>by</w:t>
      </w:r>
      <w:r>
        <w:rPr>
          <w:spacing w:val="-7"/>
          <w:sz w:val="24"/>
        </w:rPr>
        <w:t xml:space="preserve"> </w:t>
      </w:r>
      <w:r>
        <w:rPr>
          <w:sz w:val="24"/>
        </w:rPr>
        <w:t>breach</w:t>
      </w:r>
      <w:r>
        <w:rPr>
          <w:spacing w:val="-2"/>
          <w:sz w:val="24"/>
        </w:rPr>
        <w:t xml:space="preserve"> </w:t>
      </w:r>
      <w:r>
        <w:rPr>
          <w:sz w:val="24"/>
        </w:rPr>
        <w:t>of</w:t>
      </w:r>
      <w:r>
        <w:rPr>
          <w:spacing w:val="-2"/>
          <w:sz w:val="24"/>
        </w:rPr>
        <w:t xml:space="preserve"> </w:t>
      </w:r>
      <w:r>
        <w:rPr>
          <w:sz w:val="24"/>
        </w:rPr>
        <w:t>agreement,</w:t>
      </w:r>
      <w:r>
        <w:rPr>
          <w:spacing w:val="-2"/>
          <w:sz w:val="24"/>
        </w:rPr>
        <w:t xml:space="preserve"> </w:t>
      </w:r>
      <w:r>
        <w:rPr>
          <w:sz w:val="24"/>
        </w:rPr>
        <w:t>alternative</w:t>
      </w:r>
      <w:r>
        <w:rPr>
          <w:spacing w:val="-3"/>
          <w:sz w:val="24"/>
        </w:rPr>
        <w:t xml:space="preserve"> </w:t>
      </w:r>
      <w:r>
        <w:rPr>
          <w:sz w:val="24"/>
        </w:rPr>
        <w:t>dispute</w:t>
      </w:r>
      <w:r>
        <w:rPr>
          <w:spacing w:val="-2"/>
          <w:sz w:val="24"/>
        </w:rPr>
        <w:t xml:space="preserve"> </w:t>
      </w:r>
      <w:r>
        <w:rPr>
          <w:sz w:val="24"/>
        </w:rPr>
        <w:t>resolution</w:t>
      </w:r>
      <w:r>
        <w:rPr>
          <w:spacing w:val="-2"/>
          <w:sz w:val="24"/>
        </w:rPr>
        <w:t xml:space="preserve"> </w:t>
      </w:r>
      <w:r>
        <w:rPr>
          <w:sz w:val="24"/>
        </w:rPr>
        <w:t>mechanisms such as dialogue</w:t>
      </w:r>
      <w:r>
        <w:rPr>
          <w:spacing w:val="40"/>
          <w:sz w:val="24"/>
        </w:rPr>
        <w:t xml:space="preserve"> </w:t>
      </w:r>
      <w:r>
        <w:rPr>
          <w:sz w:val="24"/>
        </w:rPr>
        <w:t>must be considered first before any other approach recognised by law, which includes litigation</w:t>
      </w:r>
    </w:p>
    <w:p w:rsidR="003E48AE" w:rsidRDefault="003E48AE" w:rsidP="003E48AE">
      <w:pPr>
        <w:pStyle w:val="ListParagraph"/>
        <w:numPr>
          <w:ilvl w:val="0"/>
          <w:numId w:val="4"/>
        </w:numPr>
        <w:tabs>
          <w:tab w:val="left" w:pos="1114"/>
        </w:tabs>
        <w:ind w:left="1114" w:right="842" w:hanging="567"/>
        <w:jc w:val="both"/>
        <w:rPr>
          <w:rFonts w:ascii="Wingdings" w:hAnsi="Wingdings"/>
          <w:sz w:val="24"/>
        </w:rPr>
      </w:pPr>
      <w:r>
        <w:rPr>
          <w:sz w:val="24"/>
        </w:rPr>
        <w:t>International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National</w:t>
      </w:r>
      <w:r>
        <w:rPr>
          <w:spacing w:val="-3"/>
          <w:sz w:val="24"/>
        </w:rPr>
        <w:t xml:space="preserve"> </w:t>
      </w:r>
      <w:r>
        <w:rPr>
          <w:sz w:val="24"/>
        </w:rPr>
        <w:t>Oil</w:t>
      </w:r>
      <w:r>
        <w:rPr>
          <w:spacing w:val="-3"/>
          <w:sz w:val="24"/>
        </w:rPr>
        <w:t xml:space="preserve"> </w:t>
      </w:r>
      <w:r>
        <w:rPr>
          <w:sz w:val="24"/>
        </w:rPr>
        <w:t>Companies</w:t>
      </w:r>
      <w:r>
        <w:rPr>
          <w:spacing w:val="-3"/>
          <w:sz w:val="24"/>
        </w:rPr>
        <w:t xml:space="preserve"> </w:t>
      </w:r>
      <w:r>
        <w:rPr>
          <w:sz w:val="24"/>
        </w:rPr>
        <w:t>and</w:t>
      </w:r>
      <w:r>
        <w:rPr>
          <w:spacing w:val="-4"/>
          <w:sz w:val="24"/>
        </w:rPr>
        <w:t xml:space="preserve"> </w:t>
      </w:r>
      <w:r>
        <w:rPr>
          <w:sz w:val="24"/>
        </w:rPr>
        <w:t>their</w:t>
      </w:r>
      <w:r>
        <w:rPr>
          <w:spacing w:val="-4"/>
          <w:sz w:val="24"/>
        </w:rPr>
        <w:t xml:space="preserve"> </w:t>
      </w:r>
      <w:r>
        <w:rPr>
          <w:sz w:val="24"/>
        </w:rPr>
        <w:t>proxies</w:t>
      </w:r>
      <w:r>
        <w:rPr>
          <w:spacing w:val="-3"/>
          <w:sz w:val="24"/>
        </w:rPr>
        <w:t xml:space="preserve"> </w:t>
      </w:r>
      <w:r>
        <w:rPr>
          <w:sz w:val="24"/>
        </w:rPr>
        <w:t>(organisation</w:t>
      </w:r>
      <w:r>
        <w:rPr>
          <w:spacing w:val="-3"/>
          <w:sz w:val="24"/>
        </w:rPr>
        <w:t xml:space="preserve"> </w:t>
      </w:r>
      <w:r>
        <w:rPr>
          <w:sz w:val="24"/>
        </w:rPr>
        <w:t>acting</w:t>
      </w:r>
      <w:r>
        <w:rPr>
          <w:spacing w:val="-6"/>
          <w:sz w:val="24"/>
        </w:rPr>
        <w:t xml:space="preserve"> </w:t>
      </w:r>
      <w:r>
        <w:rPr>
          <w:sz w:val="24"/>
        </w:rPr>
        <w:t>on</w:t>
      </w:r>
      <w:r>
        <w:rPr>
          <w:spacing w:val="-3"/>
          <w:sz w:val="24"/>
        </w:rPr>
        <w:t xml:space="preserve"> </w:t>
      </w:r>
      <w:r>
        <w:rPr>
          <w:sz w:val="24"/>
        </w:rPr>
        <w:t>their behalf)</w:t>
      </w:r>
      <w:r>
        <w:rPr>
          <w:spacing w:val="-1"/>
          <w:sz w:val="24"/>
        </w:rPr>
        <w:t xml:space="preserve"> </w:t>
      </w:r>
      <w:r>
        <w:rPr>
          <w:sz w:val="24"/>
        </w:rPr>
        <w:t>must be</w:t>
      </w:r>
      <w:r>
        <w:rPr>
          <w:spacing w:val="-1"/>
          <w:sz w:val="24"/>
        </w:rPr>
        <w:t xml:space="preserve"> </w:t>
      </w:r>
      <w:r>
        <w:rPr>
          <w:sz w:val="24"/>
        </w:rPr>
        <w:t>intentional in performing</w:t>
      </w:r>
      <w:r>
        <w:rPr>
          <w:spacing w:val="-3"/>
          <w:sz w:val="24"/>
        </w:rPr>
        <w:t xml:space="preserve"> </w:t>
      </w:r>
      <w:r>
        <w:rPr>
          <w:sz w:val="24"/>
        </w:rPr>
        <w:t>their corporate social responsibility</w:t>
      </w:r>
      <w:r>
        <w:rPr>
          <w:spacing w:val="-5"/>
          <w:sz w:val="24"/>
        </w:rPr>
        <w:t xml:space="preserve"> </w:t>
      </w:r>
      <w:r>
        <w:rPr>
          <w:sz w:val="24"/>
        </w:rPr>
        <w:t>which is derived from community stakeholders’ participation</w:t>
      </w:r>
    </w:p>
    <w:p w:rsidR="003E48AE" w:rsidRDefault="003E48AE" w:rsidP="003E48AE">
      <w:pPr>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0C2DB5B0" wp14:editId="509FE93E">
                <wp:extent cx="5636260" cy="57150"/>
                <wp:effectExtent l="0" t="0" r="0" b="0"/>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61" name="Graphic 16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62" name="Graphic 16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6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">
                <v:shape id="Graphic 16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e7cIA&#10;AADcAAAADwAAAGRycy9kb3ducmV2LnhtbERPS2sCMRC+F/wPYQRvNWsPIluj+EDoCi2tiudhM24W&#10;N5Mlie7aX98UCr3Nx/ec+bK3jbiTD7VjBZNxBoK4dLrmSsHpuHuegQgRWWPjmBQ8KMByMXiaY65d&#10;x190P8RKpBAOOSowMba5lKE0ZDGMXUucuIvzFmOCvpLaY5fCbSNfsmwqLdacGgy2tDFUXg83q+Db&#10;+M9iWxTrhj/2527muve4Xik1GvarVxCR+vgv/nO/6TR/OoH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R7twgAAANwAAAAPAAAAAAAAAAAAAAAAAJgCAABkcnMvZG93&#10;bnJldi54bWxQSwUGAAAAAAQABAD1AAAAhwMAAAAA&#10;" path="m1876425,l,,,57150r1876425,l1876425,xe" fillcolor="#1a468e" stroked="f">
                  <v:path arrowok="t"/>
                </v:shape>
                <v:shape id="Graphic 16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uwcIA&#10;AADcAAAADwAAAGRycy9kb3ducmV2LnhtbERPS2sCMRC+F/wPYQRvNasHWVajiCCW9iD1gR7HzbhZ&#10;3EyWJNX13zeFgrf5+J4zW3S2EXfyoXasYDTMQBCXTtdcKTjs1+85iBCRNTaOScGTAizmvbcZFto9&#10;+Jvuu1iJFMKhQAUmxraQMpSGLIaha4kTd3XeYkzQV1J7fKRw28hxlk2kxZpTg8GWVobK2+7HKjh/&#10;Zf5QreTzsjlur+b0mYdLmys16HfLKYhIXXyJ/90fOs2fjOHvmXS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e7B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76">
        <w:r>
          <w:rPr>
            <w:sz w:val="23"/>
          </w:rPr>
          <w:t>info.rpc@mak.ac.ug</w:t>
        </w:r>
      </w:hyperlink>
      <w:r>
        <w:rPr>
          <w:sz w:val="23"/>
        </w:rPr>
        <w:t xml:space="preserve"> Website: </w:t>
      </w:r>
      <w:hyperlink r:id="rId77">
        <w:r>
          <w:rPr>
            <w:sz w:val="23"/>
          </w:rPr>
          <w:t>www.rpc.mak.ac.ug,</w:t>
        </w:r>
      </w:hyperlink>
      <w:r>
        <w:rPr>
          <w:sz w:val="23"/>
        </w:rPr>
        <w:t xml:space="preserve"> Tel: +256 779 406333 +256 708 844640</w:t>
      </w:r>
    </w:p>
    <w:p w:rsidR="003E48AE" w:rsidRDefault="003E48AE" w:rsidP="003E48AE">
      <w:pPr>
        <w:pStyle w:val="BodyText"/>
      </w:pPr>
    </w:p>
    <w:p w:rsidR="003E48AE" w:rsidRDefault="003E48AE" w:rsidP="003E48AE">
      <w:pPr>
        <w:pStyle w:val="BodyText"/>
        <w:spacing w:before="104"/>
      </w:pPr>
    </w:p>
    <w:p w:rsidR="003E48AE" w:rsidRDefault="003E48AE" w:rsidP="003E48AE">
      <w:pPr>
        <w:pStyle w:val="BodyText"/>
        <w:spacing w:before="5"/>
      </w:pPr>
    </w:p>
    <w:p w:rsidR="003E48AE" w:rsidRDefault="003E48AE" w:rsidP="003E48AE">
      <w:pPr>
        <w:pStyle w:val="Heading2"/>
        <w:rPr>
          <w:u w:val="none"/>
        </w:rPr>
      </w:pPr>
      <w:r>
        <w:t>Civil</w:t>
      </w:r>
      <w:r>
        <w:rPr>
          <w:spacing w:val="-1"/>
        </w:rPr>
        <w:t xml:space="preserve"> </w:t>
      </w:r>
      <w:r>
        <w:t>Society</w:t>
      </w:r>
      <w:r>
        <w:rPr>
          <w:spacing w:val="-1"/>
        </w:rPr>
        <w:t xml:space="preserve"> </w:t>
      </w:r>
      <w:r>
        <w:t>Organisations</w:t>
      </w:r>
      <w:r>
        <w:rPr>
          <w:spacing w:val="-1"/>
        </w:rPr>
        <w:t xml:space="preserve"> </w:t>
      </w:r>
      <w:r>
        <w:t>(CSOs)</w:t>
      </w:r>
      <w:r>
        <w:rPr>
          <w:spacing w:val="-1"/>
        </w:rPr>
        <w:t xml:space="preserve"> </w:t>
      </w:r>
      <w:r>
        <w:t>and</w:t>
      </w:r>
      <w:r>
        <w:rPr>
          <w:spacing w:val="-1"/>
        </w:rPr>
        <w:t xml:space="preserve"> </w:t>
      </w:r>
      <w:r>
        <w:t>Community</w:t>
      </w:r>
      <w:r>
        <w:rPr>
          <w:spacing w:val="-2"/>
        </w:rPr>
        <w:t xml:space="preserve"> </w:t>
      </w:r>
      <w:r>
        <w:t>Based</w:t>
      </w:r>
      <w:r>
        <w:rPr>
          <w:spacing w:val="-1"/>
        </w:rPr>
        <w:t xml:space="preserve"> </w:t>
      </w:r>
      <w:r>
        <w:t>Organisations</w:t>
      </w:r>
      <w:r>
        <w:rPr>
          <w:spacing w:val="1"/>
        </w:rPr>
        <w:t xml:space="preserve"> </w:t>
      </w:r>
      <w:r>
        <w:rPr>
          <w:spacing w:val="-2"/>
        </w:rPr>
        <w:t>(CBOs):</w:t>
      </w:r>
    </w:p>
    <w:p w:rsidR="003E48AE" w:rsidRDefault="003E48AE" w:rsidP="003E48AE">
      <w:pPr>
        <w:pStyle w:val="ListParagraph"/>
        <w:numPr>
          <w:ilvl w:val="0"/>
          <w:numId w:val="4"/>
        </w:numPr>
        <w:tabs>
          <w:tab w:val="left" w:pos="1114"/>
        </w:tabs>
        <w:spacing w:before="271"/>
        <w:ind w:left="1114" w:right="1488" w:hanging="567"/>
        <w:jc w:val="both"/>
        <w:rPr>
          <w:rFonts w:ascii="Wingdings" w:hAnsi="Wingdings"/>
          <w:sz w:val="24"/>
        </w:rPr>
      </w:pPr>
      <w:r>
        <w:rPr>
          <w:sz w:val="24"/>
        </w:rPr>
        <w:t>Civil</w:t>
      </w:r>
      <w:r>
        <w:rPr>
          <w:spacing w:val="-3"/>
          <w:sz w:val="24"/>
        </w:rPr>
        <w:t xml:space="preserve"> </w:t>
      </w:r>
      <w:r>
        <w:rPr>
          <w:sz w:val="24"/>
        </w:rPr>
        <w:t>Society</w:t>
      </w:r>
      <w:r>
        <w:rPr>
          <w:spacing w:val="-11"/>
          <w:sz w:val="24"/>
        </w:rPr>
        <w:t xml:space="preserve"> </w:t>
      </w:r>
      <w:r>
        <w:rPr>
          <w:sz w:val="24"/>
        </w:rPr>
        <w:t>Organisations</w:t>
      </w:r>
      <w:r>
        <w:rPr>
          <w:spacing w:val="-3"/>
          <w:sz w:val="24"/>
        </w:rPr>
        <w:t xml:space="preserve"> </w:t>
      </w:r>
      <w:r>
        <w:rPr>
          <w:sz w:val="24"/>
        </w:rPr>
        <w:t>and</w:t>
      </w:r>
      <w:r>
        <w:rPr>
          <w:spacing w:val="-3"/>
          <w:sz w:val="24"/>
        </w:rPr>
        <w:t xml:space="preserve"> </w:t>
      </w:r>
      <w:r>
        <w:rPr>
          <w:sz w:val="24"/>
        </w:rPr>
        <w:t>Community</w:t>
      </w:r>
      <w:r>
        <w:rPr>
          <w:spacing w:val="-9"/>
          <w:sz w:val="24"/>
        </w:rPr>
        <w:t xml:space="preserve"> </w:t>
      </w:r>
      <w:r>
        <w:rPr>
          <w:sz w:val="24"/>
        </w:rPr>
        <w:t>Based</w:t>
      </w:r>
      <w:r>
        <w:rPr>
          <w:spacing w:val="-3"/>
          <w:sz w:val="24"/>
        </w:rPr>
        <w:t xml:space="preserve"> </w:t>
      </w:r>
      <w:r>
        <w:rPr>
          <w:sz w:val="24"/>
        </w:rPr>
        <w:t>Organisations</w:t>
      </w:r>
      <w:r>
        <w:rPr>
          <w:spacing w:val="-3"/>
          <w:sz w:val="24"/>
        </w:rPr>
        <w:t xml:space="preserve"> </w:t>
      </w:r>
      <w:r>
        <w:rPr>
          <w:sz w:val="24"/>
        </w:rPr>
        <w:t>must</w:t>
      </w:r>
      <w:r>
        <w:rPr>
          <w:spacing w:val="-3"/>
          <w:sz w:val="24"/>
        </w:rPr>
        <w:t xml:space="preserve"> </w:t>
      </w:r>
      <w:r>
        <w:rPr>
          <w:sz w:val="24"/>
        </w:rPr>
        <w:t>understand</w:t>
      </w:r>
      <w:r>
        <w:rPr>
          <w:spacing w:val="-3"/>
          <w:sz w:val="24"/>
        </w:rPr>
        <w:t xml:space="preserve"> </w:t>
      </w:r>
      <w:r>
        <w:rPr>
          <w:sz w:val="24"/>
        </w:rPr>
        <w:t>issues</w:t>
      </w:r>
      <w:r>
        <w:rPr>
          <w:spacing w:val="-3"/>
          <w:sz w:val="24"/>
        </w:rPr>
        <w:t xml:space="preserve"> </w:t>
      </w:r>
      <w:r>
        <w:rPr>
          <w:sz w:val="24"/>
        </w:rPr>
        <w:t>and limitations peculiar to their target communities of action and identify</w:t>
      </w:r>
      <w:r>
        <w:rPr>
          <w:spacing w:val="-4"/>
          <w:sz w:val="24"/>
        </w:rPr>
        <w:t xml:space="preserve"> </w:t>
      </w:r>
      <w:r>
        <w:rPr>
          <w:sz w:val="24"/>
        </w:rPr>
        <w:t>appropriate community stakeholders to work with</w:t>
      </w:r>
    </w:p>
    <w:p w:rsidR="003E48AE" w:rsidRDefault="003E48AE" w:rsidP="003E48AE">
      <w:pPr>
        <w:pStyle w:val="ListParagraph"/>
        <w:numPr>
          <w:ilvl w:val="0"/>
          <w:numId w:val="4"/>
        </w:numPr>
        <w:tabs>
          <w:tab w:val="left" w:pos="1114"/>
        </w:tabs>
        <w:spacing w:before="116"/>
        <w:ind w:left="1114" w:hanging="566"/>
        <w:jc w:val="both"/>
        <w:rPr>
          <w:rFonts w:ascii="Wingdings" w:hAnsi="Wingdings"/>
          <w:sz w:val="24"/>
        </w:rPr>
      </w:pPr>
      <w:r>
        <w:rPr>
          <w:sz w:val="24"/>
        </w:rPr>
        <w:t>CSOs</w:t>
      </w:r>
      <w:r>
        <w:rPr>
          <w:spacing w:val="-3"/>
          <w:sz w:val="24"/>
        </w:rPr>
        <w:t xml:space="preserve"> </w:t>
      </w:r>
      <w:r>
        <w:rPr>
          <w:sz w:val="24"/>
        </w:rPr>
        <w:t>and CBOs</w:t>
      </w:r>
      <w:r>
        <w:rPr>
          <w:spacing w:val="-1"/>
          <w:sz w:val="24"/>
        </w:rPr>
        <w:t xml:space="preserve"> </w:t>
      </w:r>
      <w:r>
        <w:rPr>
          <w:sz w:val="24"/>
        </w:rPr>
        <w:t>must widen their</w:t>
      </w:r>
      <w:r>
        <w:rPr>
          <w:spacing w:val="-2"/>
          <w:sz w:val="24"/>
        </w:rPr>
        <w:t xml:space="preserve"> </w:t>
      </w:r>
      <w:r>
        <w:rPr>
          <w:sz w:val="24"/>
        </w:rPr>
        <w:t>programming</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able to</w:t>
      </w:r>
      <w:r>
        <w:rPr>
          <w:spacing w:val="-1"/>
          <w:sz w:val="24"/>
        </w:rPr>
        <w:t xml:space="preserve"> </w:t>
      </w:r>
      <w:r>
        <w:rPr>
          <w:sz w:val="24"/>
        </w:rPr>
        <w:t xml:space="preserve">address issues </w:t>
      </w:r>
      <w:r>
        <w:rPr>
          <w:spacing w:val="-2"/>
          <w:sz w:val="24"/>
        </w:rPr>
        <w:t>identified</w:t>
      </w:r>
    </w:p>
    <w:p w:rsidR="003E48AE" w:rsidRDefault="003E48AE" w:rsidP="003E48AE">
      <w:pPr>
        <w:pStyle w:val="ListParagraph"/>
        <w:numPr>
          <w:ilvl w:val="0"/>
          <w:numId w:val="4"/>
        </w:numPr>
        <w:tabs>
          <w:tab w:val="left" w:pos="1114"/>
        </w:tabs>
        <w:spacing w:before="115"/>
        <w:ind w:left="1114" w:right="898" w:hanging="567"/>
        <w:rPr>
          <w:rFonts w:ascii="Wingdings" w:hAnsi="Wingdings"/>
          <w:sz w:val="24"/>
        </w:rPr>
      </w:pPr>
      <w:r>
        <w:rPr>
          <w:sz w:val="24"/>
        </w:rPr>
        <w:t>CSOs and CBOs must be intentional in working with the target communities to develop a viable communication</w:t>
      </w:r>
      <w:r>
        <w:rPr>
          <w:spacing w:val="-3"/>
          <w:sz w:val="24"/>
        </w:rPr>
        <w:t xml:space="preserve"> </w:t>
      </w:r>
      <w:r>
        <w:rPr>
          <w:sz w:val="24"/>
        </w:rPr>
        <w:t>framework</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strengthen</w:t>
      </w:r>
      <w:r>
        <w:rPr>
          <w:spacing w:val="-2"/>
          <w:sz w:val="24"/>
        </w:rPr>
        <w:t xml:space="preserve"> </w:t>
      </w:r>
      <w:r>
        <w:rPr>
          <w:sz w:val="24"/>
        </w:rPr>
        <w:t>inclusivity</w:t>
      </w:r>
      <w:r>
        <w:rPr>
          <w:spacing w:val="-9"/>
          <w:sz w:val="24"/>
        </w:rPr>
        <w:t xml:space="preserve"> </w:t>
      </w:r>
      <w:r>
        <w:rPr>
          <w:sz w:val="24"/>
        </w:rPr>
        <w:t>and</w:t>
      </w:r>
      <w:r>
        <w:rPr>
          <w:spacing w:val="-3"/>
          <w:sz w:val="24"/>
        </w:rPr>
        <w:t xml:space="preserve"> </w:t>
      </w:r>
      <w:r>
        <w:rPr>
          <w:sz w:val="24"/>
        </w:rPr>
        <w:t>participation</w:t>
      </w:r>
      <w:r>
        <w:rPr>
          <w:spacing w:val="-3"/>
          <w:sz w:val="24"/>
        </w:rPr>
        <w:t xml:space="preserve"> </w:t>
      </w:r>
      <w:r>
        <w:rPr>
          <w:sz w:val="24"/>
        </w:rPr>
        <w:t>for</w:t>
      </w:r>
      <w:r>
        <w:rPr>
          <w:spacing w:val="-3"/>
          <w:sz w:val="24"/>
        </w:rPr>
        <w:t xml:space="preserve"> </w:t>
      </w:r>
      <w:r>
        <w:rPr>
          <w:sz w:val="24"/>
        </w:rPr>
        <w:t>sustainable</w:t>
      </w:r>
      <w:r>
        <w:rPr>
          <w:spacing w:val="-3"/>
          <w:sz w:val="24"/>
        </w:rPr>
        <w:t xml:space="preserve"> </w:t>
      </w:r>
      <w:r>
        <w:rPr>
          <w:sz w:val="24"/>
        </w:rPr>
        <w:t>peace building, conflict prevention and conflict transformation</w:t>
      </w:r>
    </w:p>
    <w:p w:rsidR="003E48AE" w:rsidRDefault="003E48AE" w:rsidP="003E48AE">
      <w:pPr>
        <w:pStyle w:val="ListParagraph"/>
        <w:numPr>
          <w:ilvl w:val="0"/>
          <w:numId w:val="4"/>
        </w:numPr>
        <w:tabs>
          <w:tab w:val="left" w:pos="1114"/>
        </w:tabs>
        <w:spacing w:before="137"/>
        <w:ind w:left="1114" w:right="709" w:hanging="567"/>
        <w:rPr>
          <w:rFonts w:ascii="Wingdings" w:hAnsi="Wingdings"/>
          <w:sz w:val="24"/>
        </w:rPr>
      </w:pPr>
      <w:r>
        <w:rPr>
          <w:sz w:val="24"/>
        </w:rPr>
        <w:t>CSOs</w:t>
      </w:r>
      <w:r>
        <w:rPr>
          <w:spacing w:val="-3"/>
          <w:sz w:val="24"/>
        </w:rPr>
        <w:t xml:space="preserve"> </w:t>
      </w:r>
      <w:r>
        <w:rPr>
          <w:sz w:val="24"/>
        </w:rPr>
        <w:t>and</w:t>
      </w:r>
      <w:r>
        <w:rPr>
          <w:spacing w:val="-3"/>
          <w:sz w:val="24"/>
        </w:rPr>
        <w:t xml:space="preserve"> </w:t>
      </w:r>
      <w:r>
        <w:rPr>
          <w:sz w:val="24"/>
        </w:rPr>
        <w:t>CBOs</w:t>
      </w:r>
      <w:r>
        <w:rPr>
          <w:spacing w:val="-3"/>
          <w:sz w:val="24"/>
        </w:rPr>
        <w:t xml:space="preserve"> </w:t>
      </w:r>
      <w:r>
        <w:rPr>
          <w:sz w:val="24"/>
        </w:rPr>
        <w:t>should</w:t>
      </w:r>
      <w:r>
        <w:rPr>
          <w:spacing w:val="-3"/>
          <w:sz w:val="24"/>
        </w:rPr>
        <w:t xml:space="preserve"> </w:t>
      </w:r>
      <w:r>
        <w:rPr>
          <w:sz w:val="24"/>
        </w:rPr>
        <w:t>work</w:t>
      </w:r>
      <w:r>
        <w:rPr>
          <w:spacing w:val="-3"/>
          <w:sz w:val="24"/>
        </w:rPr>
        <w:t xml:space="preserve"> </w:t>
      </w:r>
      <w:r>
        <w:rPr>
          <w:sz w:val="24"/>
        </w:rPr>
        <w:t>in</w:t>
      </w:r>
      <w:r>
        <w:rPr>
          <w:spacing w:val="-3"/>
          <w:sz w:val="24"/>
        </w:rPr>
        <w:t xml:space="preserve"> </w:t>
      </w:r>
      <w:r>
        <w:rPr>
          <w:sz w:val="24"/>
        </w:rPr>
        <w:t>synergy</w:t>
      </w:r>
      <w:r>
        <w:rPr>
          <w:spacing w:val="-8"/>
          <w:sz w:val="24"/>
        </w:rPr>
        <w:t xml:space="preserve"> </w:t>
      </w:r>
      <w:r>
        <w:rPr>
          <w:sz w:val="24"/>
        </w:rPr>
        <w:t>with</w:t>
      </w:r>
      <w:r>
        <w:rPr>
          <w:spacing w:val="-3"/>
          <w:sz w:val="24"/>
        </w:rPr>
        <w:t xml:space="preserve"> </w:t>
      </w:r>
      <w:r>
        <w:rPr>
          <w:sz w:val="24"/>
        </w:rPr>
        <w:t>identified</w:t>
      </w:r>
      <w:r>
        <w:rPr>
          <w:spacing w:val="-3"/>
          <w:sz w:val="24"/>
        </w:rPr>
        <w:t xml:space="preserve"> </w:t>
      </w:r>
      <w:r>
        <w:rPr>
          <w:sz w:val="24"/>
        </w:rPr>
        <w:t>stakeholders</w:t>
      </w:r>
      <w:r>
        <w:rPr>
          <w:spacing w:val="-3"/>
          <w:sz w:val="24"/>
        </w:rPr>
        <w:t xml:space="preserve"> </w:t>
      </w:r>
      <w:r>
        <w:rPr>
          <w:sz w:val="24"/>
        </w:rPr>
        <w:t>in</w:t>
      </w:r>
      <w:r>
        <w:rPr>
          <w:spacing w:val="-3"/>
          <w:sz w:val="24"/>
        </w:rPr>
        <w:t xml:space="preserve"> </w:t>
      </w:r>
      <w:r>
        <w:rPr>
          <w:sz w:val="24"/>
        </w:rPr>
        <w:t>developing</w:t>
      </w:r>
      <w:r>
        <w:rPr>
          <w:spacing w:val="-6"/>
          <w:sz w:val="24"/>
        </w:rPr>
        <w:t xml:space="preserve"> </w:t>
      </w:r>
      <w:r>
        <w:rPr>
          <w:sz w:val="24"/>
        </w:rPr>
        <w:t>interventions</w:t>
      </w:r>
      <w:r>
        <w:rPr>
          <w:spacing w:val="-3"/>
          <w:sz w:val="24"/>
        </w:rPr>
        <w:t xml:space="preserve"> </w:t>
      </w:r>
      <w:r>
        <w:rPr>
          <w:sz w:val="24"/>
        </w:rPr>
        <w:t xml:space="preserve">that will speak to community concerns from the perspective of all stakeholders identified in their target </w:t>
      </w:r>
      <w:r>
        <w:rPr>
          <w:spacing w:val="-2"/>
          <w:sz w:val="24"/>
        </w:rPr>
        <w:t>locations</w:t>
      </w:r>
    </w:p>
    <w:p w:rsidR="003E48AE" w:rsidRDefault="003E48AE" w:rsidP="003E48AE">
      <w:pPr>
        <w:pStyle w:val="ListParagraph"/>
        <w:numPr>
          <w:ilvl w:val="0"/>
          <w:numId w:val="4"/>
        </w:numPr>
        <w:tabs>
          <w:tab w:val="left" w:pos="1114"/>
        </w:tabs>
        <w:spacing w:before="91"/>
        <w:ind w:left="1114" w:right="921" w:hanging="567"/>
        <w:rPr>
          <w:rFonts w:ascii="Wingdings" w:hAnsi="Wingdings"/>
          <w:sz w:val="24"/>
        </w:rPr>
      </w:pPr>
      <w:r>
        <w:rPr>
          <w:sz w:val="24"/>
        </w:rPr>
        <w:t>Communication</w:t>
      </w:r>
      <w:r>
        <w:rPr>
          <w:spacing w:val="-3"/>
          <w:sz w:val="24"/>
        </w:rPr>
        <w:t xml:space="preserve"> </w:t>
      </w:r>
      <w:r>
        <w:rPr>
          <w:sz w:val="24"/>
        </w:rPr>
        <w:t>and</w:t>
      </w:r>
      <w:r>
        <w:rPr>
          <w:spacing w:val="-3"/>
          <w:sz w:val="24"/>
        </w:rPr>
        <w:t xml:space="preserve"> </w:t>
      </w:r>
      <w:r>
        <w:rPr>
          <w:sz w:val="24"/>
        </w:rPr>
        <w:t>feedback</w:t>
      </w:r>
      <w:r>
        <w:rPr>
          <w:spacing w:val="-3"/>
          <w:sz w:val="24"/>
        </w:rPr>
        <w:t xml:space="preserve"> </w:t>
      </w:r>
      <w:r>
        <w:rPr>
          <w:sz w:val="24"/>
        </w:rPr>
        <w:t>mechanisms</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strengthened</w:t>
      </w:r>
      <w:r>
        <w:rPr>
          <w:spacing w:val="-3"/>
          <w:sz w:val="24"/>
        </w:rPr>
        <w:t xml:space="preserve"> </w:t>
      </w:r>
      <w:r>
        <w:rPr>
          <w:sz w:val="24"/>
        </w:rPr>
        <w:t>by</w:t>
      </w:r>
      <w:r>
        <w:rPr>
          <w:spacing w:val="-8"/>
          <w:sz w:val="24"/>
        </w:rPr>
        <w:t xml:space="preserve"> </w:t>
      </w:r>
      <w:r>
        <w:rPr>
          <w:sz w:val="24"/>
        </w:rPr>
        <w:t>CSOs</w:t>
      </w:r>
      <w:r>
        <w:rPr>
          <w:spacing w:val="-2"/>
          <w:sz w:val="24"/>
        </w:rPr>
        <w:t xml:space="preserve"> </w:t>
      </w:r>
      <w:r>
        <w:rPr>
          <w:sz w:val="24"/>
        </w:rPr>
        <w:t>and</w:t>
      </w:r>
      <w:r>
        <w:rPr>
          <w:spacing w:val="-3"/>
          <w:sz w:val="24"/>
        </w:rPr>
        <w:t xml:space="preserve"> </w:t>
      </w:r>
      <w:r>
        <w:rPr>
          <w:sz w:val="24"/>
        </w:rPr>
        <w:t>CBOs</w:t>
      </w:r>
      <w:r>
        <w:rPr>
          <w:spacing w:val="-3"/>
          <w:sz w:val="24"/>
        </w:rPr>
        <w:t xml:space="preserve"> </w:t>
      </w:r>
      <w:r>
        <w:rPr>
          <w:sz w:val="24"/>
        </w:rPr>
        <w:t>to</w:t>
      </w:r>
      <w:r>
        <w:rPr>
          <w:spacing w:val="-3"/>
          <w:sz w:val="24"/>
        </w:rPr>
        <w:t xml:space="preserve"> </w:t>
      </w:r>
      <w:r>
        <w:rPr>
          <w:sz w:val="24"/>
        </w:rPr>
        <w:t>ensure</w:t>
      </w:r>
      <w:r>
        <w:rPr>
          <w:spacing w:val="-4"/>
          <w:sz w:val="24"/>
        </w:rPr>
        <w:t xml:space="preserve"> </w:t>
      </w:r>
      <w:r>
        <w:rPr>
          <w:sz w:val="24"/>
        </w:rPr>
        <w:t>that community actions have the targeted impact</w:t>
      </w:r>
    </w:p>
    <w:p w:rsidR="003E48AE" w:rsidRDefault="003E48AE" w:rsidP="003E48AE">
      <w:pPr>
        <w:pStyle w:val="ListParagraph"/>
        <w:numPr>
          <w:ilvl w:val="0"/>
          <w:numId w:val="4"/>
        </w:numPr>
        <w:tabs>
          <w:tab w:val="left" w:pos="1114"/>
        </w:tabs>
        <w:spacing w:before="140"/>
        <w:ind w:left="1114" w:right="880" w:hanging="567"/>
        <w:jc w:val="both"/>
        <w:rPr>
          <w:rFonts w:ascii="Wingdings" w:hAnsi="Wingdings"/>
          <w:sz w:val="24"/>
        </w:rPr>
      </w:pPr>
      <w:r>
        <w:rPr>
          <w:sz w:val="24"/>
        </w:rPr>
        <w:t>In</w:t>
      </w:r>
      <w:r>
        <w:rPr>
          <w:spacing w:val="-3"/>
          <w:sz w:val="24"/>
        </w:rPr>
        <w:t xml:space="preserve"> </w:t>
      </w:r>
      <w:r>
        <w:rPr>
          <w:sz w:val="24"/>
        </w:rPr>
        <w:t>the</w:t>
      </w:r>
      <w:r>
        <w:rPr>
          <w:spacing w:val="-3"/>
          <w:sz w:val="24"/>
        </w:rPr>
        <w:t xml:space="preserve"> </w:t>
      </w:r>
      <w:r>
        <w:rPr>
          <w:sz w:val="24"/>
        </w:rPr>
        <w:t>design</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interventions,</w:t>
      </w:r>
      <w:r>
        <w:rPr>
          <w:spacing w:val="-3"/>
          <w:sz w:val="24"/>
        </w:rPr>
        <w:t xml:space="preserve"> </w:t>
      </w:r>
      <w:r>
        <w:rPr>
          <w:sz w:val="24"/>
        </w:rPr>
        <w:t>CSOs</w:t>
      </w:r>
      <w:r>
        <w:rPr>
          <w:spacing w:val="-3"/>
          <w:sz w:val="24"/>
        </w:rPr>
        <w:t xml:space="preserve"> </w:t>
      </w:r>
      <w:r>
        <w:rPr>
          <w:sz w:val="24"/>
        </w:rPr>
        <w:t>and</w:t>
      </w:r>
      <w:r>
        <w:rPr>
          <w:spacing w:val="-3"/>
          <w:sz w:val="24"/>
        </w:rPr>
        <w:t xml:space="preserve"> </w:t>
      </w:r>
      <w:r>
        <w:rPr>
          <w:sz w:val="24"/>
        </w:rPr>
        <w:t>CBOs</w:t>
      </w:r>
      <w:r>
        <w:rPr>
          <w:spacing w:val="-3"/>
          <w:sz w:val="24"/>
        </w:rPr>
        <w:t xml:space="preserve"> </w:t>
      </w:r>
      <w:r>
        <w:rPr>
          <w:sz w:val="24"/>
        </w:rPr>
        <w:t>must</w:t>
      </w:r>
      <w:r>
        <w:rPr>
          <w:spacing w:val="-3"/>
          <w:sz w:val="24"/>
        </w:rPr>
        <w:t xml:space="preserve"> </w:t>
      </w:r>
      <w:r>
        <w:rPr>
          <w:sz w:val="24"/>
        </w:rPr>
        <w:t>build</w:t>
      </w:r>
      <w:r>
        <w:rPr>
          <w:spacing w:val="-3"/>
          <w:sz w:val="24"/>
        </w:rPr>
        <w:t xml:space="preserve"> </w:t>
      </w:r>
      <w:r>
        <w:rPr>
          <w:sz w:val="24"/>
        </w:rPr>
        <w:t>in</w:t>
      </w:r>
      <w:r>
        <w:rPr>
          <w:spacing w:val="-3"/>
          <w:sz w:val="24"/>
        </w:rPr>
        <w:t xml:space="preserve"> </w:t>
      </w:r>
      <w:r>
        <w:rPr>
          <w:sz w:val="24"/>
        </w:rPr>
        <w:t>community</w:t>
      </w:r>
      <w:r>
        <w:rPr>
          <w:spacing w:val="-6"/>
          <w:sz w:val="24"/>
        </w:rPr>
        <w:t xml:space="preserve"> </w:t>
      </w:r>
      <w:r>
        <w:rPr>
          <w:sz w:val="24"/>
        </w:rPr>
        <w:t>stakeholders’</w:t>
      </w:r>
      <w:r>
        <w:rPr>
          <w:spacing w:val="-5"/>
          <w:sz w:val="24"/>
        </w:rPr>
        <w:t xml:space="preserve"> </w:t>
      </w:r>
      <w:r>
        <w:rPr>
          <w:sz w:val="24"/>
        </w:rPr>
        <w:t>inclusive participation which must be verified through intelligence engagements</w:t>
      </w:r>
    </w:p>
    <w:p w:rsidR="003E48AE" w:rsidRPr="003056E3" w:rsidRDefault="003E48AE" w:rsidP="003E48AE">
      <w:pPr>
        <w:pStyle w:val="ListParagraph"/>
        <w:numPr>
          <w:ilvl w:val="0"/>
          <w:numId w:val="4"/>
        </w:numPr>
        <w:tabs>
          <w:tab w:val="left" w:pos="1114"/>
        </w:tabs>
        <w:spacing w:before="161"/>
        <w:ind w:left="1114" w:hanging="566"/>
        <w:jc w:val="both"/>
        <w:rPr>
          <w:rFonts w:ascii="Wingdings" w:hAnsi="Wingdings"/>
          <w:sz w:val="24"/>
        </w:rPr>
      </w:pPr>
      <w:r>
        <w:rPr>
          <w:sz w:val="24"/>
        </w:rPr>
        <w:t>CSOs</w:t>
      </w:r>
      <w:r>
        <w:rPr>
          <w:spacing w:val="-3"/>
          <w:sz w:val="24"/>
        </w:rPr>
        <w:t xml:space="preserve"> </w:t>
      </w:r>
      <w:r>
        <w:rPr>
          <w:sz w:val="24"/>
        </w:rPr>
        <w:t>and</w:t>
      </w:r>
      <w:r>
        <w:rPr>
          <w:spacing w:val="-1"/>
          <w:sz w:val="24"/>
        </w:rPr>
        <w:t xml:space="preserve"> </w:t>
      </w:r>
      <w:r>
        <w:rPr>
          <w:sz w:val="24"/>
        </w:rPr>
        <w:t>CBOs must</w:t>
      </w:r>
      <w:r>
        <w:rPr>
          <w:spacing w:val="-1"/>
          <w:sz w:val="24"/>
        </w:rPr>
        <w:t xml:space="preserve"> </w:t>
      </w:r>
      <w:r>
        <w:rPr>
          <w:sz w:val="24"/>
        </w:rPr>
        <w:t>work with</w:t>
      </w:r>
      <w:r>
        <w:rPr>
          <w:spacing w:val="-1"/>
          <w:sz w:val="24"/>
        </w:rPr>
        <w:t xml:space="preserve"> </w:t>
      </w:r>
      <w:r>
        <w:rPr>
          <w:sz w:val="24"/>
        </w:rPr>
        <w:t>the</w:t>
      </w:r>
      <w:r>
        <w:rPr>
          <w:spacing w:val="-1"/>
          <w:sz w:val="24"/>
        </w:rPr>
        <w:t xml:space="preserve"> </w:t>
      </w:r>
      <w:r>
        <w:rPr>
          <w:sz w:val="24"/>
        </w:rPr>
        <w:t>media</w:t>
      </w:r>
      <w:r>
        <w:rPr>
          <w:spacing w:val="-2"/>
          <w:sz w:val="24"/>
        </w:rPr>
        <w:t xml:space="preserve"> </w:t>
      </w:r>
      <w:r>
        <w:rPr>
          <w:sz w:val="24"/>
        </w:rPr>
        <w:t>to</w:t>
      </w:r>
      <w:r>
        <w:rPr>
          <w:spacing w:val="-1"/>
          <w:sz w:val="24"/>
        </w:rPr>
        <w:t xml:space="preserve"> </w:t>
      </w:r>
      <w:r>
        <w:rPr>
          <w:sz w:val="24"/>
        </w:rPr>
        <w:t>create the</w:t>
      </w:r>
      <w:r>
        <w:rPr>
          <w:spacing w:val="-2"/>
          <w:sz w:val="24"/>
        </w:rPr>
        <w:t xml:space="preserve"> </w:t>
      </w:r>
      <w:r>
        <w:rPr>
          <w:sz w:val="24"/>
        </w:rPr>
        <w:t>much needed</w:t>
      </w:r>
      <w:r>
        <w:rPr>
          <w:spacing w:val="-1"/>
          <w:sz w:val="24"/>
        </w:rPr>
        <w:t xml:space="preserve"> </w:t>
      </w:r>
      <w:r>
        <w:rPr>
          <w:sz w:val="24"/>
        </w:rPr>
        <w:t>awareness on</w:t>
      </w:r>
      <w:r>
        <w:rPr>
          <w:spacing w:val="-1"/>
          <w:sz w:val="24"/>
        </w:rPr>
        <w:t xml:space="preserve"> </w:t>
      </w:r>
      <w:r>
        <w:rPr>
          <w:sz w:val="24"/>
        </w:rPr>
        <w:t>the</w:t>
      </w:r>
      <w:r>
        <w:rPr>
          <w:spacing w:val="-1"/>
          <w:sz w:val="24"/>
        </w:rPr>
        <w:t xml:space="preserve"> </w:t>
      </w:r>
      <w:r>
        <w:rPr>
          <w:spacing w:val="-2"/>
          <w:sz w:val="24"/>
        </w:rPr>
        <w:t>intervention</w:t>
      </w:r>
    </w:p>
    <w:p w:rsidR="003E48AE" w:rsidRDefault="003E48AE" w:rsidP="003E48AE">
      <w:pPr>
        <w:tabs>
          <w:tab w:val="left" w:pos="1114"/>
        </w:tabs>
        <w:spacing w:before="161"/>
        <w:ind w:left="1114"/>
        <w:jc w:val="both"/>
        <w:rPr>
          <w:rFonts w:ascii="Wingdings" w:hAnsi="Wingdings"/>
          <w:sz w:val="24"/>
        </w:rPr>
      </w:pPr>
    </w:p>
    <w:p w:rsidR="003E48AE" w:rsidRDefault="003E48AE" w:rsidP="003E48AE">
      <w:pPr>
        <w:pStyle w:val="Heading2"/>
        <w:rPr>
          <w:u w:val="none"/>
        </w:rPr>
      </w:pPr>
      <w:r>
        <w:t>Media</w:t>
      </w:r>
      <w:r>
        <w:rPr>
          <w:spacing w:val="-2"/>
        </w:rPr>
        <w:t xml:space="preserve"> Institutions/Practitioners:</w:t>
      </w:r>
    </w:p>
    <w:p w:rsidR="003E48AE" w:rsidRDefault="003E48AE" w:rsidP="003E48AE">
      <w:pPr>
        <w:pStyle w:val="ListParagraph"/>
        <w:numPr>
          <w:ilvl w:val="0"/>
          <w:numId w:val="4"/>
        </w:numPr>
        <w:tabs>
          <w:tab w:val="left" w:pos="1114"/>
        </w:tabs>
        <w:spacing w:before="271"/>
        <w:ind w:left="1114" w:right="778" w:hanging="567"/>
        <w:rPr>
          <w:rFonts w:ascii="Wingdings" w:hAnsi="Wingdings"/>
          <w:sz w:val="24"/>
        </w:rPr>
      </w:pPr>
      <w:r>
        <w:rPr>
          <w:sz w:val="24"/>
        </w:rPr>
        <w:t>Media</w:t>
      </w:r>
      <w:r>
        <w:rPr>
          <w:spacing w:val="-5"/>
          <w:sz w:val="24"/>
        </w:rPr>
        <w:t xml:space="preserve"> </w:t>
      </w:r>
      <w:r>
        <w:rPr>
          <w:sz w:val="24"/>
        </w:rPr>
        <w:t>should</w:t>
      </w:r>
      <w:r>
        <w:rPr>
          <w:spacing w:val="-3"/>
          <w:sz w:val="24"/>
        </w:rPr>
        <w:t xml:space="preserve"> </w:t>
      </w:r>
      <w:r>
        <w:rPr>
          <w:sz w:val="24"/>
        </w:rPr>
        <w:t>strive</w:t>
      </w:r>
      <w:r>
        <w:rPr>
          <w:spacing w:val="-4"/>
          <w:sz w:val="24"/>
        </w:rPr>
        <w:t xml:space="preserve"> </w:t>
      </w:r>
      <w:r>
        <w:rPr>
          <w:sz w:val="24"/>
        </w:rPr>
        <w:t>to</w:t>
      </w:r>
      <w:r>
        <w:rPr>
          <w:spacing w:val="-3"/>
          <w:sz w:val="24"/>
        </w:rPr>
        <w:t xml:space="preserve"> </w:t>
      </w:r>
      <w:r>
        <w:rPr>
          <w:sz w:val="24"/>
        </w:rPr>
        <w:t>understand</w:t>
      </w:r>
      <w:r>
        <w:rPr>
          <w:spacing w:val="-3"/>
          <w:sz w:val="24"/>
        </w:rPr>
        <w:t xml:space="preserve"> </w:t>
      </w:r>
      <w:r>
        <w:rPr>
          <w:sz w:val="24"/>
        </w:rPr>
        <w:t>issues</w:t>
      </w:r>
      <w:r>
        <w:rPr>
          <w:spacing w:val="-3"/>
          <w:sz w:val="24"/>
        </w:rPr>
        <w:t xml:space="preserve"> </w:t>
      </w:r>
      <w:r>
        <w:rPr>
          <w:sz w:val="24"/>
        </w:rPr>
        <w:t>affecting</w:t>
      </w:r>
      <w:r>
        <w:rPr>
          <w:spacing w:val="-4"/>
          <w:sz w:val="24"/>
        </w:rPr>
        <w:t xml:space="preserve"> </w:t>
      </w:r>
      <w:r>
        <w:rPr>
          <w:sz w:val="24"/>
        </w:rPr>
        <w:t>oil-producing/oil-impacted</w:t>
      </w:r>
      <w:r>
        <w:rPr>
          <w:spacing w:val="-3"/>
          <w:sz w:val="24"/>
        </w:rPr>
        <w:t xml:space="preserve"> </w:t>
      </w:r>
      <w:r>
        <w:rPr>
          <w:sz w:val="24"/>
        </w:rPr>
        <w:t>communities</w:t>
      </w:r>
      <w:r>
        <w:rPr>
          <w:spacing w:val="-3"/>
          <w:sz w:val="24"/>
        </w:rPr>
        <w:t xml:space="preserve"> </w:t>
      </w:r>
      <w:r>
        <w:rPr>
          <w:sz w:val="24"/>
        </w:rPr>
        <w:t>in</w:t>
      </w:r>
      <w:r>
        <w:rPr>
          <w:spacing w:val="-3"/>
          <w:sz w:val="24"/>
        </w:rPr>
        <w:t xml:space="preserve"> </w:t>
      </w:r>
      <w:r>
        <w:rPr>
          <w:sz w:val="24"/>
        </w:rPr>
        <w:t xml:space="preserve">Rivers </w:t>
      </w:r>
      <w:r>
        <w:rPr>
          <w:spacing w:val="-2"/>
          <w:sz w:val="24"/>
        </w:rPr>
        <w:t>State</w:t>
      </w:r>
    </w:p>
    <w:p w:rsidR="003E48AE" w:rsidRDefault="003E48AE" w:rsidP="003E48AE">
      <w:pPr>
        <w:pStyle w:val="ListParagraph"/>
        <w:numPr>
          <w:ilvl w:val="0"/>
          <w:numId w:val="4"/>
        </w:numPr>
        <w:tabs>
          <w:tab w:val="left" w:pos="1114"/>
        </w:tabs>
        <w:ind w:left="1114" w:right="612" w:hanging="567"/>
        <w:rPr>
          <w:rFonts w:ascii="Wingdings" w:hAnsi="Wingdings"/>
          <w:sz w:val="24"/>
        </w:rPr>
      </w:pPr>
      <w:r>
        <w:rPr>
          <w:sz w:val="24"/>
        </w:rPr>
        <w:t>As part of their corporate social responsibility, media institutions and practitioners should be intentional</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coverage</w:t>
      </w:r>
      <w:r>
        <w:rPr>
          <w:spacing w:val="-4"/>
          <w:sz w:val="24"/>
        </w:rPr>
        <w:t xml:space="preserve"> </w:t>
      </w:r>
      <w:r>
        <w:rPr>
          <w:sz w:val="24"/>
        </w:rPr>
        <w:t>and</w:t>
      </w:r>
      <w:r>
        <w:rPr>
          <w:spacing w:val="-3"/>
          <w:sz w:val="24"/>
        </w:rPr>
        <w:t xml:space="preserve"> </w:t>
      </w:r>
      <w:r>
        <w:rPr>
          <w:sz w:val="24"/>
        </w:rPr>
        <w:t>reportage</w:t>
      </w:r>
      <w:r>
        <w:rPr>
          <w:spacing w:val="-4"/>
          <w:sz w:val="24"/>
        </w:rPr>
        <w:t xml:space="preserve"> </w:t>
      </w:r>
      <w:r>
        <w:rPr>
          <w:sz w:val="24"/>
        </w:rPr>
        <w:t>of</w:t>
      </w:r>
      <w:r>
        <w:rPr>
          <w:spacing w:val="-1"/>
          <w:sz w:val="24"/>
        </w:rPr>
        <w:t xml:space="preserve"> </w:t>
      </w:r>
      <w:r>
        <w:rPr>
          <w:sz w:val="24"/>
        </w:rPr>
        <w:t>issues</w:t>
      </w:r>
      <w:r>
        <w:rPr>
          <w:spacing w:val="-1"/>
          <w:sz w:val="24"/>
        </w:rPr>
        <w:t xml:space="preserve"> </w:t>
      </w:r>
      <w:r>
        <w:rPr>
          <w:sz w:val="24"/>
        </w:rPr>
        <w:t>in</w:t>
      </w:r>
      <w:r>
        <w:rPr>
          <w:spacing w:val="-3"/>
          <w:sz w:val="24"/>
        </w:rPr>
        <w:t xml:space="preserve"> </w:t>
      </w:r>
      <w:r>
        <w:rPr>
          <w:sz w:val="24"/>
        </w:rPr>
        <w:t>oil-producing/</w:t>
      </w:r>
      <w:r>
        <w:rPr>
          <w:spacing w:val="-3"/>
          <w:sz w:val="24"/>
        </w:rPr>
        <w:t xml:space="preserve"> </w:t>
      </w:r>
      <w:r>
        <w:rPr>
          <w:sz w:val="24"/>
        </w:rPr>
        <w:t>oil-impacted</w:t>
      </w:r>
      <w:r>
        <w:rPr>
          <w:spacing w:val="-3"/>
          <w:sz w:val="24"/>
        </w:rPr>
        <w:t xml:space="preserve"> </w:t>
      </w:r>
      <w:r>
        <w:rPr>
          <w:sz w:val="24"/>
        </w:rPr>
        <w:t>community</w:t>
      </w:r>
      <w:r>
        <w:rPr>
          <w:spacing w:val="-8"/>
          <w:sz w:val="24"/>
        </w:rPr>
        <w:t xml:space="preserve"> </w:t>
      </w:r>
      <w:r>
        <w:rPr>
          <w:sz w:val="24"/>
        </w:rPr>
        <w:t>in</w:t>
      </w:r>
      <w:r>
        <w:rPr>
          <w:spacing w:val="-3"/>
          <w:sz w:val="24"/>
        </w:rPr>
        <w:t xml:space="preserve"> </w:t>
      </w:r>
      <w:r>
        <w:rPr>
          <w:sz w:val="24"/>
        </w:rPr>
        <w:t>Rivers State from the stand-point of the communities in question.</w:t>
      </w:r>
    </w:p>
    <w:p w:rsidR="003E48AE" w:rsidRDefault="003E48AE" w:rsidP="003E48AE">
      <w:pPr>
        <w:pStyle w:val="ListParagraph"/>
        <w:numPr>
          <w:ilvl w:val="0"/>
          <w:numId w:val="4"/>
        </w:numPr>
        <w:tabs>
          <w:tab w:val="left" w:pos="1114"/>
        </w:tabs>
        <w:spacing w:before="137"/>
        <w:ind w:left="1114" w:right="734" w:hanging="567"/>
        <w:rPr>
          <w:rFonts w:ascii="Wingdings" w:hAnsi="Wingdings"/>
          <w:sz w:val="24"/>
        </w:rPr>
      </w:pPr>
      <w:r>
        <w:rPr>
          <w:sz w:val="24"/>
        </w:rPr>
        <w:t>Media</w:t>
      </w:r>
      <w:r>
        <w:rPr>
          <w:spacing w:val="-4"/>
          <w:sz w:val="24"/>
        </w:rPr>
        <w:t xml:space="preserve"> </w:t>
      </w:r>
      <w:r>
        <w:rPr>
          <w:sz w:val="24"/>
        </w:rPr>
        <w:t>institutions</w:t>
      </w:r>
      <w:r>
        <w:rPr>
          <w:spacing w:val="-2"/>
          <w:sz w:val="24"/>
        </w:rPr>
        <w:t xml:space="preserve"> </w:t>
      </w:r>
      <w:r>
        <w:rPr>
          <w:sz w:val="24"/>
        </w:rPr>
        <w:t>should</w:t>
      </w:r>
      <w:r>
        <w:rPr>
          <w:spacing w:val="-5"/>
          <w:sz w:val="24"/>
        </w:rPr>
        <w:t xml:space="preserve"> </w:t>
      </w:r>
      <w:r>
        <w:rPr>
          <w:sz w:val="24"/>
        </w:rPr>
        <w:t>offer</w:t>
      </w:r>
      <w:r>
        <w:rPr>
          <w:spacing w:val="-1"/>
          <w:sz w:val="24"/>
        </w:rPr>
        <w:t xml:space="preserve"> </w:t>
      </w:r>
      <w:r>
        <w:rPr>
          <w:sz w:val="24"/>
        </w:rPr>
        <w:t>adequate</w:t>
      </w:r>
      <w:r>
        <w:rPr>
          <w:spacing w:val="-3"/>
          <w:sz w:val="24"/>
        </w:rPr>
        <w:t xml:space="preserve"> </w:t>
      </w:r>
      <w:r>
        <w:rPr>
          <w:sz w:val="24"/>
        </w:rPr>
        <w:t>support</w:t>
      </w:r>
      <w:r>
        <w:rPr>
          <w:spacing w:val="-2"/>
          <w:sz w:val="24"/>
        </w:rPr>
        <w:t xml:space="preserve"> </w:t>
      </w:r>
      <w:r>
        <w:rPr>
          <w:sz w:val="24"/>
        </w:rPr>
        <w:t>by</w:t>
      </w:r>
      <w:r>
        <w:rPr>
          <w:spacing w:val="-5"/>
          <w:sz w:val="24"/>
        </w:rPr>
        <w:t xml:space="preserve"> </w:t>
      </w:r>
      <w:r>
        <w:rPr>
          <w:sz w:val="24"/>
        </w:rPr>
        <w:t>giving</w:t>
      </w:r>
      <w:r>
        <w:rPr>
          <w:spacing w:val="-5"/>
          <w:sz w:val="24"/>
        </w:rPr>
        <w:t xml:space="preserve"> </w:t>
      </w:r>
      <w:r>
        <w:rPr>
          <w:sz w:val="24"/>
        </w:rPr>
        <w:t>space</w:t>
      </w:r>
      <w:r>
        <w:rPr>
          <w:spacing w:val="-3"/>
          <w:sz w:val="24"/>
        </w:rPr>
        <w:t xml:space="preserve"> </w:t>
      </w:r>
      <w:r>
        <w:rPr>
          <w:sz w:val="24"/>
        </w:rPr>
        <w:t>for</w:t>
      </w:r>
      <w:r>
        <w:rPr>
          <w:spacing w:val="-1"/>
          <w:sz w:val="24"/>
        </w:rPr>
        <w:t xml:space="preserve"> </w:t>
      </w:r>
      <w:r>
        <w:rPr>
          <w:sz w:val="24"/>
        </w:rPr>
        <w:t>community</w:t>
      </w:r>
      <w:r>
        <w:rPr>
          <w:spacing w:val="-7"/>
          <w:sz w:val="24"/>
        </w:rPr>
        <w:t xml:space="preserve"> </w:t>
      </w:r>
      <w:r>
        <w:rPr>
          <w:sz w:val="24"/>
        </w:rPr>
        <w:t>engagement</w:t>
      </w:r>
      <w:r>
        <w:rPr>
          <w:spacing w:val="-2"/>
          <w:sz w:val="24"/>
        </w:rPr>
        <w:t xml:space="preserve"> </w:t>
      </w:r>
      <w:r>
        <w:rPr>
          <w:sz w:val="24"/>
        </w:rPr>
        <w:t>on</w:t>
      </w:r>
      <w:r>
        <w:rPr>
          <w:spacing w:val="-2"/>
          <w:sz w:val="24"/>
        </w:rPr>
        <w:t xml:space="preserve"> </w:t>
      </w:r>
      <w:r>
        <w:rPr>
          <w:sz w:val="24"/>
        </w:rPr>
        <w:t xml:space="preserve">their platforms, as well as regular media advocacy engagements with government and policy institutions </w:t>
      </w:r>
      <w:r>
        <w:rPr>
          <w:spacing w:val="-2"/>
          <w:sz w:val="24"/>
        </w:rPr>
        <w:t>engagements</w:t>
      </w:r>
    </w:p>
    <w:p w:rsidR="003E48AE" w:rsidRDefault="003E48AE" w:rsidP="003E48AE">
      <w:pPr>
        <w:pStyle w:val="ListParagraph"/>
        <w:numPr>
          <w:ilvl w:val="0"/>
          <w:numId w:val="4"/>
        </w:numPr>
        <w:tabs>
          <w:tab w:val="left" w:pos="1114"/>
        </w:tabs>
        <w:spacing w:before="185"/>
        <w:ind w:left="1114" w:right="625" w:hanging="567"/>
        <w:rPr>
          <w:rFonts w:ascii="Wingdings" w:hAnsi="Wingdings"/>
          <w:sz w:val="24"/>
        </w:rPr>
      </w:pPr>
      <w:r>
        <w:rPr>
          <w:sz w:val="24"/>
        </w:rPr>
        <w:t>Media</w:t>
      </w:r>
      <w:r>
        <w:rPr>
          <w:spacing w:val="-4"/>
          <w:sz w:val="24"/>
        </w:rPr>
        <w:t xml:space="preserve"> </w:t>
      </w:r>
      <w:r>
        <w:rPr>
          <w:sz w:val="24"/>
        </w:rPr>
        <w:t>should</w:t>
      </w:r>
      <w:r>
        <w:rPr>
          <w:spacing w:val="-2"/>
          <w:sz w:val="24"/>
        </w:rPr>
        <w:t xml:space="preserve"> </w:t>
      </w:r>
      <w:r>
        <w:rPr>
          <w:sz w:val="24"/>
        </w:rPr>
        <w:t>make</w:t>
      </w:r>
      <w:r>
        <w:rPr>
          <w:spacing w:val="-4"/>
          <w:sz w:val="24"/>
        </w:rPr>
        <w:t xml:space="preserve"> </w:t>
      </w:r>
      <w:r>
        <w:rPr>
          <w:sz w:val="24"/>
        </w:rPr>
        <w:t>effort</w:t>
      </w:r>
      <w:r>
        <w:rPr>
          <w:spacing w:val="-2"/>
          <w:sz w:val="24"/>
        </w:rPr>
        <w:t xml:space="preserve"> </w:t>
      </w:r>
      <w:r>
        <w:rPr>
          <w:sz w:val="24"/>
        </w:rPr>
        <w:t>to</w:t>
      </w:r>
      <w:r>
        <w:rPr>
          <w:spacing w:val="-2"/>
          <w:sz w:val="24"/>
        </w:rPr>
        <w:t xml:space="preserve"> </w:t>
      </w:r>
      <w:r>
        <w:rPr>
          <w:sz w:val="24"/>
        </w:rPr>
        <w:t>increase</w:t>
      </w:r>
      <w:r>
        <w:rPr>
          <w:spacing w:val="-3"/>
          <w:sz w:val="24"/>
        </w:rPr>
        <w:t xml:space="preserve"> </w:t>
      </w:r>
      <w:r>
        <w:rPr>
          <w:sz w:val="24"/>
        </w:rPr>
        <w:t>its</w:t>
      </w:r>
      <w:r>
        <w:rPr>
          <w:spacing w:val="-2"/>
          <w:sz w:val="24"/>
        </w:rPr>
        <w:t xml:space="preserve"> </w:t>
      </w:r>
      <w:r>
        <w:rPr>
          <w:sz w:val="24"/>
        </w:rPr>
        <w:t>programming</w:t>
      </w:r>
      <w:r>
        <w:rPr>
          <w:spacing w:val="-4"/>
          <w:sz w:val="24"/>
        </w:rPr>
        <w:t xml:space="preserve"> </w:t>
      </w:r>
      <w:r>
        <w:rPr>
          <w:sz w:val="24"/>
        </w:rPr>
        <w:t>on</w:t>
      </w:r>
      <w:r>
        <w:rPr>
          <w:spacing w:val="-2"/>
          <w:sz w:val="24"/>
        </w:rPr>
        <w:t xml:space="preserve"> </w:t>
      </w:r>
      <w:r>
        <w:rPr>
          <w:sz w:val="24"/>
        </w:rPr>
        <w:t>issues</w:t>
      </w:r>
      <w:r>
        <w:rPr>
          <w:spacing w:val="-2"/>
          <w:sz w:val="24"/>
        </w:rPr>
        <w:t xml:space="preserve"> </w:t>
      </w:r>
      <w:r>
        <w:rPr>
          <w:sz w:val="24"/>
        </w:rPr>
        <w:t>affecting</w:t>
      </w:r>
      <w:r>
        <w:rPr>
          <w:spacing w:val="-3"/>
          <w:sz w:val="24"/>
        </w:rPr>
        <w:t xml:space="preserve"> </w:t>
      </w:r>
      <w:r>
        <w:rPr>
          <w:sz w:val="24"/>
        </w:rPr>
        <w:t>oil-producing</w:t>
      </w:r>
      <w:r>
        <w:rPr>
          <w:spacing w:val="-4"/>
          <w:sz w:val="24"/>
        </w:rPr>
        <w:t xml:space="preserve"> </w:t>
      </w:r>
      <w:r>
        <w:rPr>
          <w:sz w:val="24"/>
        </w:rPr>
        <w:t>/</w:t>
      </w:r>
      <w:r>
        <w:rPr>
          <w:spacing w:val="-2"/>
          <w:sz w:val="24"/>
        </w:rPr>
        <w:t xml:space="preserve"> </w:t>
      </w:r>
      <w:r>
        <w:rPr>
          <w:sz w:val="24"/>
        </w:rPr>
        <w:t xml:space="preserve">oil-impacted </w:t>
      </w:r>
      <w:r>
        <w:rPr>
          <w:spacing w:val="-2"/>
          <w:sz w:val="24"/>
        </w:rPr>
        <w:t>communities</w:t>
      </w:r>
    </w:p>
    <w:p w:rsidR="003E48AE" w:rsidRPr="003056E3" w:rsidRDefault="003E48AE" w:rsidP="003E48AE">
      <w:pPr>
        <w:tabs>
          <w:tab w:val="left" w:pos="1114"/>
        </w:tabs>
        <w:spacing w:before="161"/>
        <w:jc w:val="both"/>
        <w:rPr>
          <w:rFonts w:ascii="Wingdings" w:hAnsi="Wingdings"/>
          <w:sz w:val="24"/>
        </w:rPr>
      </w:pPr>
    </w:p>
    <w:p w:rsidR="003E48AE" w:rsidRDefault="003E48AE" w:rsidP="003E48AE">
      <w:pPr>
        <w:jc w:val="both"/>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4DD214E7" wp14:editId="0F78CE58">
                <wp:extent cx="5636260" cy="57150"/>
                <wp:effectExtent l="0" t="0" r="0" b="0"/>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65" name="Graphic 16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66" name="Graphic 16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6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">
                <v:shape id="Graphic 16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Y7sMA&#10;AADcAAAADwAAAGRycy9kb3ducmV2LnhtbERP22oCMRB9L/gPYQTfNKtQka1RvFDoCi2tFZ+HzXSz&#10;dDNZktRd/fqmIPRtDuc6y3VvG3EhH2rHCqaTDARx6XTNlYLT5/N4ASJEZI2NY1JwpQDr1eBhibl2&#10;HX/Q5RgrkUI45KjAxNjmUobSkMUwcS1x4r6ctxgT9JXUHrsUbhs5y7K5tFhzajDY0s5Q+X38sQpu&#10;xr8X+6LYNvx2OHcL173G7Uap0bDfPIGI1Md/8d39otP8+SP8PZ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oY7sMAAADcAAAADwAAAAAAAAAAAAAAAACYAgAAZHJzL2Rv&#10;d25yZXYueG1sUEsFBgAAAAAEAAQA9QAAAIgDAAAAAA==&#10;" path="m1876425,l,,,57150r1876425,l1876425,xe" fillcolor="#1a468e" stroked="f">
                  <v:path arrowok="t"/>
                </v:shape>
                <v:shape id="Graphic 16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owsIA&#10;AADcAAAADwAAAGRycy9kb3ducmV2LnhtbERPTWsCMRC9F/wPYYTeatYelmVrFBFEqYeitehx3Iyb&#10;xc1kSaKu/94UCr3N433OZNbbVtzIh8axgvEoA0FcOd1wrWD/vXwrQISIrLF1TAoeFGA2HbxMsNTu&#10;zlu67WItUgiHEhWYGLtSylAZshhGriNO3Nl5izFBX0vt8Z7CbSvfsyyXFhtODQY7WhiqLrurVXDc&#10;ZH5fL+TjtPr5OpvDZxFOXaHU67Cff4CI1Md/8Z97rdP8PIffZ9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CujC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78">
        <w:r>
          <w:rPr>
            <w:sz w:val="23"/>
          </w:rPr>
          <w:t>info.rpc@mak.ac.ug</w:t>
        </w:r>
      </w:hyperlink>
      <w:r>
        <w:rPr>
          <w:sz w:val="23"/>
        </w:rPr>
        <w:t xml:space="preserve"> Website: </w:t>
      </w:r>
      <w:hyperlink r:id="rId79">
        <w:r>
          <w:rPr>
            <w:sz w:val="23"/>
          </w:rPr>
          <w:t>www.rpc.mak.ac.ug,</w:t>
        </w:r>
      </w:hyperlink>
      <w:r>
        <w:rPr>
          <w:sz w:val="23"/>
        </w:rPr>
        <w:t xml:space="preserve"> Tel: +256 779 406333 +256 708 844640</w:t>
      </w:r>
    </w:p>
    <w:p w:rsidR="003E48AE" w:rsidRDefault="003E48AE" w:rsidP="003E48AE">
      <w:pPr>
        <w:pStyle w:val="BodyText"/>
      </w:pPr>
    </w:p>
    <w:p w:rsidR="003E48AE" w:rsidRDefault="003E48AE" w:rsidP="003E48AE">
      <w:pPr>
        <w:pStyle w:val="Heading2"/>
        <w:rPr>
          <w:u w:val="none"/>
        </w:rPr>
      </w:pPr>
      <w:r>
        <w:rPr>
          <w:noProof/>
          <w:lang w:val="en-GB" w:eastAsia="en-GB"/>
        </w:rPr>
        <w:drawing>
          <wp:anchor distT="0" distB="0" distL="0" distR="0" simplePos="0" relativeHeight="251685888" behindDoc="1" locked="0" layoutInCell="1" allowOverlap="1" wp14:anchorId="4A814997" wp14:editId="5CF11067">
            <wp:simplePos x="0" y="0"/>
            <wp:positionH relativeFrom="page">
              <wp:posOffset>2500629</wp:posOffset>
            </wp:positionH>
            <wp:positionV relativeFrom="paragraph">
              <wp:posOffset>-16076</wp:posOffset>
            </wp:positionV>
            <wp:extent cx="2667000" cy="2285452"/>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3" cstate="print"/>
                    <a:stretch>
                      <a:fillRect/>
                    </a:stretch>
                  </pic:blipFill>
                  <pic:spPr>
                    <a:xfrm>
                      <a:off x="0" y="0"/>
                      <a:ext cx="2667000" cy="2285452"/>
                    </a:xfrm>
                    <a:prstGeom prst="rect">
                      <a:avLst/>
                    </a:prstGeom>
                  </pic:spPr>
                </pic:pic>
              </a:graphicData>
            </a:graphic>
          </wp:anchor>
        </w:drawing>
      </w:r>
      <w:r>
        <w:t>Regulatory</w:t>
      </w:r>
      <w:r>
        <w:rPr>
          <w:spacing w:val="-3"/>
        </w:rPr>
        <w:t xml:space="preserve"> </w:t>
      </w:r>
      <w:r>
        <w:t>Agencies/</w:t>
      </w:r>
      <w:r>
        <w:rPr>
          <w:spacing w:val="-3"/>
        </w:rPr>
        <w:t xml:space="preserve"> </w:t>
      </w:r>
      <w:r>
        <w:rPr>
          <w:spacing w:val="-2"/>
        </w:rPr>
        <w:t>Institutions:</w:t>
      </w:r>
    </w:p>
    <w:p w:rsidR="003E48AE" w:rsidRDefault="003E48AE" w:rsidP="003E48AE">
      <w:pPr>
        <w:pStyle w:val="ListParagraph"/>
        <w:numPr>
          <w:ilvl w:val="0"/>
          <w:numId w:val="4"/>
        </w:numPr>
        <w:tabs>
          <w:tab w:val="left" w:pos="975"/>
        </w:tabs>
        <w:spacing w:before="272"/>
        <w:ind w:right="689"/>
        <w:rPr>
          <w:rFonts w:ascii="Wingdings" w:hAnsi="Wingdings"/>
          <w:sz w:val="24"/>
        </w:rPr>
      </w:pPr>
      <w:r>
        <w:rPr>
          <w:sz w:val="24"/>
        </w:rPr>
        <w:t>Regulatory</w:t>
      </w:r>
      <w:r>
        <w:rPr>
          <w:spacing w:val="-5"/>
          <w:sz w:val="24"/>
        </w:rPr>
        <w:t xml:space="preserve"> </w:t>
      </w:r>
      <w:r>
        <w:rPr>
          <w:sz w:val="24"/>
        </w:rPr>
        <w:t>agencies</w:t>
      </w:r>
      <w:r>
        <w:rPr>
          <w:spacing w:val="-3"/>
          <w:sz w:val="24"/>
        </w:rPr>
        <w:t xml:space="preserve"> </w:t>
      </w:r>
      <w:r>
        <w:rPr>
          <w:sz w:val="24"/>
        </w:rPr>
        <w:t>should</w:t>
      </w:r>
      <w:r>
        <w:rPr>
          <w:spacing w:val="-3"/>
          <w:sz w:val="24"/>
        </w:rPr>
        <w:t xml:space="preserve"> </w:t>
      </w:r>
      <w:r>
        <w:rPr>
          <w:sz w:val="24"/>
        </w:rPr>
        <w:t>work</w:t>
      </w:r>
      <w:r>
        <w:rPr>
          <w:spacing w:val="-3"/>
          <w:sz w:val="24"/>
        </w:rPr>
        <w:t xml:space="preserve"> </w:t>
      </w:r>
      <w:r>
        <w:rPr>
          <w:sz w:val="24"/>
        </w:rPr>
        <w:t>with</w:t>
      </w:r>
      <w:r>
        <w:rPr>
          <w:spacing w:val="-3"/>
          <w:sz w:val="24"/>
        </w:rPr>
        <w:t xml:space="preserve"> </w:t>
      </w:r>
      <w:r>
        <w:rPr>
          <w:sz w:val="24"/>
        </w:rPr>
        <w:t>community</w:t>
      </w:r>
      <w:r>
        <w:rPr>
          <w:spacing w:val="-5"/>
          <w:sz w:val="24"/>
        </w:rPr>
        <w:t xml:space="preserve"> </w:t>
      </w:r>
      <w:r>
        <w:rPr>
          <w:sz w:val="24"/>
        </w:rPr>
        <w:t>stakeholders</w:t>
      </w:r>
      <w:r>
        <w:rPr>
          <w:spacing w:val="-3"/>
          <w:sz w:val="24"/>
        </w:rPr>
        <w:t xml:space="preserve"> </w:t>
      </w:r>
      <w:r>
        <w:rPr>
          <w:sz w:val="24"/>
        </w:rPr>
        <w:t>to</w:t>
      </w:r>
      <w:r>
        <w:rPr>
          <w:spacing w:val="-3"/>
          <w:sz w:val="24"/>
        </w:rPr>
        <w:t xml:space="preserve"> </w:t>
      </w:r>
      <w:r>
        <w:rPr>
          <w:sz w:val="24"/>
        </w:rPr>
        <w:t>understand</w:t>
      </w:r>
      <w:r>
        <w:rPr>
          <w:spacing w:val="-3"/>
          <w:sz w:val="24"/>
        </w:rPr>
        <w:t xml:space="preserve"> </w:t>
      </w:r>
      <w:r>
        <w:rPr>
          <w:sz w:val="24"/>
        </w:rPr>
        <w:t>their</w:t>
      </w:r>
      <w:r>
        <w:rPr>
          <w:spacing w:val="-4"/>
          <w:sz w:val="24"/>
        </w:rPr>
        <w:t xml:space="preserve"> </w:t>
      </w:r>
      <w:r>
        <w:rPr>
          <w:sz w:val="24"/>
        </w:rPr>
        <w:t>concerns</w:t>
      </w:r>
      <w:r>
        <w:rPr>
          <w:spacing w:val="-3"/>
          <w:sz w:val="24"/>
        </w:rPr>
        <w:t xml:space="preserve"> </w:t>
      </w:r>
      <w:r>
        <w:rPr>
          <w:sz w:val="24"/>
        </w:rPr>
        <w:t>and</w:t>
      </w:r>
      <w:r>
        <w:rPr>
          <w:spacing w:val="-3"/>
          <w:sz w:val="24"/>
        </w:rPr>
        <w:t xml:space="preserve"> </w:t>
      </w:r>
      <w:r>
        <w:rPr>
          <w:sz w:val="24"/>
        </w:rPr>
        <w:t>issues that could trigger violent conflicts</w:t>
      </w:r>
    </w:p>
    <w:p w:rsidR="003E48AE" w:rsidRDefault="003E48AE" w:rsidP="003E48AE">
      <w:pPr>
        <w:pStyle w:val="ListParagraph"/>
        <w:numPr>
          <w:ilvl w:val="0"/>
          <w:numId w:val="4"/>
        </w:numPr>
        <w:tabs>
          <w:tab w:val="left" w:pos="975"/>
        </w:tabs>
        <w:spacing w:before="137"/>
        <w:ind w:right="582"/>
        <w:rPr>
          <w:rFonts w:ascii="Wingdings" w:hAnsi="Wingdings"/>
          <w:sz w:val="24"/>
        </w:rPr>
      </w:pPr>
      <w:r>
        <w:rPr>
          <w:sz w:val="24"/>
        </w:rPr>
        <w:t>Regulatory</w:t>
      </w:r>
      <w:r>
        <w:rPr>
          <w:spacing w:val="-6"/>
          <w:sz w:val="24"/>
        </w:rPr>
        <w:t xml:space="preserve"> </w:t>
      </w:r>
      <w:r>
        <w:rPr>
          <w:sz w:val="24"/>
        </w:rPr>
        <w:t>agencies</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intentional</w:t>
      </w:r>
      <w:r>
        <w:rPr>
          <w:spacing w:val="-4"/>
          <w:sz w:val="24"/>
        </w:rPr>
        <w:t xml:space="preserve"> </w:t>
      </w:r>
      <w:r>
        <w:rPr>
          <w:sz w:val="24"/>
        </w:rPr>
        <w:t>about</w:t>
      </w:r>
      <w:r>
        <w:rPr>
          <w:spacing w:val="-4"/>
          <w:sz w:val="24"/>
        </w:rPr>
        <w:t xml:space="preserve"> </w:t>
      </w:r>
      <w:r>
        <w:rPr>
          <w:sz w:val="24"/>
        </w:rPr>
        <w:t>ensuring</w:t>
      </w:r>
      <w:r>
        <w:rPr>
          <w:spacing w:val="-5"/>
          <w:sz w:val="24"/>
        </w:rPr>
        <w:t xml:space="preserve"> </w:t>
      </w:r>
      <w:r>
        <w:rPr>
          <w:sz w:val="24"/>
        </w:rPr>
        <w:t>that</w:t>
      </w:r>
      <w:r>
        <w:rPr>
          <w:spacing w:val="-2"/>
          <w:sz w:val="24"/>
        </w:rPr>
        <w:t xml:space="preserve"> </w:t>
      </w:r>
      <w:r>
        <w:rPr>
          <w:sz w:val="24"/>
        </w:rPr>
        <w:t>International</w:t>
      </w:r>
      <w:r>
        <w:rPr>
          <w:spacing w:val="-2"/>
          <w:sz w:val="24"/>
        </w:rPr>
        <w:t xml:space="preserve"> </w:t>
      </w:r>
      <w:r>
        <w:rPr>
          <w:sz w:val="24"/>
        </w:rPr>
        <w:t>Oil</w:t>
      </w:r>
      <w:r>
        <w:rPr>
          <w:spacing w:val="-4"/>
          <w:sz w:val="24"/>
        </w:rPr>
        <w:t xml:space="preserve"> </w:t>
      </w:r>
      <w:r>
        <w:rPr>
          <w:sz w:val="24"/>
        </w:rPr>
        <w:t>Companies,</w:t>
      </w:r>
      <w:r>
        <w:rPr>
          <w:spacing w:val="-4"/>
          <w:sz w:val="24"/>
        </w:rPr>
        <w:t xml:space="preserve"> </w:t>
      </w:r>
      <w:r>
        <w:rPr>
          <w:sz w:val="24"/>
        </w:rPr>
        <w:t>National</w:t>
      </w:r>
      <w:r>
        <w:rPr>
          <w:spacing w:val="-4"/>
          <w:sz w:val="24"/>
        </w:rPr>
        <w:t xml:space="preserve"> </w:t>
      </w:r>
      <w:r>
        <w:rPr>
          <w:sz w:val="24"/>
        </w:rPr>
        <w:t>Oil Companies and their proxies (organisation acting on their behalf) comply with existing laws governing their operations and seek feedback using appropriate mechanisms</w:t>
      </w:r>
    </w:p>
    <w:p w:rsidR="003E48AE" w:rsidRDefault="003E48AE" w:rsidP="003E48AE">
      <w:pPr>
        <w:pStyle w:val="ListParagraph"/>
        <w:numPr>
          <w:ilvl w:val="0"/>
          <w:numId w:val="4"/>
        </w:numPr>
        <w:tabs>
          <w:tab w:val="left" w:pos="975"/>
        </w:tabs>
        <w:spacing w:before="137"/>
        <w:ind w:right="971"/>
        <w:rPr>
          <w:rFonts w:ascii="Wingdings" w:hAnsi="Wingdings"/>
          <w:sz w:val="24"/>
        </w:rPr>
      </w:pPr>
      <w:r>
        <w:rPr>
          <w:sz w:val="24"/>
        </w:rPr>
        <w:t>Regulatory</w:t>
      </w:r>
      <w:r>
        <w:rPr>
          <w:spacing w:val="-7"/>
          <w:sz w:val="24"/>
        </w:rPr>
        <w:t xml:space="preserve"> </w:t>
      </w:r>
      <w:r>
        <w:rPr>
          <w:sz w:val="24"/>
        </w:rPr>
        <w:t>agencies/institution</w:t>
      </w:r>
      <w:r>
        <w:rPr>
          <w:spacing w:val="-5"/>
          <w:sz w:val="24"/>
        </w:rPr>
        <w:t xml:space="preserve"> </w:t>
      </w:r>
      <w:r>
        <w:rPr>
          <w:sz w:val="24"/>
        </w:rPr>
        <w:t>should</w:t>
      </w:r>
      <w:r>
        <w:rPr>
          <w:spacing w:val="-5"/>
          <w:sz w:val="24"/>
        </w:rPr>
        <w:t xml:space="preserve"> </w:t>
      </w:r>
      <w:r>
        <w:rPr>
          <w:sz w:val="24"/>
        </w:rPr>
        <w:t>develop</w:t>
      </w:r>
      <w:r>
        <w:rPr>
          <w:spacing w:val="-5"/>
          <w:sz w:val="24"/>
        </w:rPr>
        <w:t xml:space="preserve"> </w:t>
      </w:r>
      <w:r>
        <w:rPr>
          <w:sz w:val="24"/>
        </w:rPr>
        <w:t>viable</w:t>
      </w:r>
      <w:r>
        <w:rPr>
          <w:spacing w:val="-5"/>
          <w:sz w:val="24"/>
        </w:rPr>
        <w:t xml:space="preserve"> </w:t>
      </w:r>
      <w:r>
        <w:rPr>
          <w:sz w:val="24"/>
        </w:rPr>
        <w:t>communication</w:t>
      </w:r>
      <w:r>
        <w:rPr>
          <w:spacing w:val="-5"/>
          <w:sz w:val="24"/>
        </w:rPr>
        <w:t xml:space="preserve"> </w:t>
      </w:r>
      <w:r>
        <w:rPr>
          <w:sz w:val="24"/>
        </w:rPr>
        <w:t>approaches</w:t>
      </w:r>
      <w:r>
        <w:rPr>
          <w:spacing w:val="-5"/>
          <w:sz w:val="24"/>
        </w:rPr>
        <w:t xml:space="preserve"> </w:t>
      </w:r>
      <w:r>
        <w:rPr>
          <w:sz w:val="24"/>
        </w:rPr>
        <w:t>and</w:t>
      </w:r>
      <w:r>
        <w:rPr>
          <w:spacing w:val="-5"/>
          <w:sz w:val="24"/>
        </w:rPr>
        <w:t xml:space="preserve"> </w:t>
      </w:r>
      <w:r>
        <w:rPr>
          <w:sz w:val="24"/>
        </w:rPr>
        <w:t>strategies</w:t>
      </w:r>
      <w:r>
        <w:rPr>
          <w:spacing w:val="-5"/>
          <w:sz w:val="24"/>
        </w:rPr>
        <w:t xml:space="preserve"> </w:t>
      </w:r>
      <w:r>
        <w:rPr>
          <w:sz w:val="24"/>
        </w:rPr>
        <w:t>that works in the interest of oil-producing /oil-impacted communities</w:t>
      </w:r>
    </w:p>
    <w:p w:rsidR="003E48AE" w:rsidRDefault="003E48AE" w:rsidP="003E48AE">
      <w:pPr>
        <w:pStyle w:val="ListParagraph"/>
        <w:numPr>
          <w:ilvl w:val="0"/>
          <w:numId w:val="4"/>
        </w:numPr>
        <w:tabs>
          <w:tab w:val="left" w:pos="975"/>
        </w:tabs>
        <w:spacing w:before="165" w:line="237" w:lineRule="auto"/>
        <w:ind w:right="1476"/>
        <w:rPr>
          <w:rFonts w:ascii="Wingdings" w:hAnsi="Wingdings"/>
          <w:sz w:val="24"/>
        </w:rPr>
      </w:pPr>
      <w:r>
        <w:rPr>
          <w:sz w:val="24"/>
        </w:rPr>
        <w:t>Regulatory</w:t>
      </w:r>
      <w:r>
        <w:rPr>
          <w:spacing w:val="-7"/>
          <w:sz w:val="24"/>
        </w:rPr>
        <w:t xml:space="preserve"> </w:t>
      </w:r>
      <w:r>
        <w:rPr>
          <w:sz w:val="24"/>
        </w:rPr>
        <w:t>agencies/institution</w:t>
      </w:r>
      <w:r>
        <w:rPr>
          <w:spacing w:val="-4"/>
          <w:sz w:val="24"/>
        </w:rPr>
        <w:t xml:space="preserve"> </w:t>
      </w:r>
      <w:r>
        <w:rPr>
          <w:sz w:val="24"/>
        </w:rPr>
        <w:t>should</w:t>
      </w:r>
      <w:r>
        <w:rPr>
          <w:spacing w:val="-4"/>
          <w:sz w:val="24"/>
        </w:rPr>
        <w:t xml:space="preserve"> </w:t>
      </w:r>
      <w:r>
        <w:rPr>
          <w:sz w:val="24"/>
        </w:rPr>
        <w:t>work</w:t>
      </w:r>
      <w:r>
        <w:rPr>
          <w:spacing w:val="-4"/>
          <w:sz w:val="24"/>
        </w:rPr>
        <w:t xml:space="preserve"> </w:t>
      </w:r>
      <w:r>
        <w:rPr>
          <w:sz w:val="24"/>
        </w:rPr>
        <w:t>with</w:t>
      </w:r>
      <w:r>
        <w:rPr>
          <w:spacing w:val="-4"/>
          <w:sz w:val="24"/>
        </w:rPr>
        <w:t xml:space="preserve"> </w:t>
      </w:r>
      <w:r>
        <w:rPr>
          <w:sz w:val="24"/>
        </w:rPr>
        <w:t>relevant</w:t>
      </w:r>
      <w:r>
        <w:rPr>
          <w:spacing w:val="-4"/>
          <w:sz w:val="24"/>
        </w:rPr>
        <w:t xml:space="preserve"> </w:t>
      </w:r>
      <w:r>
        <w:rPr>
          <w:sz w:val="24"/>
        </w:rPr>
        <w:t>stakeholders,</w:t>
      </w:r>
      <w:r>
        <w:rPr>
          <w:spacing w:val="-4"/>
          <w:sz w:val="24"/>
        </w:rPr>
        <w:t xml:space="preserve"> </w:t>
      </w:r>
      <w:r>
        <w:rPr>
          <w:sz w:val="24"/>
        </w:rPr>
        <w:t>particularly</w:t>
      </w:r>
      <w:r>
        <w:rPr>
          <w:spacing w:val="-9"/>
          <w:sz w:val="24"/>
        </w:rPr>
        <w:t xml:space="preserve"> </w:t>
      </w:r>
      <w:r>
        <w:rPr>
          <w:sz w:val="24"/>
        </w:rPr>
        <w:t>the</w:t>
      </w:r>
      <w:r>
        <w:rPr>
          <w:spacing w:val="-5"/>
          <w:sz w:val="24"/>
        </w:rPr>
        <w:t xml:space="preserve"> </w:t>
      </w:r>
      <w:r>
        <w:rPr>
          <w:sz w:val="24"/>
        </w:rPr>
        <w:t>Media, CSOs/CBOs to transmit information to communities using a clear simple language</w:t>
      </w:r>
    </w:p>
    <w:p w:rsidR="003E48AE" w:rsidRDefault="003E48AE" w:rsidP="003E48AE">
      <w:pPr>
        <w:pStyle w:val="ListParagraph"/>
        <w:numPr>
          <w:ilvl w:val="0"/>
          <w:numId w:val="4"/>
        </w:numPr>
        <w:tabs>
          <w:tab w:val="left" w:pos="975"/>
        </w:tabs>
        <w:spacing w:before="140"/>
        <w:ind w:right="583"/>
        <w:rPr>
          <w:rFonts w:ascii="Wingdings" w:hAnsi="Wingdings"/>
          <w:sz w:val="24"/>
        </w:rPr>
      </w:pPr>
      <w:r>
        <w:rPr>
          <w:sz w:val="24"/>
        </w:rPr>
        <w:t>Engagements</w:t>
      </w:r>
      <w:r>
        <w:rPr>
          <w:spacing w:val="-2"/>
          <w:sz w:val="24"/>
        </w:rPr>
        <w:t xml:space="preserve"> </w:t>
      </w:r>
      <w:r>
        <w:rPr>
          <w:sz w:val="24"/>
        </w:rPr>
        <w:t>with</w:t>
      </w:r>
      <w:r>
        <w:rPr>
          <w:spacing w:val="-3"/>
          <w:sz w:val="24"/>
        </w:rPr>
        <w:t xml:space="preserve"> </w:t>
      </w:r>
      <w:r>
        <w:rPr>
          <w:sz w:val="24"/>
        </w:rPr>
        <w:t>communities</w:t>
      </w:r>
      <w:r>
        <w:rPr>
          <w:spacing w:val="-2"/>
          <w:sz w:val="24"/>
        </w:rPr>
        <w:t xml:space="preserve"> </w:t>
      </w:r>
      <w:r>
        <w:rPr>
          <w:sz w:val="24"/>
        </w:rPr>
        <w:t>should</w:t>
      </w:r>
      <w:r>
        <w:rPr>
          <w:spacing w:val="-3"/>
          <w:sz w:val="24"/>
        </w:rPr>
        <w:t xml:space="preserve"> </w:t>
      </w:r>
      <w:r>
        <w:rPr>
          <w:sz w:val="24"/>
        </w:rPr>
        <w:t>cut</w:t>
      </w:r>
      <w:r>
        <w:rPr>
          <w:spacing w:val="-2"/>
          <w:sz w:val="24"/>
        </w:rPr>
        <w:t xml:space="preserve"> </w:t>
      </w:r>
      <w:r>
        <w:rPr>
          <w:sz w:val="24"/>
        </w:rPr>
        <w:t>across</w:t>
      </w:r>
      <w:r>
        <w:rPr>
          <w:spacing w:val="-3"/>
          <w:sz w:val="24"/>
        </w:rPr>
        <w:t xml:space="preserve"> </w:t>
      </w:r>
      <w:r>
        <w:rPr>
          <w:sz w:val="24"/>
        </w:rPr>
        <w:t>every</w:t>
      </w:r>
      <w:r>
        <w:rPr>
          <w:spacing w:val="-7"/>
          <w:sz w:val="24"/>
        </w:rPr>
        <w:t xml:space="preserve"> </w:t>
      </w:r>
      <w:r>
        <w:rPr>
          <w:sz w:val="24"/>
        </w:rPr>
        <w:t>section</w:t>
      </w:r>
      <w:r>
        <w:rPr>
          <w:spacing w:val="-2"/>
          <w:sz w:val="24"/>
        </w:rPr>
        <w:t xml:space="preserve"> </w:t>
      </w:r>
      <w:r>
        <w:rPr>
          <w:sz w:val="24"/>
        </w:rPr>
        <w:t>of</w:t>
      </w:r>
      <w:r>
        <w:rPr>
          <w:spacing w:val="-3"/>
          <w:sz w:val="24"/>
        </w:rPr>
        <w:t xml:space="preserve"> </w:t>
      </w:r>
      <w:r>
        <w:rPr>
          <w:sz w:val="24"/>
        </w:rPr>
        <w:t>stakeholders</w:t>
      </w:r>
      <w:r>
        <w:rPr>
          <w:spacing w:val="-2"/>
          <w:sz w:val="24"/>
        </w:rPr>
        <w:t xml:space="preserve"> </w:t>
      </w:r>
      <w:r>
        <w:rPr>
          <w:sz w:val="24"/>
        </w:rPr>
        <w:t>making</w:t>
      </w:r>
      <w:r>
        <w:rPr>
          <w:spacing w:val="-5"/>
          <w:sz w:val="24"/>
        </w:rPr>
        <w:t xml:space="preserve"> </w:t>
      </w:r>
      <w:r>
        <w:rPr>
          <w:sz w:val="24"/>
        </w:rPr>
        <w:t>up</w:t>
      </w:r>
      <w:r>
        <w:rPr>
          <w:spacing w:val="-2"/>
          <w:sz w:val="24"/>
        </w:rPr>
        <w:t xml:space="preserve"> </w:t>
      </w:r>
      <w:r>
        <w:rPr>
          <w:sz w:val="24"/>
        </w:rPr>
        <w:t xml:space="preserve">communities with the use of appropriate locations and language that will ensure proper understanding of issues </w:t>
      </w:r>
      <w:r>
        <w:rPr>
          <w:spacing w:val="-2"/>
          <w:sz w:val="24"/>
        </w:rPr>
        <w:t>discussed</w:t>
      </w:r>
    </w:p>
    <w:p w:rsidR="003E48AE" w:rsidRDefault="003E48AE" w:rsidP="003E48AE">
      <w:pPr>
        <w:pStyle w:val="BodyText"/>
        <w:spacing w:before="6"/>
      </w:pPr>
    </w:p>
    <w:p w:rsidR="003E48AE" w:rsidRDefault="003E48AE" w:rsidP="003E48AE">
      <w:pPr>
        <w:pStyle w:val="Heading2"/>
        <w:rPr>
          <w:u w:val="none"/>
        </w:rPr>
      </w:pPr>
      <w:r>
        <w:rPr>
          <w:spacing w:val="-2"/>
        </w:rPr>
        <w:t>Academia:</w:t>
      </w:r>
    </w:p>
    <w:p w:rsidR="003E48AE" w:rsidRDefault="003E48AE" w:rsidP="003E48AE">
      <w:pPr>
        <w:pStyle w:val="ListParagraph"/>
        <w:numPr>
          <w:ilvl w:val="0"/>
          <w:numId w:val="4"/>
        </w:numPr>
        <w:tabs>
          <w:tab w:val="left" w:pos="975"/>
        </w:tabs>
        <w:spacing w:before="271"/>
        <w:ind w:right="573"/>
        <w:rPr>
          <w:rFonts w:ascii="Wingdings" w:hAnsi="Wingdings"/>
          <w:sz w:val="24"/>
        </w:rPr>
      </w:pPr>
      <w:r>
        <w:rPr>
          <w:sz w:val="24"/>
        </w:rPr>
        <w:t>Scholars in the fields of peace building and development communication should work with other stakeholders</w:t>
      </w:r>
      <w:r>
        <w:rPr>
          <w:spacing w:val="-3"/>
          <w:sz w:val="24"/>
        </w:rPr>
        <w:t xml:space="preserve"> </w:t>
      </w:r>
      <w:r>
        <w:rPr>
          <w:sz w:val="24"/>
        </w:rPr>
        <w:t>to</w:t>
      </w:r>
      <w:r>
        <w:rPr>
          <w:spacing w:val="-3"/>
          <w:sz w:val="24"/>
        </w:rPr>
        <w:t xml:space="preserve"> </w:t>
      </w:r>
      <w:r>
        <w:rPr>
          <w:sz w:val="24"/>
        </w:rPr>
        <w:t>identify</w:t>
      </w:r>
      <w:r>
        <w:rPr>
          <w:spacing w:val="-8"/>
          <w:sz w:val="24"/>
        </w:rPr>
        <w:t xml:space="preserve"> </w:t>
      </w:r>
      <w:r>
        <w:rPr>
          <w:sz w:val="24"/>
        </w:rPr>
        <w:t>possible</w:t>
      </w:r>
      <w:r>
        <w:rPr>
          <w:spacing w:val="-3"/>
          <w:sz w:val="24"/>
        </w:rPr>
        <w:t xml:space="preserve"> </w:t>
      </w:r>
      <w:r>
        <w:rPr>
          <w:sz w:val="24"/>
        </w:rPr>
        <w:t>intervention,</w:t>
      </w:r>
      <w:r>
        <w:rPr>
          <w:spacing w:val="-3"/>
          <w:sz w:val="24"/>
        </w:rPr>
        <w:t xml:space="preserve"> </w:t>
      </w:r>
      <w:r>
        <w:rPr>
          <w:sz w:val="24"/>
        </w:rPr>
        <w:t>document</w:t>
      </w:r>
      <w:r>
        <w:rPr>
          <w:spacing w:val="-3"/>
          <w:sz w:val="24"/>
        </w:rPr>
        <w:t xml:space="preserve"> </w:t>
      </w:r>
      <w:r>
        <w:rPr>
          <w:sz w:val="24"/>
        </w:rPr>
        <w:t>results</w:t>
      </w:r>
      <w:r>
        <w:rPr>
          <w:spacing w:val="-3"/>
          <w:sz w:val="24"/>
        </w:rPr>
        <w:t xml:space="preserve"> </w:t>
      </w:r>
      <w:r>
        <w:rPr>
          <w:sz w:val="24"/>
        </w:rPr>
        <w:t>of</w:t>
      </w:r>
      <w:r>
        <w:rPr>
          <w:spacing w:val="-3"/>
          <w:sz w:val="24"/>
        </w:rPr>
        <w:t xml:space="preserve"> </w:t>
      </w:r>
      <w:r>
        <w:rPr>
          <w:sz w:val="24"/>
        </w:rPr>
        <w:t>interventions</w:t>
      </w:r>
      <w:r>
        <w:rPr>
          <w:spacing w:val="-3"/>
          <w:sz w:val="24"/>
        </w:rPr>
        <w:t xml:space="preserve"> </w:t>
      </w:r>
      <w:r>
        <w:rPr>
          <w:sz w:val="24"/>
        </w:rPr>
        <w:t>and</w:t>
      </w:r>
      <w:r>
        <w:rPr>
          <w:spacing w:val="-3"/>
          <w:sz w:val="24"/>
        </w:rPr>
        <w:t xml:space="preserve"> </w:t>
      </w:r>
      <w:r>
        <w:rPr>
          <w:sz w:val="24"/>
        </w:rPr>
        <w:t>use</w:t>
      </w:r>
      <w:r>
        <w:rPr>
          <w:spacing w:val="-4"/>
          <w:sz w:val="24"/>
        </w:rPr>
        <w:t xml:space="preserve"> </w:t>
      </w:r>
      <w:r>
        <w:rPr>
          <w:sz w:val="24"/>
        </w:rPr>
        <w:t>lessons</w:t>
      </w:r>
      <w:r>
        <w:rPr>
          <w:spacing w:val="-3"/>
          <w:sz w:val="24"/>
        </w:rPr>
        <w:t xml:space="preserve"> </w:t>
      </w:r>
      <w:r>
        <w:rPr>
          <w:sz w:val="24"/>
        </w:rPr>
        <w:t>learnt</w:t>
      </w:r>
      <w:r>
        <w:rPr>
          <w:spacing w:val="-3"/>
          <w:sz w:val="24"/>
        </w:rPr>
        <w:t xml:space="preserve"> </w:t>
      </w:r>
      <w:r>
        <w:rPr>
          <w:sz w:val="24"/>
        </w:rPr>
        <w:t>to develop viable intervention frameworks</w:t>
      </w:r>
    </w:p>
    <w:p w:rsidR="003E48AE" w:rsidRDefault="003E48AE" w:rsidP="003E48AE">
      <w:pPr>
        <w:pStyle w:val="ListParagraph"/>
        <w:numPr>
          <w:ilvl w:val="0"/>
          <w:numId w:val="4"/>
        </w:numPr>
        <w:tabs>
          <w:tab w:val="left" w:pos="975"/>
        </w:tabs>
        <w:spacing w:before="137"/>
        <w:ind w:hanging="427"/>
        <w:rPr>
          <w:rFonts w:ascii="Wingdings" w:hAnsi="Wingdings"/>
          <w:sz w:val="24"/>
        </w:rPr>
      </w:pPr>
      <w:r>
        <w:rPr>
          <w:sz w:val="24"/>
        </w:rPr>
        <w:t>Share</w:t>
      </w:r>
      <w:r>
        <w:rPr>
          <w:spacing w:val="-2"/>
          <w:sz w:val="24"/>
        </w:rPr>
        <w:t xml:space="preserve"> </w:t>
      </w:r>
      <w:r>
        <w:rPr>
          <w:sz w:val="24"/>
        </w:rPr>
        <w:t>lessons learnt with other</w:t>
      </w:r>
      <w:r>
        <w:rPr>
          <w:spacing w:val="-2"/>
          <w:sz w:val="24"/>
        </w:rPr>
        <w:t xml:space="preserve"> </w:t>
      </w:r>
      <w:r>
        <w:rPr>
          <w:sz w:val="24"/>
        </w:rPr>
        <w:t>scholars to add to the</w:t>
      </w:r>
      <w:r>
        <w:rPr>
          <w:spacing w:val="-1"/>
          <w:sz w:val="24"/>
        </w:rPr>
        <w:t xml:space="preserve"> </w:t>
      </w:r>
      <w:r>
        <w:rPr>
          <w:sz w:val="24"/>
        </w:rPr>
        <w:t>body</w:t>
      </w:r>
      <w:r>
        <w:rPr>
          <w:spacing w:val="-5"/>
          <w:sz w:val="24"/>
        </w:rPr>
        <w:t xml:space="preserve"> </w:t>
      </w:r>
      <w:r>
        <w:rPr>
          <w:sz w:val="24"/>
        </w:rPr>
        <w:t>of</w:t>
      </w:r>
      <w:r>
        <w:rPr>
          <w:spacing w:val="1"/>
          <w:sz w:val="24"/>
        </w:rPr>
        <w:t xml:space="preserve"> </w:t>
      </w:r>
      <w:r>
        <w:rPr>
          <w:spacing w:val="-2"/>
          <w:sz w:val="24"/>
        </w:rPr>
        <w:t>knowledge</w:t>
      </w:r>
    </w:p>
    <w:p w:rsidR="003E48AE" w:rsidRDefault="003E48AE" w:rsidP="003E48AE">
      <w:pPr>
        <w:pStyle w:val="ListParagraph"/>
        <w:numPr>
          <w:ilvl w:val="0"/>
          <w:numId w:val="4"/>
        </w:numPr>
        <w:tabs>
          <w:tab w:val="left" w:pos="975"/>
        </w:tabs>
        <w:spacing w:before="161"/>
        <w:ind w:hanging="427"/>
        <w:rPr>
          <w:rFonts w:ascii="Wingdings" w:hAnsi="Wingdings"/>
          <w:sz w:val="24"/>
        </w:rPr>
      </w:pPr>
      <w:r>
        <w:rPr>
          <w:sz w:val="24"/>
        </w:rPr>
        <w:t>Serve</w:t>
      </w:r>
      <w:r>
        <w:rPr>
          <w:spacing w:val="-4"/>
          <w:sz w:val="24"/>
        </w:rPr>
        <w:t xml:space="preserve"> </w:t>
      </w:r>
      <w:r>
        <w:rPr>
          <w:sz w:val="24"/>
        </w:rPr>
        <w:t>in</w:t>
      </w:r>
      <w:r>
        <w:rPr>
          <w:spacing w:val="1"/>
          <w:sz w:val="24"/>
        </w:rPr>
        <w:t xml:space="preserve"> </w:t>
      </w:r>
      <w:r>
        <w:rPr>
          <w:sz w:val="24"/>
        </w:rPr>
        <w:t>advisory</w:t>
      </w:r>
      <w:r>
        <w:rPr>
          <w:spacing w:val="-4"/>
          <w:sz w:val="24"/>
        </w:rPr>
        <w:t xml:space="preserve"> </w:t>
      </w:r>
      <w:r>
        <w:rPr>
          <w:sz w:val="24"/>
        </w:rPr>
        <w:t>capacity</w:t>
      </w:r>
      <w:r>
        <w:rPr>
          <w:spacing w:val="-3"/>
          <w:sz w:val="24"/>
        </w:rPr>
        <w:t xml:space="preserve"> </w:t>
      </w:r>
      <w:r>
        <w:rPr>
          <w:sz w:val="24"/>
        </w:rPr>
        <w:t>in</w:t>
      </w:r>
      <w:r>
        <w:rPr>
          <w:spacing w:val="1"/>
          <w:sz w:val="24"/>
        </w:rPr>
        <w:t xml:space="preserve"> </w:t>
      </w:r>
      <w:r>
        <w:rPr>
          <w:sz w:val="24"/>
        </w:rPr>
        <w:t>policy</w:t>
      </w:r>
      <w:r>
        <w:rPr>
          <w:spacing w:val="-4"/>
          <w:sz w:val="24"/>
        </w:rPr>
        <w:t xml:space="preserve"> </w:t>
      </w:r>
      <w:r>
        <w:rPr>
          <w:sz w:val="24"/>
        </w:rPr>
        <w:t>development</w:t>
      </w:r>
      <w:r>
        <w:rPr>
          <w:spacing w:val="5"/>
          <w:sz w:val="24"/>
        </w:rPr>
        <w:t xml:space="preserve"> </w:t>
      </w:r>
      <w:r>
        <w:rPr>
          <w:sz w:val="24"/>
        </w:rPr>
        <w:t>and</w:t>
      </w:r>
      <w:r>
        <w:rPr>
          <w:spacing w:val="1"/>
          <w:sz w:val="24"/>
        </w:rPr>
        <w:t xml:space="preserve"> </w:t>
      </w:r>
      <w:r>
        <w:rPr>
          <w:spacing w:val="-2"/>
          <w:sz w:val="24"/>
        </w:rPr>
        <w:t>direction</w:t>
      </w:r>
    </w:p>
    <w:p w:rsidR="003E48AE" w:rsidRDefault="003E48AE" w:rsidP="003E48AE">
      <w:pPr>
        <w:rPr>
          <w:rFonts w:ascii="Wingdings" w:hAnsi="Wingdings"/>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5369574" wp14:editId="4A107FE5">
                <wp:extent cx="5636260" cy="57150"/>
                <wp:effectExtent l="0" t="0" r="0" b="0"/>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69" name="Graphic 169"/>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70" name="Graphic 170"/>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68"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">
                <v:shape id="Graphic 169"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S68MA&#10;AADcAAAADwAAAGRycy9kb3ducmV2LnhtbERPTWsCMRC9F/wPYYTeNGsPYrdGUUuhK1haK56HzXSz&#10;dDNZktRd/fVGEHqbx/uc+bK3jTiRD7VjBZNxBoK4dLrmSsHh+200AxEissbGMSk4U4DlYvAwx1y7&#10;jr/otI+VSCEcclRgYmxzKUNpyGIYu5Y4cT/OW4wJ+kpqj10Kt418yrKptFhzajDY0sZQ+bv/swou&#10;xn8Wr0Wxbvhje+xmrtvF9Uqpx2G/egERqY//4rv7Xaf502e4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S68MAAADcAAAADwAAAAAAAAAAAAAAAACYAgAAZHJzL2Rv&#10;d25yZXYueG1sUEsFBgAAAAAEAAQA9QAAAIgDAAAAAA==&#10;" path="m1876425,l,,,57150r1876425,l1876425,xe" fillcolor="#1a468e" stroked="f">
                  <v:path arrowok="t"/>
                </v:shape>
                <v:shape id="Graphic 170"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D8MYA&#10;AADcAAAADwAAAGRycy9kb3ducmV2LnhtbESPT2vDMAzF74N9B6PBbquzHtaQ1S2jMDq2Q+mfsR3V&#10;WI3DYjnYXpt+++pQ6E3iPb3303Q++E4dKaY2sIHnUQGKuA625cbAbvv+VIJKGdliF5gMnCnBfHZ/&#10;N8XKhhOv6bjJjZIQThUacDn3ldapduQxjUJPLNohRI9Z1thoG/Ek4b7T46J40R5blgaHPS0c1X+b&#10;f2/g96uIu2ahz/vl9+rgfj7LtO9LYx4fhrdXUJmGfDNfrz+s4E8EX56RC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ZD8MYAAADcAAAADwAAAAAAAAAAAAAAAACYAgAAZHJz&#10;L2Rvd25yZXYueG1sUEsFBgAAAAAEAAQA9QAAAIs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80">
        <w:r>
          <w:rPr>
            <w:sz w:val="23"/>
          </w:rPr>
          <w:t>info.rpc@mak.ac.ug</w:t>
        </w:r>
      </w:hyperlink>
      <w:r>
        <w:rPr>
          <w:sz w:val="23"/>
        </w:rPr>
        <w:t xml:space="preserve"> Website: </w:t>
      </w:r>
      <w:hyperlink r:id="rId81">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ind w:left="533"/>
        <w:rPr>
          <w:sz w:val="24"/>
        </w:rPr>
      </w:pPr>
      <w:r>
        <w:rPr>
          <w:b/>
          <w:sz w:val="24"/>
          <w:u w:val="single"/>
        </w:rPr>
        <w:t>Sustainability</w:t>
      </w:r>
      <w:r>
        <w:rPr>
          <w:b/>
          <w:spacing w:val="-3"/>
          <w:sz w:val="24"/>
          <w:u w:val="single"/>
        </w:rPr>
        <w:t xml:space="preserve"> </w:t>
      </w:r>
      <w:r>
        <w:rPr>
          <w:b/>
          <w:sz w:val="24"/>
          <w:u w:val="single"/>
        </w:rPr>
        <w:t>plan:</w:t>
      </w:r>
      <w:r>
        <w:rPr>
          <w:b/>
          <w:spacing w:val="-2"/>
          <w:sz w:val="24"/>
        </w:rPr>
        <w:t xml:space="preserve"> </w:t>
      </w:r>
      <w:r>
        <w:rPr>
          <w:spacing w:val="-2"/>
          <w:sz w:val="24"/>
        </w:rPr>
        <w:t>(800words)</w:t>
      </w:r>
    </w:p>
    <w:p w:rsidR="003E48AE" w:rsidRDefault="003E48AE" w:rsidP="003E48AE">
      <w:pPr>
        <w:pStyle w:val="BodyText"/>
        <w:spacing w:before="43"/>
      </w:pPr>
    </w:p>
    <w:p w:rsidR="003E48AE" w:rsidRDefault="003E48AE" w:rsidP="003E48AE">
      <w:pPr>
        <w:pStyle w:val="BodyText"/>
        <w:spacing w:before="1" w:line="259" w:lineRule="auto"/>
        <w:ind w:left="543" w:right="759" w:hanging="10"/>
      </w:pPr>
      <w:r>
        <w:t>Sustainability</w:t>
      </w:r>
      <w:r>
        <w:rPr>
          <w:spacing w:val="-1"/>
        </w:rPr>
        <w:t xml:space="preserve"> </w:t>
      </w:r>
      <w:r>
        <w:t>plan is very crucial to this social change initiative. It is evident that there is no way the initiative</w:t>
      </w:r>
      <w:r>
        <w:rPr>
          <w:spacing w:val="-3"/>
        </w:rPr>
        <w:t xml:space="preserve"> </w:t>
      </w:r>
      <w:r>
        <w:t>can</w:t>
      </w:r>
      <w:r>
        <w:rPr>
          <w:spacing w:val="-2"/>
        </w:rPr>
        <w:t xml:space="preserve"> </w:t>
      </w:r>
      <w:r>
        <w:t>achieve</w:t>
      </w:r>
      <w:r>
        <w:rPr>
          <w:spacing w:val="-3"/>
        </w:rPr>
        <w:t xml:space="preserve"> </w:t>
      </w:r>
      <w:r>
        <w:t>all its</w:t>
      </w:r>
      <w:r>
        <w:rPr>
          <w:spacing w:val="-2"/>
        </w:rPr>
        <w:t xml:space="preserve"> </w:t>
      </w:r>
      <w:r>
        <w:t>objectives</w:t>
      </w:r>
      <w:r>
        <w:rPr>
          <w:spacing w:val="-2"/>
        </w:rPr>
        <w:t xml:space="preserve"> </w:t>
      </w:r>
      <w:r>
        <w:t>within</w:t>
      </w:r>
      <w:r>
        <w:rPr>
          <w:spacing w:val="-2"/>
        </w:rPr>
        <w:t xml:space="preserve"> </w:t>
      </w:r>
      <w:r>
        <w:t>a</w:t>
      </w:r>
      <w:r>
        <w:rPr>
          <w:spacing w:val="-2"/>
        </w:rPr>
        <w:t xml:space="preserve"> </w:t>
      </w:r>
      <w:r>
        <w:t>short</w:t>
      </w:r>
      <w:r>
        <w:rPr>
          <w:spacing w:val="-2"/>
        </w:rPr>
        <w:t xml:space="preserve"> </w:t>
      </w:r>
      <w:r>
        <w:t>period</w:t>
      </w:r>
      <w:r>
        <w:rPr>
          <w:spacing w:val="-2"/>
        </w:rPr>
        <w:t xml:space="preserve"> </w:t>
      </w:r>
      <w:r>
        <w:t>of</w:t>
      </w:r>
      <w:r>
        <w:rPr>
          <w:spacing w:val="-2"/>
        </w:rPr>
        <w:t xml:space="preserve"> </w:t>
      </w:r>
      <w:r>
        <w:t>time</w:t>
      </w:r>
      <w:r>
        <w:rPr>
          <w:spacing w:val="-2"/>
        </w:rPr>
        <w:t xml:space="preserve"> </w:t>
      </w:r>
      <w:r>
        <w:t>allotted</w:t>
      </w:r>
      <w:r>
        <w:rPr>
          <w:spacing w:val="-2"/>
        </w:rPr>
        <w:t xml:space="preserve"> </w:t>
      </w:r>
      <w:r>
        <w:t>for</w:t>
      </w:r>
      <w:r>
        <w:rPr>
          <w:spacing w:val="-4"/>
        </w:rPr>
        <w:t xml:space="preserve"> </w:t>
      </w:r>
      <w:r>
        <w:t>the</w:t>
      </w:r>
      <w:r>
        <w:rPr>
          <w:spacing w:val="-2"/>
        </w:rPr>
        <w:t xml:space="preserve"> </w:t>
      </w:r>
      <w:r>
        <w:t>implementation</w:t>
      </w:r>
      <w:r>
        <w:rPr>
          <w:spacing w:val="-2"/>
        </w:rPr>
        <w:t xml:space="preserve"> </w:t>
      </w:r>
      <w:r>
        <w:t>of</w:t>
      </w:r>
      <w:r>
        <w:rPr>
          <w:spacing w:val="-2"/>
        </w:rPr>
        <w:t xml:space="preserve"> </w:t>
      </w:r>
      <w:r>
        <w:t xml:space="preserve">the </w:t>
      </w:r>
      <w:r>
        <w:rPr>
          <w:spacing w:val="-2"/>
        </w:rPr>
        <w:t>exercise.</w:t>
      </w:r>
    </w:p>
    <w:p w:rsidR="003E48AE" w:rsidRDefault="003E48AE" w:rsidP="003E48AE">
      <w:pPr>
        <w:pStyle w:val="BodyText"/>
        <w:spacing w:before="23"/>
      </w:pPr>
    </w:p>
    <w:p w:rsidR="003E48AE" w:rsidRDefault="003E48AE" w:rsidP="003E48AE">
      <w:pPr>
        <w:pStyle w:val="BodyText"/>
        <w:spacing w:line="259" w:lineRule="auto"/>
        <w:ind w:left="543" w:right="759" w:hanging="10"/>
      </w:pPr>
      <w:r>
        <w:t>Further</w:t>
      </w:r>
      <w:r>
        <w:rPr>
          <w:spacing w:val="-2"/>
        </w:rPr>
        <w:t xml:space="preserve"> </w:t>
      </w:r>
      <w:r>
        <w:t>engagements</w:t>
      </w:r>
      <w:r>
        <w:rPr>
          <w:spacing w:val="-2"/>
        </w:rPr>
        <w:t xml:space="preserve"> </w:t>
      </w:r>
      <w:r>
        <w:t>will</w:t>
      </w:r>
      <w:r>
        <w:rPr>
          <w:spacing w:val="-2"/>
        </w:rPr>
        <w:t xml:space="preserve"> </w:t>
      </w:r>
      <w:r>
        <w:t>continue</w:t>
      </w:r>
      <w:r>
        <w:rPr>
          <w:spacing w:val="-2"/>
        </w:rPr>
        <w:t xml:space="preserve"> </w:t>
      </w:r>
      <w:r>
        <w:t>after</w:t>
      </w:r>
      <w:r>
        <w:rPr>
          <w:spacing w:val="-2"/>
        </w:rPr>
        <w:t xml:space="preserve"> </w:t>
      </w:r>
      <w:r>
        <w:t>the</w:t>
      </w:r>
      <w:r>
        <w:rPr>
          <w:spacing w:val="-4"/>
        </w:rPr>
        <w:t xml:space="preserve"> </w:t>
      </w:r>
      <w:r>
        <w:t>SCI.</w:t>
      </w:r>
      <w:r>
        <w:rPr>
          <w:spacing w:val="-2"/>
        </w:rPr>
        <w:t xml:space="preserve"> </w:t>
      </w:r>
      <w:r>
        <w:t>There</w:t>
      </w:r>
      <w:r>
        <w:rPr>
          <w:spacing w:val="-4"/>
        </w:rPr>
        <w:t xml:space="preserve"> </w:t>
      </w:r>
      <w:r>
        <w:t>will</w:t>
      </w:r>
      <w:r>
        <w:rPr>
          <w:spacing w:val="-2"/>
        </w:rPr>
        <w:t xml:space="preserve"> </w:t>
      </w:r>
      <w:r>
        <w:t>be</w:t>
      </w:r>
      <w:r>
        <w:rPr>
          <w:spacing w:val="-3"/>
        </w:rPr>
        <w:t xml:space="preserve"> </w:t>
      </w:r>
      <w:r>
        <w:t>series</w:t>
      </w:r>
      <w:r>
        <w:rPr>
          <w:spacing w:val="-3"/>
        </w:rPr>
        <w:t xml:space="preserve"> </w:t>
      </w:r>
      <w:r>
        <w:t>of</w:t>
      </w:r>
      <w:r>
        <w:rPr>
          <w:spacing w:val="-2"/>
        </w:rPr>
        <w:t xml:space="preserve"> </w:t>
      </w:r>
      <w:r>
        <w:t>stakeholders’</w:t>
      </w:r>
      <w:r>
        <w:rPr>
          <w:spacing w:val="-2"/>
        </w:rPr>
        <w:t xml:space="preserve"> </w:t>
      </w:r>
      <w:r>
        <w:t>engagements</w:t>
      </w:r>
      <w:r>
        <w:rPr>
          <w:spacing w:val="-3"/>
        </w:rPr>
        <w:t xml:space="preserve"> </w:t>
      </w:r>
      <w:r>
        <w:t>p drive the process of strengthening communication frameworks in two targeted oil producing communities. This requires time, energy, resources and interactions with relevant stakeholders.</w:t>
      </w:r>
    </w:p>
    <w:p w:rsidR="003E48AE" w:rsidRDefault="003E48AE" w:rsidP="003E48AE">
      <w:pPr>
        <w:pStyle w:val="BodyText"/>
        <w:spacing w:before="20"/>
      </w:pPr>
    </w:p>
    <w:p w:rsidR="003E48AE" w:rsidRDefault="003E48AE" w:rsidP="003E48AE">
      <w:pPr>
        <w:pStyle w:val="BodyText"/>
        <w:ind w:left="533"/>
      </w:pPr>
      <w:r>
        <w:t>This</w:t>
      </w:r>
      <w:r>
        <w:rPr>
          <w:spacing w:val="-1"/>
        </w:rPr>
        <w:t xml:space="preserve"> </w:t>
      </w:r>
      <w:r>
        <w:t>follow</w:t>
      </w:r>
      <w:r>
        <w:rPr>
          <w:spacing w:val="-1"/>
        </w:rPr>
        <w:t xml:space="preserve"> </w:t>
      </w:r>
      <w:r>
        <w:t>up</w:t>
      </w:r>
      <w:r>
        <w:rPr>
          <w:spacing w:val="-1"/>
        </w:rPr>
        <w:t xml:space="preserve"> </w:t>
      </w:r>
      <w:r>
        <w:t>will</w:t>
      </w:r>
      <w:r>
        <w:rPr>
          <w:spacing w:val="-1"/>
        </w:rPr>
        <w:t xml:space="preserve"> </w:t>
      </w:r>
      <w:r>
        <w:t>be</w:t>
      </w:r>
      <w:r>
        <w:rPr>
          <w:spacing w:val="-1"/>
        </w:rPr>
        <w:t xml:space="preserve"> </w:t>
      </w:r>
      <w:r>
        <w:t>engaged through</w:t>
      </w:r>
      <w:r>
        <w:rPr>
          <w:spacing w:val="-1"/>
        </w:rPr>
        <w:t xml:space="preserve"> </w:t>
      </w:r>
      <w:r>
        <w:t>the</w:t>
      </w:r>
      <w:r>
        <w:rPr>
          <w:spacing w:val="-1"/>
        </w:rPr>
        <w:t xml:space="preserve"> </w:t>
      </w:r>
      <w:r>
        <w:t>following</w:t>
      </w:r>
      <w:r>
        <w:rPr>
          <w:spacing w:val="-2"/>
        </w:rPr>
        <w:t xml:space="preserve"> approaches:</w:t>
      </w:r>
    </w:p>
    <w:p w:rsidR="003E48AE" w:rsidRDefault="003E48AE" w:rsidP="003E48AE">
      <w:pPr>
        <w:pStyle w:val="BodyText"/>
        <w:spacing w:before="43"/>
      </w:pPr>
    </w:p>
    <w:p w:rsidR="003E48AE" w:rsidRDefault="003E48AE" w:rsidP="003E48AE">
      <w:pPr>
        <w:pStyle w:val="BodyText"/>
        <w:spacing w:line="259" w:lineRule="auto"/>
        <w:ind w:left="543" w:right="759" w:hanging="10"/>
      </w:pPr>
      <w:r>
        <w:rPr>
          <w:noProof/>
          <w:lang w:val="en-GB" w:eastAsia="en-GB"/>
        </w:rPr>
        <w:drawing>
          <wp:anchor distT="0" distB="0" distL="0" distR="0" simplePos="0" relativeHeight="251686912" behindDoc="1" locked="0" layoutInCell="1" allowOverlap="1" wp14:anchorId="1E2736F1" wp14:editId="61738C8C">
            <wp:simplePos x="0" y="0"/>
            <wp:positionH relativeFrom="page">
              <wp:posOffset>2500629</wp:posOffset>
            </wp:positionH>
            <wp:positionV relativeFrom="paragraph">
              <wp:posOffset>462401</wp:posOffset>
            </wp:positionV>
            <wp:extent cx="2667000" cy="2285452"/>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 cstate="print"/>
                    <a:stretch>
                      <a:fillRect/>
                    </a:stretch>
                  </pic:blipFill>
                  <pic:spPr>
                    <a:xfrm>
                      <a:off x="0" y="0"/>
                      <a:ext cx="2667000" cy="2285452"/>
                    </a:xfrm>
                    <a:prstGeom prst="rect">
                      <a:avLst/>
                    </a:prstGeom>
                  </pic:spPr>
                </pic:pic>
              </a:graphicData>
            </a:graphic>
          </wp:anchor>
        </w:drawing>
      </w:r>
      <w:r>
        <w:t>Regular</w:t>
      </w:r>
      <w:r>
        <w:rPr>
          <w:spacing w:val="-4"/>
        </w:rPr>
        <w:t xml:space="preserve"> </w:t>
      </w:r>
      <w:r>
        <w:t>communication</w:t>
      </w:r>
      <w:r>
        <w:rPr>
          <w:spacing w:val="-2"/>
        </w:rPr>
        <w:t xml:space="preserve"> </w:t>
      </w:r>
      <w:r>
        <w:t>with</w:t>
      </w:r>
      <w:r>
        <w:rPr>
          <w:spacing w:val="-4"/>
        </w:rPr>
        <w:t xml:space="preserve"> </w:t>
      </w:r>
      <w:r>
        <w:t>relevant</w:t>
      </w:r>
      <w:r>
        <w:rPr>
          <w:spacing w:val="-4"/>
        </w:rPr>
        <w:t xml:space="preserve"> </w:t>
      </w:r>
      <w:r>
        <w:t>Rotary</w:t>
      </w:r>
      <w:r>
        <w:rPr>
          <w:spacing w:val="-8"/>
        </w:rPr>
        <w:t xml:space="preserve"> </w:t>
      </w:r>
      <w:r>
        <w:t>Club</w:t>
      </w:r>
      <w:r>
        <w:rPr>
          <w:spacing w:val="-4"/>
        </w:rPr>
        <w:t xml:space="preserve"> </w:t>
      </w:r>
      <w:r>
        <w:t>and</w:t>
      </w:r>
      <w:r>
        <w:rPr>
          <w:spacing w:val="-4"/>
        </w:rPr>
        <w:t xml:space="preserve"> </w:t>
      </w:r>
      <w:r>
        <w:t>relevant</w:t>
      </w:r>
      <w:r>
        <w:rPr>
          <w:spacing w:val="-4"/>
        </w:rPr>
        <w:t xml:space="preserve"> </w:t>
      </w:r>
      <w:r>
        <w:t>stakeholders</w:t>
      </w:r>
      <w:r>
        <w:rPr>
          <w:spacing w:val="-4"/>
        </w:rPr>
        <w:t xml:space="preserve"> </w:t>
      </w:r>
      <w:r>
        <w:t>to</w:t>
      </w:r>
      <w:r>
        <w:rPr>
          <w:spacing w:val="-4"/>
        </w:rPr>
        <w:t xml:space="preserve"> </w:t>
      </w:r>
      <w:r>
        <w:t>engage</w:t>
      </w:r>
      <w:r>
        <w:rPr>
          <w:spacing w:val="-3"/>
        </w:rPr>
        <w:t xml:space="preserve"> </w:t>
      </w:r>
      <w:r>
        <w:t>critical</w:t>
      </w:r>
      <w:r>
        <w:rPr>
          <w:spacing w:val="-4"/>
        </w:rPr>
        <w:t xml:space="preserve"> </w:t>
      </w:r>
      <w:r>
        <w:t>issues</w:t>
      </w:r>
      <w:r>
        <w:rPr>
          <w:spacing w:val="-2"/>
        </w:rPr>
        <w:t xml:space="preserve"> </w:t>
      </w:r>
      <w:r>
        <w:t>yet unresolved and emerging concerns of the two targeted oil-producing communities (Afam-Ukwu and Komkom) of Rivers State</w:t>
      </w:r>
    </w:p>
    <w:p w:rsidR="003E48AE" w:rsidRDefault="003E48AE" w:rsidP="003E48AE">
      <w:pPr>
        <w:pStyle w:val="BodyText"/>
        <w:spacing w:before="23"/>
      </w:pPr>
    </w:p>
    <w:p w:rsidR="003E48AE" w:rsidRDefault="003E48AE" w:rsidP="003E48AE">
      <w:pPr>
        <w:pStyle w:val="BodyText"/>
        <w:spacing w:line="259" w:lineRule="auto"/>
        <w:ind w:left="543" w:right="759" w:hanging="10"/>
      </w:pPr>
      <w:r>
        <w:t>The</w:t>
      </w:r>
      <w:r>
        <w:rPr>
          <w:spacing w:val="-4"/>
        </w:rPr>
        <w:t xml:space="preserve"> </w:t>
      </w:r>
      <w:r>
        <w:t>Petroleum Industry</w:t>
      </w:r>
      <w:r>
        <w:rPr>
          <w:spacing w:val="-5"/>
        </w:rPr>
        <w:t xml:space="preserve"> </w:t>
      </w:r>
      <w:r>
        <w:t>Act</w:t>
      </w:r>
      <w:r>
        <w:rPr>
          <w:spacing w:val="-2"/>
        </w:rPr>
        <w:t xml:space="preserve"> </w:t>
      </w:r>
      <w:r>
        <w:t>will</w:t>
      </w:r>
      <w:r>
        <w:rPr>
          <w:spacing w:val="-2"/>
        </w:rPr>
        <w:t xml:space="preserve"> </w:t>
      </w:r>
      <w:r>
        <w:t>be</w:t>
      </w:r>
      <w:r>
        <w:rPr>
          <w:spacing w:val="-2"/>
        </w:rPr>
        <w:t xml:space="preserve"> </w:t>
      </w:r>
      <w:r>
        <w:t>used</w:t>
      </w:r>
      <w:r>
        <w:rPr>
          <w:spacing w:val="-2"/>
        </w:rPr>
        <w:t xml:space="preserve"> </w:t>
      </w:r>
      <w:r>
        <w:t>as</w:t>
      </w:r>
      <w:r>
        <w:rPr>
          <w:spacing w:val="-2"/>
        </w:rPr>
        <w:t xml:space="preserve"> </w:t>
      </w:r>
      <w:r>
        <w:t>avenue</w:t>
      </w:r>
      <w:r>
        <w:rPr>
          <w:spacing w:val="-3"/>
        </w:rPr>
        <w:t xml:space="preserve"> </w:t>
      </w:r>
      <w:r>
        <w:t>to</w:t>
      </w:r>
      <w:r>
        <w:rPr>
          <w:spacing w:val="-2"/>
        </w:rPr>
        <w:t xml:space="preserve"> </w:t>
      </w:r>
      <w:r>
        <w:t>further</w:t>
      </w:r>
      <w:r>
        <w:rPr>
          <w:spacing w:val="-2"/>
        </w:rPr>
        <w:t xml:space="preserve"> </w:t>
      </w:r>
      <w:r>
        <w:t>engage</w:t>
      </w:r>
      <w:r>
        <w:rPr>
          <w:spacing w:val="-3"/>
        </w:rPr>
        <w:t xml:space="preserve"> </w:t>
      </w:r>
      <w:r>
        <w:t>CSOs</w:t>
      </w:r>
      <w:r>
        <w:rPr>
          <w:spacing w:val="-2"/>
        </w:rPr>
        <w:t xml:space="preserve"> </w:t>
      </w:r>
      <w:r>
        <w:t>and</w:t>
      </w:r>
      <w:r>
        <w:rPr>
          <w:spacing w:val="-3"/>
        </w:rPr>
        <w:t xml:space="preserve"> </w:t>
      </w:r>
      <w:r>
        <w:t>Policy</w:t>
      </w:r>
      <w:r>
        <w:rPr>
          <w:spacing w:val="-5"/>
        </w:rPr>
        <w:t xml:space="preserve"> </w:t>
      </w:r>
      <w:r>
        <w:t>Institutions</w:t>
      </w:r>
      <w:r>
        <w:rPr>
          <w:spacing w:val="-2"/>
        </w:rPr>
        <w:t xml:space="preserve"> </w:t>
      </w:r>
      <w:r>
        <w:t>of government on issues around communication with oil-producing communities, particularly in the implementation of Community Trust Fund</w:t>
      </w:r>
    </w:p>
    <w:p w:rsidR="003E48AE" w:rsidRDefault="003E48AE" w:rsidP="003E48AE">
      <w:pPr>
        <w:pStyle w:val="BodyText"/>
        <w:spacing w:before="20"/>
      </w:pPr>
    </w:p>
    <w:p w:rsidR="003E48AE" w:rsidRDefault="003E48AE" w:rsidP="003E48AE">
      <w:pPr>
        <w:pStyle w:val="BodyText"/>
        <w:spacing w:before="1" w:line="259" w:lineRule="auto"/>
        <w:ind w:left="543" w:right="621" w:hanging="10"/>
      </w:pPr>
      <w:r>
        <w:t>The</w:t>
      </w:r>
      <w:r>
        <w:rPr>
          <w:spacing w:val="-1"/>
        </w:rPr>
        <w:t xml:space="preserve"> </w:t>
      </w:r>
      <w:r>
        <w:t>process of commencement of the development of inclusive and participatory</w:t>
      </w:r>
      <w:r>
        <w:rPr>
          <w:spacing w:val="-2"/>
        </w:rPr>
        <w:t xml:space="preserve"> </w:t>
      </w:r>
      <w:r>
        <w:t>communication guideline for</w:t>
      </w:r>
      <w:r>
        <w:rPr>
          <w:spacing w:val="-5"/>
        </w:rPr>
        <w:t xml:space="preserve"> </w:t>
      </w:r>
      <w:r>
        <w:t>the</w:t>
      </w:r>
      <w:r>
        <w:rPr>
          <w:spacing w:val="-3"/>
        </w:rPr>
        <w:t xml:space="preserve"> </w:t>
      </w:r>
      <w:r>
        <w:t>two</w:t>
      </w:r>
      <w:r>
        <w:rPr>
          <w:spacing w:val="-3"/>
        </w:rPr>
        <w:t xml:space="preserve"> </w:t>
      </w:r>
      <w:r>
        <w:t>targeted</w:t>
      </w:r>
      <w:r>
        <w:rPr>
          <w:spacing w:val="-3"/>
        </w:rPr>
        <w:t xml:space="preserve"> </w:t>
      </w:r>
      <w:r>
        <w:t>communities</w:t>
      </w:r>
      <w:r>
        <w:rPr>
          <w:spacing w:val="-3"/>
        </w:rPr>
        <w:t xml:space="preserve"> </w:t>
      </w:r>
      <w:r>
        <w:t>has</w:t>
      </w:r>
      <w:r>
        <w:rPr>
          <w:spacing w:val="-3"/>
        </w:rPr>
        <w:t xml:space="preserve"> </w:t>
      </w:r>
      <w:r>
        <w:t>been</w:t>
      </w:r>
      <w:r>
        <w:rPr>
          <w:spacing w:val="-3"/>
        </w:rPr>
        <w:t xml:space="preserve"> </w:t>
      </w:r>
      <w:r>
        <w:t>initiated;</w:t>
      </w:r>
      <w:r>
        <w:rPr>
          <w:spacing w:val="-3"/>
        </w:rPr>
        <w:t xml:space="preserve"> </w:t>
      </w:r>
      <w:r>
        <w:t>this</w:t>
      </w:r>
      <w:r>
        <w:rPr>
          <w:spacing w:val="-3"/>
        </w:rPr>
        <w:t xml:space="preserve"> </w:t>
      </w:r>
      <w:r>
        <w:t>will</w:t>
      </w:r>
      <w:r>
        <w:rPr>
          <w:spacing w:val="-3"/>
        </w:rPr>
        <w:t xml:space="preserve"> </w:t>
      </w:r>
      <w:r>
        <w:t>be</w:t>
      </w:r>
      <w:r>
        <w:rPr>
          <w:spacing w:val="-4"/>
        </w:rPr>
        <w:t xml:space="preserve"> </w:t>
      </w:r>
      <w:r>
        <w:t>followed</w:t>
      </w:r>
      <w:r>
        <w:rPr>
          <w:spacing w:val="-3"/>
        </w:rPr>
        <w:t xml:space="preserve"> </w:t>
      </w:r>
      <w:r>
        <w:t>through</w:t>
      </w:r>
      <w:r>
        <w:rPr>
          <w:spacing w:val="-3"/>
        </w:rPr>
        <w:t xml:space="preserve"> </w:t>
      </w:r>
      <w:r>
        <w:t>to</w:t>
      </w:r>
      <w:r>
        <w:rPr>
          <w:spacing w:val="-1"/>
        </w:rPr>
        <w:t xml:space="preserve"> </w:t>
      </w:r>
      <w:r>
        <w:t>completion</w:t>
      </w:r>
      <w:r>
        <w:rPr>
          <w:spacing w:val="-3"/>
        </w:rPr>
        <w:t xml:space="preserve"> </w:t>
      </w:r>
      <w:r>
        <w:t>stage.</w:t>
      </w:r>
      <w:r>
        <w:rPr>
          <w:spacing w:val="-3"/>
        </w:rPr>
        <w:t xml:space="preserve"> </w:t>
      </w:r>
      <w:r>
        <w:t>This requires support from Rotary</w:t>
      </w:r>
      <w:r>
        <w:rPr>
          <w:spacing w:val="-1"/>
        </w:rPr>
        <w:t xml:space="preserve"> </w:t>
      </w:r>
      <w:r>
        <w:t>Club of Port Harcourt Central, Rotary International and Makarere University Uganda Rotary Peace Centre.</w:t>
      </w:r>
    </w:p>
    <w:p w:rsidR="003E48AE" w:rsidRDefault="003E48AE" w:rsidP="003E48AE">
      <w:pPr>
        <w:pStyle w:val="BodyText"/>
        <w:spacing w:before="19"/>
      </w:pPr>
    </w:p>
    <w:p w:rsidR="003E48AE" w:rsidRDefault="003E48AE" w:rsidP="003E48AE">
      <w:pPr>
        <w:pStyle w:val="BodyText"/>
        <w:spacing w:line="259" w:lineRule="auto"/>
        <w:ind w:left="548" w:right="759"/>
      </w:pPr>
      <w:r>
        <w:t>The success of the guideline in the targeted communities will inform the replication of the guideline development</w:t>
      </w:r>
      <w:r>
        <w:rPr>
          <w:spacing w:val="-3"/>
        </w:rPr>
        <w:t xml:space="preserve"> </w:t>
      </w:r>
      <w:r>
        <w:t>for</w:t>
      </w:r>
      <w:r>
        <w:rPr>
          <w:spacing w:val="-4"/>
        </w:rPr>
        <w:t xml:space="preserve"> </w:t>
      </w:r>
      <w:r>
        <w:t>other</w:t>
      </w:r>
      <w:r>
        <w:rPr>
          <w:spacing w:val="-3"/>
        </w:rPr>
        <w:t xml:space="preserve"> </w:t>
      </w:r>
      <w:r>
        <w:t>oil-producing</w:t>
      </w:r>
      <w:r>
        <w:rPr>
          <w:spacing w:val="-6"/>
        </w:rPr>
        <w:t xml:space="preserve"> </w:t>
      </w:r>
      <w:r>
        <w:t>communities</w:t>
      </w:r>
      <w:r>
        <w:rPr>
          <w:spacing w:val="-3"/>
        </w:rPr>
        <w:t xml:space="preserve"> </w:t>
      </w:r>
      <w:r>
        <w:t>in</w:t>
      </w:r>
      <w:r>
        <w:rPr>
          <w:spacing w:val="-3"/>
        </w:rPr>
        <w:t xml:space="preserve"> </w:t>
      </w:r>
      <w:r>
        <w:t>Rivers</w:t>
      </w:r>
      <w:r>
        <w:rPr>
          <w:spacing w:val="-3"/>
        </w:rPr>
        <w:t xml:space="preserve"> </w:t>
      </w:r>
      <w:r>
        <w:t>State,</w:t>
      </w:r>
      <w:r>
        <w:rPr>
          <w:spacing w:val="-3"/>
        </w:rPr>
        <w:t xml:space="preserve"> </w:t>
      </w:r>
      <w:r>
        <w:t>the</w:t>
      </w:r>
      <w:r>
        <w:rPr>
          <w:spacing w:val="-3"/>
        </w:rPr>
        <w:t xml:space="preserve"> </w:t>
      </w:r>
      <w:r>
        <w:t>Niger</w:t>
      </w:r>
      <w:r>
        <w:rPr>
          <w:spacing w:val="-2"/>
        </w:rPr>
        <w:t xml:space="preserve"> </w:t>
      </w:r>
      <w:r>
        <w:t>Delta</w:t>
      </w:r>
      <w:r>
        <w:rPr>
          <w:spacing w:val="-4"/>
        </w:rPr>
        <w:t xml:space="preserve"> </w:t>
      </w:r>
      <w:r>
        <w:t>and</w:t>
      </w:r>
      <w:r>
        <w:rPr>
          <w:spacing w:val="-3"/>
        </w:rPr>
        <w:t xml:space="preserve"> </w:t>
      </w:r>
      <w:r>
        <w:t>other</w:t>
      </w:r>
      <w:r>
        <w:rPr>
          <w:spacing w:val="-5"/>
        </w:rPr>
        <w:t xml:space="preserve"> </w:t>
      </w:r>
      <w:r>
        <w:t>places</w:t>
      </w:r>
      <w:r>
        <w:rPr>
          <w:spacing w:val="-3"/>
        </w:rPr>
        <w:t xml:space="preserve"> </w:t>
      </w:r>
      <w:r>
        <w:t>using their peculiarities as guide.</w:t>
      </w:r>
    </w:p>
    <w:p w:rsidR="003E48AE" w:rsidRDefault="003E48AE" w:rsidP="003E48AE">
      <w:pPr>
        <w:pStyle w:val="BodyText"/>
        <w:spacing w:before="23"/>
      </w:pPr>
    </w:p>
    <w:p w:rsidR="003E48AE" w:rsidRDefault="003E48AE" w:rsidP="003E48AE">
      <w:pPr>
        <w:pStyle w:val="BodyText"/>
        <w:spacing w:before="1" w:line="259" w:lineRule="auto"/>
        <w:ind w:left="548" w:right="621"/>
      </w:pPr>
      <w:r>
        <w:t>In furtherance to this initiative, podcasts will be produced for community, stakeholders, and general public awareness</w:t>
      </w:r>
      <w:r>
        <w:rPr>
          <w:spacing w:val="-2"/>
        </w:rPr>
        <w:t xml:space="preserve"> </w:t>
      </w:r>
      <w:r>
        <w:t>to</w:t>
      </w:r>
      <w:r>
        <w:rPr>
          <w:spacing w:val="-2"/>
        </w:rPr>
        <w:t xml:space="preserve"> </w:t>
      </w:r>
      <w:r>
        <w:t>widen</w:t>
      </w:r>
      <w:r>
        <w:rPr>
          <w:spacing w:val="-2"/>
        </w:rPr>
        <w:t xml:space="preserve"> </w:t>
      </w:r>
      <w:r>
        <w:t>the</w:t>
      </w:r>
      <w:r>
        <w:rPr>
          <w:spacing w:val="-2"/>
        </w:rPr>
        <w:t xml:space="preserve"> </w:t>
      </w:r>
      <w:r>
        <w:t>scope</w:t>
      </w:r>
      <w:r>
        <w:rPr>
          <w:spacing w:val="-3"/>
        </w:rPr>
        <w:t xml:space="preserve"> </w:t>
      </w:r>
      <w:r>
        <w:t>of</w:t>
      </w:r>
      <w:r>
        <w:rPr>
          <w:spacing w:val="-2"/>
        </w:rPr>
        <w:t xml:space="preserve"> </w:t>
      </w:r>
      <w:r>
        <w:t>public</w:t>
      </w:r>
      <w:r>
        <w:rPr>
          <w:spacing w:val="-3"/>
        </w:rPr>
        <w:t xml:space="preserve"> </w:t>
      </w:r>
      <w:r>
        <w:t>knowledge,</w:t>
      </w:r>
      <w:r>
        <w:rPr>
          <w:spacing w:val="-2"/>
        </w:rPr>
        <w:t xml:space="preserve"> </w:t>
      </w:r>
      <w:r>
        <w:t>thereby</w:t>
      </w:r>
      <w:r>
        <w:rPr>
          <w:spacing w:val="-7"/>
        </w:rPr>
        <w:t xml:space="preserve"> </w:t>
      </w:r>
      <w:r>
        <w:t>bringing</w:t>
      </w:r>
      <w:r>
        <w:rPr>
          <w:spacing w:val="-5"/>
        </w:rPr>
        <w:t xml:space="preserve"> </w:t>
      </w:r>
      <w:r>
        <w:t>duty</w:t>
      </w:r>
      <w:r>
        <w:rPr>
          <w:spacing w:val="-5"/>
        </w:rPr>
        <w:t xml:space="preserve"> </w:t>
      </w:r>
      <w:r>
        <w:t>bearers</w:t>
      </w:r>
      <w:r>
        <w:rPr>
          <w:spacing w:val="-2"/>
        </w:rPr>
        <w:t xml:space="preserve"> </w:t>
      </w:r>
      <w:r>
        <w:t>into</w:t>
      </w:r>
      <w:r>
        <w:rPr>
          <w:spacing w:val="-2"/>
        </w:rPr>
        <w:t xml:space="preserve"> </w:t>
      </w:r>
      <w:r>
        <w:t>attention</w:t>
      </w:r>
      <w:r>
        <w:rPr>
          <w:spacing w:val="-2"/>
        </w:rPr>
        <w:t xml:space="preserve"> </w:t>
      </w:r>
      <w:r>
        <w:t>on</w:t>
      </w:r>
      <w:r>
        <w:rPr>
          <w:spacing w:val="-2"/>
        </w:rPr>
        <w:t xml:space="preserve"> </w:t>
      </w:r>
      <w:r>
        <w:t>the</w:t>
      </w:r>
      <w:r>
        <w:rPr>
          <w:spacing w:val="-3"/>
        </w:rPr>
        <w:t xml:space="preserve"> </w:t>
      </w:r>
      <w:r>
        <w:t>need for inclusive and participatory communication with oil-producing communities.</w:t>
      </w:r>
    </w:p>
    <w:p w:rsidR="003E48AE" w:rsidRDefault="003E48AE" w:rsidP="003E48AE">
      <w:pPr>
        <w:pStyle w:val="BodyText"/>
        <w:spacing w:before="20"/>
      </w:pPr>
    </w:p>
    <w:p w:rsidR="003E48AE" w:rsidRDefault="003E48AE" w:rsidP="003E48AE">
      <w:pPr>
        <w:pStyle w:val="BodyText"/>
        <w:spacing w:line="259" w:lineRule="auto"/>
        <w:ind w:left="548" w:right="759"/>
      </w:pPr>
      <w:r>
        <w:t>If</w:t>
      </w:r>
      <w:r>
        <w:rPr>
          <w:spacing w:val="-1"/>
        </w:rPr>
        <w:t xml:space="preserve"> </w:t>
      </w:r>
      <w:r>
        <w:t>funding</w:t>
      </w:r>
      <w:r>
        <w:rPr>
          <w:spacing w:val="-5"/>
        </w:rPr>
        <w:t xml:space="preserve"> </w:t>
      </w:r>
      <w:r>
        <w:t>is</w:t>
      </w:r>
      <w:r>
        <w:rPr>
          <w:spacing w:val="-2"/>
        </w:rPr>
        <w:t xml:space="preserve"> </w:t>
      </w:r>
      <w:r>
        <w:t>available,</w:t>
      </w:r>
      <w:r>
        <w:rPr>
          <w:spacing w:val="-2"/>
        </w:rPr>
        <w:t xml:space="preserve"> </w:t>
      </w:r>
      <w:r>
        <w:t>it will</w:t>
      </w:r>
      <w:r>
        <w:rPr>
          <w:spacing w:val="-2"/>
        </w:rPr>
        <w:t xml:space="preserve"> </w:t>
      </w:r>
      <w:r>
        <w:t>become</w:t>
      </w:r>
      <w:r>
        <w:rPr>
          <w:spacing w:val="-2"/>
        </w:rPr>
        <w:t xml:space="preserve"> </w:t>
      </w:r>
      <w:r>
        <w:t>easy</w:t>
      </w:r>
      <w:r>
        <w:rPr>
          <w:spacing w:val="-7"/>
        </w:rPr>
        <w:t xml:space="preserve"> </w:t>
      </w:r>
      <w:r>
        <w:t>to</w:t>
      </w:r>
      <w:r>
        <w:rPr>
          <w:spacing w:val="-2"/>
        </w:rPr>
        <w:t xml:space="preserve"> </w:t>
      </w:r>
      <w:r>
        <w:t>move</w:t>
      </w:r>
      <w:r>
        <w:rPr>
          <w:spacing w:val="-3"/>
        </w:rPr>
        <w:t xml:space="preserve"> </w:t>
      </w:r>
      <w:r>
        <w:t>faster</w:t>
      </w:r>
      <w:r>
        <w:rPr>
          <w:spacing w:val="-1"/>
        </w:rPr>
        <w:t xml:space="preserve"> </w:t>
      </w:r>
      <w:r>
        <w:t>with</w:t>
      </w:r>
      <w:r>
        <w:rPr>
          <w:spacing w:val="-2"/>
        </w:rPr>
        <w:t xml:space="preserve"> </w:t>
      </w:r>
      <w:r>
        <w:t>engagements</w:t>
      </w:r>
      <w:r>
        <w:rPr>
          <w:spacing w:val="-2"/>
        </w:rPr>
        <w:t xml:space="preserve"> </w:t>
      </w:r>
      <w:r>
        <w:t>which</w:t>
      </w:r>
      <w:r>
        <w:rPr>
          <w:spacing w:val="-2"/>
        </w:rPr>
        <w:t xml:space="preserve"> </w:t>
      </w:r>
      <w:r>
        <w:t>are</w:t>
      </w:r>
      <w:r>
        <w:rPr>
          <w:spacing w:val="-2"/>
        </w:rPr>
        <w:t xml:space="preserve"> </w:t>
      </w:r>
      <w:r>
        <w:t>all</w:t>
      </w:r>
      <w:r>
        <w:rPr>
          <w:spacing w:val="-2"/>
        </w:rPr>
        <w:t xml:space="preserve"> </w:t>
      </w:r>
      <w:r>
        <w:t>designed</w:t>
      </w:r>
      <w:r>
        <w:rPr>
          <w:spacing w:val="-2"/>
        </w:rPr>
        <w:t xml:space="preserve"> </w:t>
      </w:r>
      <w:r>
        <w:t xml:space="preserve">to provide direction on how to strengthen community communication frameworks in oil-producing </w:t>
      </w:r>
      <w:r>
        <w:rPr>
          <w:spacing w:val="-2"/>
        </w:rPr>
        <w:t>communities.</w:t>
      </w:r>
    </w:p>
    <w:p w:rsidR="003E48AE" w:rsidRDefault="003E48AE" w:rsidP="003E48AE">
      <w:pPr>
        <w:pStyle w:val="BodyText"/>
        <w:spacing w:before="22"/>
      </w:pPr>
    </w:p>
    <w:p w:rsidR="003E48AE" w:rsidRDefault="003E48AE" w:rsidP="003E48AE">
      <w:pPr>
        <w:pStyle w:val="BodyText"/>
        <w:spacing w:before="1" w:line="259" w:lineRule="auto"/>
        <w:ind w:left="548" w:right="759"/>
      </w:pPr>
      <w:r>
        <w:t>In</w:t>
      </w:r>
      <w:r>
        <w:rPr>
          <w:spacing w:val="-1"/>
        </w:rPr>
        <w:t xml:space="preserve"> </w:t>
      </w:r>
      <w:r>
        <w:t>all</w:t>
      </w:r>
      <w:r>
        <w:rPr>
          <w:spacing w:val="-3"/>
        </w:rPr>
        <w:t xml:space="preserve"> </w:t>
      </w:r>
      <w:r>
        <w:t>engagements,</w:t>
      </w:r>
      <w:r>
        <w:rPr>
          <w:spacing w:val="-3"/>
        </w:rPr>
        <w:t xml:space="preserve"> </w:t>
      </w:r>
      <w:r>
        <w:t>the</w:t>
      </w:r>
      <w:r>
        <w:rPr>
          <w:spacing w:val="-4"/>
        </w:rPr>
        <w:t xml:space="preserve"> </w:t>
      </w:r>
      <w:r>
        <w:t>importance</w:t>
      </w:r>
      <w:r>
        <w:rPr>
          <w:spacing w:val="-4"/>
        </w:rPr>
        <w:t xml:space="preserve"> </w:t>
      </w:r>
      <w:r>
        <w:t>of</w:t>
      </w:r>
      <w:r>
        <w:rPr>
          <w:spacing w:val="-3"/>
        </w:rPr>
        <w:t xml:space="preserve"> </w:t>
      </w:r>
      <w:r>
        <w:t>positive</w:t>
      </w:r>
      <w:r>
        <w:rPr>
          <w:spacing w:val="-3"/>
        </w:rPr>
        <w:t xml:space="preserve"> </w:t>
      </w:r>
      <w:r>
        <w:t>peace</w:t>
      </w:r>
      <w:r>
        <w:rPr>
          <w:spacing w:val="-4"/>
        </w:rPr>
        <w:t xml:space="preserve"> </w:t>
      </w:r>
      <w:r>
        <w:t>will</w:t>
      </w:r>
      <w:r>
        <w:rPr>
          <w:spacing w:val="-3"/>
        </w:rPr>
        <w:t xml:space="preserve"> </w:t>
      </w:r>
      <w:r>
        <w:t>be</w:t>
      </w:r>
      <w:r>
        <w:rPr>
          <w:spacing w:val="-2"/>
        </w:rPr>
        <w:t xml:space="preserve"> </w:t>
      </w:r>
      <w:r>
        <w:t>given</w:t>
      </w:r>
      <w:r>
        <w:rPr>
          <w:spacing w:val="-3"/>
        </w:rPr>
        <w:t xml:space="preserve"> </w:t>
      </w:r>
      <w:r>
        <w:t>priority</w:t>
      </w:r>
      <w:r>
        <w:rPr>
          <w:spacing w:val="-6"/>
        </w:rPr>
        <w:t xml:space="preserve"> </w:t>
      </w:r>
      <w:r>
        <w:t>attention.</w:t>
      </w:r>
      <w:r>
        <w:rPr>
          <w:spacing w:val="-3"/>
        </w:rPr>
        <w:t xml:space="preserve"> </w:t>
      </w:r>
      <w:r>
        <w:t>This</w:t>
      </w:r>
      <w:r>
        <w:rPr>
          <w:spacing w:val="-3"/>
        </w:rPr>
        <w:t xml:space="preserve"> </w:t>
      </w:r>
      <w:r>
        <w:t>will</w:t>
      </w:r>
      <w:r>
        <w:rPr>
          <w:spacing w:val="-3"/>
        </w:rPr>
        <w:t xml:space="preserve"> </w:t>
      </w:r>
      <w:r>
        <w:t>be</w:t>
      </w:r>
      <w:r>
        <w:rPr>
          <w:spacing w:val="-3"/>
        </w:rPr>
        <w:t xml:space="preserve"> </w:t>
      </w:r>
      <w:r>
        <w:t>a</w:t>
      </w:r>
      <w:r>
        <w:rPr>
          <w:spacing w:val="-5"/>
        </w:rPr>
        <w:t xml:space="preserve"> </w:t>
      </w:r>
      <w:r>
        <w:t>clarion call to all stakeholders to note that the absence of physical violence does not indicate that the society</w:t>
      </w:r>
      <w:r>
        <w:rPr>
          <w:spacing w:val="-2"/>
        </w:rPr>
        <w:t xml:space="preserve"> </w:t>
      </w:r>
      <w:r>
        <w:t>is in peace, and as such all key indices to positive peace must be put into consideration and entrenched.</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73A6E28F" wp14:editId="644E6D53">
                <wp:extent cx="5636260" cy="57150"/>
                <wp:effectExtent l="0" t="0" r="0" b="0"/>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73" name="Graphic 17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74" name="Graphic 17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7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">
                <v:shape id="Graphic 17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z3MMA&#10;AADcAAAADwAAAGRycy9kb3ducmV2LnhtbERP22oCMRB9L/QfwhR8q9m2YGU1irYUXKHFGz4Pm3Gz&#10;uJksSXS3/XpTKPRtDuc603lvG3ElH2rHCp6GGQji0umaKwWH/cfjGESIyBobx6TgmwLMZ/d3U8y1&#10;63hL112sRArhkKMCE2ObSxlKQxbD0LXEiTs5bzEm6CupPXYp3DbyOctG0mLNqcFgS2+GyvPuYhX8&#10;GL8p3oti2fDX+tiNXfcZlwulBg/9YgIiUh//xX/ulU7zX1/g95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az3MMAAADcAAAADwAAAAAAAAAAAAAAAACYAgAAZHJzL2Rv&#10;d25yZXYueG1sUEsFBgAAAAAEAAQA9QAAAIgDAAAAAA==&#10;" path="m1876425,l,,,57150r1876425,l1876425,xe" fillcolor="#1a468e" stroked="f">
                  <v:path arrowok="t"/>
                </v:shape>
                <v:shape id="Graphic 17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F88MA&#10;AADcAAAADwAAAGRycy9kb3ducmV2LnhtbERPTWsCMRC9F/wPYQRvNdsi7bIapQhFaQ9SXWmP42bc&#10;LG4mS5Lq+u9NoeBtHu9zZovetuJMPjSOFTyNMxDEldMN1wrK3ftjDiJEZI2tY1JwpQCL+eBhhoV2&#10;F/6i8zbWIoVwKFCBibErpAyVIYth7DrixB2dtxgT9LXUHi8p3LbyOctepMWGU4PBjpaGqtP21yr4&#10;+cx8WS/l9bDab47m+yMPhy5XajTs36YgIvXxLv53r3Wa/zqBv2fSB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1F88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82">
        <w:r>
          <w:rPr>
            <w:sz w:val="23"/>
          </w:rPr>
          <w:t>info.rpc@mak.ac.ug</w:t>
        </w:r>
      </w:hyperlink>
      <w:r>
        <w:rPr>
          <w:sz w:val="23"/>
        </w:rPr>
        <w:t xml:space="preserve"> Website: </w:t>
      </w:r>
      <w:hyperlink r:id="rId83">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8" w:right="759"/>
      </w:pPr>
      <w:r>
        <w:t>This</w:t>
      </w:r>
      <w:r>
        <w:rPr>
          <w:spacing w:val="-2"/>
        </w:rPr>
        <w:t xml:space="preserve"> </w:t>
      </w:r>
      <w:r>
        <w:t>SCI</w:t>
      </w:r>
      <w:r>
        <w:rPr>
          <w:spacing w:val="-6"/>
        </w:rPr>
        <w:t xml:space="preserve"> </w:t>
      </w:r>
      <w:r>
        <w:t>will</w:t>
      </w:r>
      <w:r>
        <w:rPr>
          <w:spacing w:val="-2"/>
        </w:rPr>
        <w:t xml:space="preserve"> </w:t>
      </w:r>
      <w:r>
        <w:t>also</w:t>
      </w:r>
      <w:r>
        <w:rPr>
          <w:spacing w:val="-2"/>
        </w:rPr>
        <w:t xml:space="preserve"> </w:t>
      </w:r>
      <w:r>
        <w:t>be</w:t>
      </w:r>
      <w:r>
        <w:rPr>
          <w:spacing w:val="-2"/>
        </w:rPr>
        <w:t xml:space="preserve"> </w:t>
      </w:r>
      <w:r>
        <w:t>sustained</w:t>
      </w:r>
      <w:r>
        <w:rPr>
          <w:spacing w:val="-2"/>
        </w:rPr>
        <w:t xml:space="preserve"> </w:t>
      </w:r>
      <w:r>
        <w:t>through</w:t>
      </w:r>
      <w:r>
        <w:rPr>
          <w:spacing w:val="-2"/>
        </w:rPr>
        <w:t xml:space="preserve"> </w:t>
      </w:r>
      <w:r>
        <w:t>media</w:t>
      </w:r>
      <w:r>
        <w:rPr>
          <w:spacing w:val="-2"/>
        </w:rPr>
        <w:t xml:space="preserve"> </w:t>
      </w:r>
      <w:r>
        <w:t>engagements. Interested</w:t>
      </w:r>
      <w:r>
        <w:rPr>
          <w:spacing w:val="-2"/>
        </w:rPr>
        <w:t xml:space="preserve"> </w:t>
      </w:r>
      <w:r>
        <w:t>media</w:t>
      </w:r>
      <w:r>
        <w:rPr>
          <w:spacing w:val="-2"/>
        </w:rPr>
        <w:t xml:space="preserve"> </w:t>
      </w:r>
      <w:r>
        <w:t>will</w:t>
      </w:r>
      <w:r>
        <w:rPr>
          <w:spacing w:val="-2"/>
        </w:rPr>
        <w:t xml:space="preserve"> </w:t>
      </w:r>
      <w:r>
        <w:t>be</w:t>
      </w:r>
      <w:r>
        <w:rPr>
          <w:spacing w:val="-2"/>
        </w:rPr>
        <w:t xml:space="preserve"> </w:t>
      </w:r>
      <w:r>
        <w:t>used</w:t>
      </w:r>
      <w:r>
        <w:rPr>
          <w:spacing w:val="-2"/>
        </w:rPr>
        <w:t xml:space="preserve"> </w:t>
      </w:r>
      <w:r>
        <w:t>for</w:t>
      </w:r>
      <w:r>
        <w:rPr>
          <w:spacing w:val="-4"/>
        </w:rPr>
        <w:t xml:space="preserve"> </w:t>
      </w:r>
      <w:r>
        <w:t>advocacy</w:t>
      </w:r>
      <w:r>
        <w:rPr>
          <w:spacing w:val="-7"/>
        </w:rPr>
        <w:t xml:space="preserve"> </w:t>
      </w:r>
      <w:r>
        <w:t>to reach out to the policy institutions in a bid to address existing and emerging issues of concern around community communication. It is expected that framework of engagement will be drawn to articulate and strengthen partnership for public sensitization and media advocacy.</w:t>
      </w:r>
    </w:p>
    <w:p w:rsidR="003E48AE" w:rsidRDefault="003E48AE" w:rsidP="003E48AE">
      <w:pPr>
        <w:pStyle w:val="BodyText"/>
        <w:spacing w:before="20"/>
      </w:pPr>
    </w:p>
    <w:p w:rsidR="003E48AE" w:rsidRDefault="003E48AE" w:rsidP="003E48AE">
      <w:pPr>
        <w:pStyle w:val="BodyText"/>
        <w:ind w:left="548"/>
      </w:pPr>
      <w:r>
        <w:t>SCI</w:t>
      </w:r>
      <w:r>
        <w:rPr>
          <w:spacing w:val="-7"/>
        </w:rPr>
        <w:t xml:space="preserve"> </w:t>
      </w:r>
      <w:r>
        <w:t>Activities within</w:t>
      </w:r>
      <w:r>
        <w:rPr>
          <w:spacing w:val="-1"/>
        </w:rPr>
        <w:t xml:space="preserve"> </w:t>
      </w:r>
      <w:r>
        <w:t>the</w:t>
      </w:r>
      <w:r>
        <w:rPr>
          <w:spacing w:val="-1"/>
        </w:rPr>
        <w:t xml:space="preserve"> </w:t>
      </w:r>
      <w:r>
        <w:t>Framework</w:t>
      </w:r>
      <w:r>
        <w:rPr>
          <w:spacing w:val="-1"/>
        </w:rPr>
        <w:t xml:space="preserve"> </w:t>
      </w:r>
      <w:r>
        <w:t>of Sustainability</w:t>
      </w:r>
      <w:r>
        <w:rPr>
          <w:spacing w:val="-8"/>
        </w:rPr>
        <w:t xml:space="preserve"> </w:t>
      </w:r>
      <w:r>
        <w:rPr>
          <w:spacing w:val="-2"/>
        </w:rPr>
        <w:t>Plan:</w:t>
      </w:r>
    </w:p>
    <w:p w:rsidR="003E48AE" w:rsidRDefault="003E48AE" w:rsidP="003E48AE">
      <w:pPr>
        <w:pStyle w:val="BodyText"/>
        <w:spacing w:before="46"/>
      </w:pPr>
    </w:p>
    <w:p w:rsidR="003E48AE" w:rsidRDefault="003E48AE" w:rsidP="003E48AE">
      <w:pPr>
        <w:pStyle w:val="BodyText"/>
        <w:spacing w:line="259" w:lineRule="auto"/>
        <w:ind w:left="557" w:right="759" w:hanging="10"/>
      </w:pPr>
      <w:r>
        <w:t>Joint</w:t>
      </w:r>
      <w:r>
        <w:rPr>
          <w:spacing w:val="-2"/>
        </w:rPr>
        <w:t xml:space="preserve"> </w:t>
      </w:r>
      <w:r>
        <w:t>Action</w:t>
      </w:r>
      <w:r>
        <w:rPr>
          <w:spacing w:val="-2"/>
        </w:rPr>
        <w:t xml:space="preserve"> </w:t>
      </w:r>
      <w:r>
        <w:t>for</w:t>
      </w:r>
      <w:r>
        <w:rPr>
          <w:spacing w:val="-2"/>
        </w:rPr>
        <w:t xml:space="preserve"> </w:t>
      </w:r>
      <w:r>
        <w:t>Development</w:t>
      </w:r>
      <w:r>
        <w:rPr>
          <w:spacing w:val="-2"/>
        </w:rPr>
        <w:t xml:space="preserve"> </w:t>
      </w:r>
      <w:r>
        <w:t>of</w:t>
      </w:r>
      <w:r>
        <w:rPr>
          <w:spacing w:val="-1"/>
        </w:rPr>
        <w:t xml:space="preserve"> </w:t>
      </w:r>
      <w:r>
        <w:t>Inclusive</w:t>
      </w:r>
      <w:r>
        <w:rPr>
          <w:spacing w:val="-3"/>
        </w:rPr>
        <w:t xml:space="preserve"> </w:t>
      </w:r>
      <w:r>
        <w:t>and</w:t>
      </w:r>
      <w:r>
        <w:rPr>
          <w:spacing w:val="-2"/>
        </w:rPr>
        <w:t xml:space="preserve"> </w:t>
      </w:r>
      <w:r>
        <w:t>Participatory</w:t>
      </w:r>
      <w:r>
        <w:rPr>
          <w:spacing w:val="-7"/>
        </w:rPr>
        <w:t xml:space="preserve"> </w:t>
      </w:r>
      <w:r>
        <w:t>Communication</w:t>
      </w:r>
      <w:r>
        <w:rPr>
          <w:spacing w:val="-2"/>
        </w:rPr>
        <w:t xml:space="preserve"> </w:t>
      </w:r>
      <w:r>
        <w:t>Guidelines</w:t>
      </w:r>
      <w:r>
        <w:rPr>
          <w:spacing w:val="-2"/>
        </w:rPr>
        <w:t xml:space="preserve"> </w:t>
      </w:r>
      <w:r>
        <w:t>for</w:t>
      </w:r>
      <w:r>
        <w:rPr>
          <w:spacing w:val="-4"/>
        </w:rPr>
        <w:t xml:space="preserve"> </w:t>
      </w:r>
      <w:r>
        <w:t>targeted</w:t>
      </w:r>
      <w:r>
        <w:rPr>
          <w:spacing w:val="-2"/>
        </w:rPr>
        <w:t xml:space="preserve"> </w:t>
      </w:r>
      <w:r>
        <w:t>Oil- Producing Communities</w:t>
      </w:r>
    </w:p>
    <w:p w:rsidR="003E48AE" w:rsidRDefault="003E48AE" w:rsidP="003E48AE">
      <w:pPr>
        <w:pStyle w:val="BodyText"/>
      </w:pPr>
    </w:p>
    <w:p w:rsidR="003E48AE" w:rsidRDefault="003E48AE" w:rsidP="003E48AE">
      <w:pPr>
        <w:pStyle w:val="BodyText"/>
        <w:spacing w:before="146"/>
      </w:pPr>
    </w:p>
    <w:p w:rsidR="003E48AE" w:rsidRDefault="003E48AE" w:rsidP="003E48AE">
      <w:pPr>
        <w:pStyle w:val="Heading1"/>
      </w:pPr>
      <w:r>
        <w:rPr>
          <w:spacing w:val="-2"/>
        </w:rPr>
        <w:t>APPENDICES:</w:t>
      </w:r>
    </w:p>
    <w:p w:rsidR="003E48AE" w:rsidRDefault="003E48AE" w:rsidP="003E48AE">
      <w:pPr>
        <w:pStyle w:val="BodyText"/>
        <w:spacing w:before="31"/>
        <w:rPr>
          <w:b/>
        </w:rPr>
      </w:pPr>
    </w:p>
    <w:p w:rsidR="003E48AE" w:rsidRDefault="003E48AE" w:rsidP="003E48AE">
      <w:pPr>
        <w:pStyle w:val="Heading2"/>
        <w:numPr>
          <w:ilvl w:val="0"/>
          <w:numId w:val="3"/>
        </w:numPr>
        <w:tabs>
          <w:tab w:val="left" w:pos="788"/>
        </w:tabs>
        <w:rPr>
          <w:u w:val="none"/>
        </w:rPr>
      </w:pPr>
      <w:r>
        <w:rPr>
          <w:noProof/>
          <w:lang w:val="en-GB" w:eastAsia="en-GB"/>
        </w:rPr>
        <w:drawing>
          <wp:anchor distT="0" distB="0" distL="0" distR="0" simplePos="0" relativeHeight="251687936" behindDoc="1" locked="0" layoutInCell="1" allowOverlap="1" wp14:anchorId="5B784F1A" wp14:editId="317F8A0A">
            <wp:simplePos x="0" y="0"/>
            <wp:positionH relativeFrom="page">
              <wp:posOffset>2500629</wp:posOffset>
            </wp:positionH>
            <wp:positionV relativeFrom="paragraph">
              <wp:posOffset>215401</wp:posOffset>
            </wp:positionV>
            <wp:extent cx="2667000" cy="2285452"/>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3" cstate="print"/>
                    <a:stretch>
                      <a:fillRect/>
                    </a:stretch>
                  </pic:blipFill>
                  <pic:spPr>
                    <a:xfrm>
                      <a:off x="0" y="0"/>
                      <a:ext cx="2667000" cy="2285452"/>
                    </a:xfrm>
                    <a:prstGeom prst="rect">
                      <a:avLst/>
                    </a:prstGeom>
                  </pic:spPr>
                </pic:pic>
              </a:graphicData>
            </a:graphic>
          </wp:anchor>
        </w:drawing>
      </w:r>
      <w:r>
        <w:rPr>
          <w:u w:val="none"/>
        </w:rPr>
        <w:t>Baseline</w:t>
      </w:r>
      <w:r>
        <w:rPr>
          <w:spacing w:val="-1"/>
          <w:u w:val="none"/>
        </w:rPr>
        <w:t xml:space="preserve"> </w:t>
      </w:r>
      <w:r>
        <w:rPr>
          <w:u w:val="none"/>
        </w:rPr>
        <w:t>Study</w:t>
      </w:r>
      <w:r>
        <w:rPr>
          <w:spacing w:val="1"/>
          <w:u w:val="none"/>
        </w:rPr>
        <w:t xml:space="preserve"> </w:t>
      </w:r>
      <w:r>
        <w:rPr>
          <w:spacing w:val="-2"/>
          <w:u w:val="none"/>
        </w:rPr>
        <w:t>Questionnaire:</w:t>
      </w:r>
    </w:p>
    <w:p w:rsidR="003E48AE" w:rsidRDefault="003E48AE" w:rsidP="003E48AE">
      <w:pPr>
        <w:spacing w:before="185"/>
        <w:ind w:left="557" w:right="548" w:hanging="10"/>
        <w:rPr>
          <w:b/>
          <w:sz w:val="23"/>
        </w:rPr>
      </w:pPr>
      <w:r>
        <w:rPr>
          <w:b/>
          <w:sz w:val="23"/>
        </w:rPr>
        <w:t>STRENGTHENING</w:t>
      </w:r>
      <w:r>
        <w:rPr>
          <w:b/>
          <w:spacing w:val="-5"/>
          <w:sz w:val="23"/>
        </w:rPr>
        <w:t xml:space="preserve"> </w:t>
      </w:r>
      <w:r>
        <w:rPr>
          <w:b/>
          <w:sz w:val="23"/>
        </w:rPr>
        <w:t>INCLUSIVE</w:t>
      </w:r>
      <w:r>
        <w:rPr>
          <w:b/>
          <w:spacing w:val="-5"/>
          <w:sz w:val="23"/>
        </w:rPr>
        <w:t xml:space="preserve"> </w:t>
      </w:r>
      <w:r>
        <w:rPr>
          <w:b/>
          <w:sz w:val="23"/>
        </w:rPr>
        <w:t>AND</w:t>
      </w:r>
      <w:r>
        <w:rPr>
          <w:b/>
          <w:spacing w:val="-6"/>
          <w:sz w:val="23"/>
        </w:rPr>
        <w:t xml:space="preserve"> </w:t>
      </w:r>
      <w:r>
        <w:rPr>
          <w:b/>
          <w:sz w:val="23"/>
        </w:rPr>
        <w:t>PARTICIPATORY</w:t>
      </w:r>
      <w:r>
        <w:rPr>
          <w:b/>
          <w:spacing w:val="-6"/>
          <w:sz w:val="23"/>
        </w:rPr>
        <w:t xml:space="preserve"> </w:t>
      </w:r>
      <w:r>
        <w:rPr>
          <w:b/>
          <w:sz w:val="23"/>
        </w:rPr>
        <w:t>COMMUNICATION</w:t>
      </w:r>
      <w:r>
        <w:rPr>
          <w:b/>
          <w:spacing w:val="-6"/>
          <w:sz w:val="23"/>
        </w:rPr>
        <w:t xml:space="preserve"> </w:t>
      </w:r>
      <w:r>
        <w:rPr>
          <w:b/>
          <w:sz w:val="23"/>
        </w:rPr>
        <w:t>FRAMEWORKS</w:t>
      </w:r>
      <w:r>
        <w:rPr>
          <w:b/>
          <w:spacing w:val="-6"/>
          <w:sz w:val="23"/>
        </w:rPr>
        <w:t xml:space="preserve"> </w:t>
      </w:r>
      <w:r>
        <w:rPr>
          <w:b/>
          <w:sz w:val="23"/>
        </w:rPr>
        <w:t>FOR SUSTAINABLE PEACE BUILDING, CONFLICT PREVENTION, AND CONFLICT RANSFORMATION IN TWO OIL PRODUCING COMMUNITIES (AFAM-UKWU AND KOMKOM) OF RIVERS STATE</w:t>
      </w:r>
    </w:p>
    <w:p w:rsidR="003E48AE" w:rsidRDefault="003E48AE" w:rsidP="003E48AE">
      <w:pPr>
        <w:pStyle w:val="BodyText"/>
        <w:spacing w:before="36"/>
        <w:rPr>
          <w:b/>
          <w:sz w:val="23"/>
        </w:rPr>
      </w:pPr>
    </w:p>
    <w:p w:rsidR="003E48AE" w:rsidRDefault="003E48AE" w:rsidP="003E48AE">
      <w:pPr>
        <w:pStyle w:val="Heading2"/>
        <w:rPr>
          <w:u w:val="none"/>
        </w:rPr>
      </w:pPr>
      <w:r>
        <w:t>Objective</w:t>
      </w:r>
      <w:r>
        <w:rPr>
          <w:spacing w:val="-4"/>
        </w:rPr>
        <w:t xml:space="preserve"> </w:t>
      </w:r>
      <w:r>
        <w:t>of the</w:t>
      </w:r>
      <w:r>
        <w:rPr>
          <w:spacing w:val="-2"/>
        </w:rPr>
        <w:t xml:space="preserve"> </w:t>
      </w:r>
      <w:r>
        <w:t>Baseline</w:t>
      </w:r>
      <w:r>
        <w:rPr>
          <w:spacing w:val="-2"/>
        </w:rPr>
        <w:t xml:space="preserve"> </w:t>
      </w:r>
      <w:r>
        <w:t>Study in Afam-Ukwu</w:t>
      </w:r>
      <w:r>
        <w:rPr>
          <w:spacing w:val="-1"/>
        </w:rPr>
        <w:t xml:space="preserve"> </w:t>
      </w:r>
      <w:r>
        <w:t>and</w:t>
      </w:r>
      <w:r>
        <w:rPr>
          <w:spacing w:val="-2"/>
        </w:rPr>
        <w:t xml:space="preserve"> </w:t>
      </w:r>
      <w:r>
        <w:t>Komkom</w:t>
      </w:r>
      <w:r>
        <w:rPr>
          <w:spacing w:val="-2"/>
        </w:rPr>
        <w:t xml:space="preserve"> </w:t>
      </w:r>
      <w:r>
        <w:t>Communities</w:t>
      </w:r>
      <w:r>
        <w:rPr>
          <w:spacing w:val="-1"/>
        </w:rPr>
        <w:t xml:space="preserve"> </w:t>
      </w:r>
      <w:r>
        <w:t>under</w:t>
      </w:r>
      <w:r>
        <w:rPr>
          <w:spacing w:val="-2"/>
        </w:rPr>
        <w:t xml:space="preserve"> </w:t>
      </w:r>
      <w:r>
        <w:t>Oyigbo</w:t>
      </w:r>
      <w:r>
        <w:rPr>
          <w:spacing w:val="-1"/>
        </w:rPr>
        <w:t xml:space="preserve"> </w:t>
      </w:r>
      <w:r>
        <w:rPr>
          <w:spacing w:val="-4"/>
        </w:rPr>
        <w:t>LGA:</w:t>
      </w:r>
    </w:p>
    <w:p w:rsidR="003E48AE" w:rsidRDefault="003E48AE" w:rsidP="003E48AE">
      <w:pPr>
        <w:pStyle w:val="BodyText"/>
        <w:spacing w:before="39"/>
        <w:rPr>
          <w:b/>
        </w:rPr>
      </w:pPr>
    </w:p>
    <w:p w:rsidR="003E48AE" w:rsidRDefault="003E48AE" w:rsidP="003E48AE">
      <w:pPr>
        <w:pStyle w:val="BodyText"/>
        <w:spacing w:line="259" w:lineRule="auto"/>
        <w:ind w:left="557" w:right="759" w:hanging="10"/>
      </w:pPr>
      <w:r>
        <w:t>The baseline study seeks to understand limitations to communication and free flow of information in two target</w:t>
      </w:r>
      <w:r>
        <w:rPr>
          <w:spacing w:val="-2"/>
        </w:rPr>
        <w:t xml:space="preserve"> </w:t>
      </w:r>
      <w:r>
        <w:t>communities</w:t>
      </w:r>
      <w:r>
        <w:rPr>
          <w:spacing w:val="-2"/>
        </w:rPr>
        <w:t xml:space="preserve"> </w:t>
      </w:r>
      <w:r>
        <w:t>targeted</w:t>
      </w:r>
      <w:r>
        <w:rPr>
          <w:spacing w:val="-2"/>
        </w:rPr>
        <w:t xml:space="preserve"> </w:t>
      </w:r>
      <w:r>
        <w:t>under</w:t>
      </w:r>
      <w:r>
        <w:rPr>
          <w:spacing w:val="-2"/>
        </w:rPr>
        <w:t xml:space="preserve"> </w:t>
      </w:r>
      <w:r>
        <w:t>the</w:t>
      </w:r>
      <w:r>
        <w:rPr>
          <w:spacing w:val="-4"/>
        </w:rPr>
        <w:t xml:space="preserve"> </w:t>
      </w:r>
      <w:r>
        <w:t>social</w:t>
      </w:r>
      <w:r>
        <w:rPr>
          <w:spacing w:val="-2"/>
        </w:rPr>
        <w:t xml:space="preserve"> </w:t>
      </w:r>
      <w:r>
        <w:t>change</w:t>
      </w:r>
      <w:r>
        <w:rPr>
          <w:spacing w:val="-3"/>
        </w:rPr>
        <w:t xml:space="preserve"> </w:t>
      </w:r>
      <w:r>
        <w:t>initiative</w:t>
      </w:r>
      <w:r>
        <w:rPr>
          <w:spacing w:val="-3"/>
        </w:rPr>
        <w:t xml:space="preserve"> </w:t>
      </w:r>
      <w:r>
        <w:t>with</w:t>
      </w:r>
      <w:r>
        <w:rPr>
          <w:spacing w:val="-2"/>
        </w:rPr>
        <w:t xml:space="preserve"> </w:t>
      </w:r>
      <w:r>
        <w:t>a</w:t>
      </w:r>
      <w:r>
        <w:rPr>
          <w:spacing w:val="-2"/>
        </w:rPr>
        <w:t xml:space="preserve"> </w:t>
      </w:r>
      <w:r>
        <w:t>view</w:t>
      </w:r>
      <w:r>
        <w:rPr>
          <w:spacing w:val="-2"/>
        </w:rPr>
        <w:t xml:space="preserve"> </w:t>
      </w:r>
      <w:r>
        <w:t>of</w:t>
      </w:r>
      <w:r>
        <w:rPr>
          <w:spacing w:val="-4"/>
        </w:rPr>
        <w:t xml:space="preserve"> </w:t>
      </w:r>
      <w:r>
        <w:t>using</w:t>
      </w:r>
      <w:r>
        <w:rPr>
          <w:spacing w:val="-5"/>
        </w:rPr>
        <w:t xml:space="preserve"> </w:t>
      </w:r>
      <w:r>
        <w:t>data</w:t>
      </w:r>
      <w:r>
        <w:rPr>
          <w:spacing w:val="-1"/>
        </w:rPr>
        <w:t xml:space="preserve"> </w:t>
      </w:r>
      <w:r>
        <w:t>gathered</w:t>
      </w:r>
      <w:r>
        <w:rPr>
          <w:spacing w:val="-2"/>
        </w:rPr>
        <w:t xml:space="preserve"> </w:t>
      </w:r>
      <w:r>
        <w:t>to</w:t>
      </w:r>
      <w:r>
        <w:rPr>
          <w:spacing w:val="-2"/>
        </w:rPr>
        <w:t xml:space="preserve"> </w:t>
      </w:r>
      <w:r>
        <w:t>engage relevant stakeholders on issues and concerns identified.</w:t>
      </w:r>
    </w:p>
    <w:p w:rsidR="003E48AE" w:rsidRDefault="003E48AE" w:rsidP="003E48AE">
      <w:pPr>
        <w:pStyle w:val="BodyText"/>
        <w:spacing w:before="20"/>
      </w:pPr>
    </w:p>
    <w:p w:rsidR="003E48AE" w:rsidRDefault="003E48AE" w:rsidP="003E48AE">
      <w:pPr>
        <w:pStyle w:val="BodyText"/>
        <w:spacing w:line="259" w:lineRule="auto"/>
        <w:ind w:left="557" w:hanging="10"/>
      </w:pPr>
      <w:r>
        <w:t>Identified</w:t>
      </w:r>
      <w:r>
        <w:rPr>
          <w:spacing w:val="-2"/>
        </w:rPr>
        <w:t xml:space="preserve"> </w:t>
      </w:r>
      <w:r>
        <w:t>stakeholders</w:t>
      </w:r>
      <w:r>
        <w:rPr>
          <w:spacing w:val="-2"/>
        </w:rPr>
        <w:t xml:space="preserve"> </w:t>
      </w:r>
      <w:r>
        <w:t>in</w:t>
      </w:r>
      <w:r>
        <w:rPr>
          <w:spacing w:val="-2"/>
        </w:rPr>
        <w:t xml:space="preserve"> </w:t>
      </w:r>
      <w:r>
        <w:t>the</w:t>
      </w:r>
      <w:r>
        <w:rPr>
          <w:spacing w:val="-2"/>
        </w:rPr>
        <w:t xml:space="preserve"> </w:t>
      </w:r>
      <w:r>
        <w:t>target</w:t>
      </w:r>
      <w:r>
        <w:rPr>
          <w:spacing w:val="-2"/>
        </w:rPr>
        <w:t xml:space="preserve"> </w:t>
      </w:r>
      <w:r>
        <w:t>community</w:t>
      </w:r>
      <w:r>
        <w:rPr>
          <w:spacing w:val="-7"/>
        </w:rPr>
        <w:t xml:space="preserve"> </w:t>
      </w:r>
      <w:r>
        <w:t>to be</w:t>
      </w:r>
      <w:r>
        <w:rPr>
          <w:spacing w:val="-3"/>
        </w:rPr>
        <w:t xml:space="preserve"> </w:t>
      </w:r>
      <w:r>
        <w:t>engaged</w:t>
      </w:r>
      <w:r>
        <w:rPr>
          <w:spacing w:val="-2"/>
        </w:rPr>
        <w:t xml:space="preserve"> </w:t>
      </w:r>
      <w:r>
        <w:t>during</w:t>
      </w:r>
      <w:r>
        <w:rPr>
          <w:spacing w:val="-5"/>
        </w:rPr>
        <w:t xml:space="preserve"> </w:t>
      </w:r>
      <w:r>
        <w:t>this</w:t>
      </w:r>
      <w:r>
        <w:rPr>
          <w:spacing w:val="-2"/>
        </w:rPr>
        <w:t xml:space="preserve"> </w:t>
      </w:r>
      <w:r>
        <w:t>baseline</w:t>
      </w:r>
      <w:r>
        <w:rPr>
          <w:spacing w:val="-3"/>
        </w:rPr>
        <w:t xml:space="preserve"> </w:t>
      </w:r>
      <w:r>
        <w:t>study</w:t>
      </w:r>
      <w:r>
        <w:rPr>
          <w:spacing w:val="-7"/>
        </w:rPr>
        <w:t xml:space="preserve"> </w:t>
      </w:r>
      <w:r>
        <w:t>include:</w:t>
      </w:r>
      <w:r>
        <w:rPr>
          <w:spacing w:val="-2"/>
        </w:rPr>
        <w:t xml:space="preserve"> </w:t>
      </w:r>
      <w:r>
        <w:t>community leaders, opinion leaders, religious leaders, women leaders, youth leaders, civil society organisations and community based organisations working in the target communities.</w:t>
      </w:r>
    </w:p>
    <w:p w:rsidR="003E48AE" w:rsidRDefault="003E48AE" w:rsidP="003E48AE">
      <w:pPr>
        <w:pStyle w:val="BodyText"/>
        <w:spacing w:before="26" w:line="259" w:lineRule="auto"/>
        <w:ind w:left="557" w:right="548" w:hanging="10"/>
      </w:pPr>
      <w:r>
        <w:t>Given</w:t>
      </w:r>
      <w:r>
        <w:rPr>
          <w:spacing w:val="-2"/>
        </w:rPr>
        <w:t xml:space="preserve"> </w:t>
      </w:r>
      <w:r>
        <w:t>the</w:t>
      </w:r>
      <w:r>
        <w:rPr>
          <w:spacing w:val="-2"/>
        </w:rPr>
        <w:t xml:space="preserve"> </w:t>
      </w:r>
      <w:r>
        <w:t>sensitivity</w:t>
      </w:r>
      <w:r>
        <w:rPr>
          <w:spacing w:val="-7"/>
        </w:rPr>
        <w:t xml:space="preserve"> </w:t>
      </w:r>
      <w:r>
        <w:t>of</w:t>
      </w:r>
      <w:r>
        <w:rPr>
          <w:spacing w:val="-2"/>
        </w:rPr>
        <w:t xml:space="preserve"> </w:t>
      </w:r>
      <w:r>
        <w:t>oil-producing</w:t>
      </w:r>
      <w:r>
        <w:rPr>
          <w:spacing w:val="-2"/>
        </w:rPr>
        <w:t xml:space="preserve"> </w:t>
      </w:r>
      <w:r>
        <w:t>communities,</w:t>
      </w:r>
      <w:r>
        <w:rPr>
          <w:spacing w:val="-2"/>
        </w:rPr>
        <w:t xml:space="preserve"> </w:t>
      </w:r>
      <w:r>
        <w:t>the</w:t>
      </w:r>
      <w:r>
        <w:rPr>
          <w:spacing w:val="-2"/>
        </w:rPr>
        <w:t xml:space="preserve"> </w:t>
      </w:r>
      <w:r>
        <w:t>questionnaire</w:t>
      </w:r>
      <w:r>
        <w:rPr>
          <w:spacing w:val="-3"/>
        </w:rPr>
        <w:t xml:space="preserve"> </w:t>
      </w:r>
      <w:r>
        <w:t>will</w:t>
      </w:r>
      <w:r>
        <w:rPr>
          <w:spacing w:val="-2"/>
        </w:rPr>
        <w:t xml:space="preserve"> </w:t>
      </w:r>
      <w:r>
        <w:t>be</w:t>
      </w:r>
      <w:r>
        <w:rPr>
          <w:spacing w:val="-3"/>
        </w:rPr>
        <w:t xml:space="preserve"> </w:t>
      </w:r>
      <w:r>
        <w:t>engaged</w:t>
      </w:r>
      <w:r>
        <w:rPr>
          <w:spacing w:val="-2"/>
        </w:rPr>
        <w:t xml:space="preserve"> </w:t>
      </w:r>
      <w:r>
        <w:t>in</w:t>
      </w:r>
      <w:r>
        <w:rPr>
          <w:spacing w:val="-2"/>
        </w:rPr>
        <w:t xml:space="preserve"> </w:t>
      </w:r>
      <w:r>
        <w:t>a</w:t>
      </w:r>
      <w:r>
        <w:rPr>
          <w:spacing w:val="-1"/>
        </w:rPr>
        <w:t xml:space="preserve"> </w:t>
      </w:r>
      <w:r>
        <w:t>semi-formal</w:t>
      </w:r>
      <w:r>
        <w:rPr>
          <w:spacing w:val="-2"/>
        </w:rPr>
        <w:t xml:space="preserve"> </w:t>
      </w:r>
      <w:r>
        <w:t>focus group discussion in the communities and will also provide a guide for key informant interviews to be conducted under this baseline study.</w:t>
      </w:r>
    </w:p>
    <w:p w:rsidR="003E48AE" w:rsidRDefault="003E48AE" w:rsidP="003E48AE">
      <w:pPr>
        <w:pStyle w:val="Heading2"/>
        <w:spacing w:before="152"/>
        <w:rPr>
          <w:u w:val="none"/>
        </w:rPr>
      </w:pPr>
      <w:r>
        <w:rPr>
          <w:spacing w:val="-2"/>
        </w:rPr>
        <w:t>Questions;</w:t>
      </w:r>
    </w:p>
    <w:p w:rsidR="003E48AE" w:rsidRDefault="003E48AE" w:rsidP="003E48AE">
      <w:pPr>
        <w:pStyle w:val="ListParagraph"/>
        <w:numPr>
          <w:ilvl w:val="0"/>
          <w:numId w:val="2"/>
        </w:numPr>
        <w:tabs>
          <w:tab w:val="left" w:pos="788"/>
        </w:tabs>
        <w:spacing w:before="142"/>
        <w:rPr>
          <w:sz w:val="24"/>
        </w:rPr>
      </w:pPr>
      <w:r>
        <w:rPr>
          <w:sz w:val="24"/>
        </w:rPr>
        <w:t>What</w:t>
      </w:r>
      <w:r>
        <w:rPr>
          <w:spacing w:val="-3"/>
          <w:sz w:val="24"/>
        </w:rPr>
        <w:t xml:space="preserve"> </w:t>
      </w:r>
      <w:r>
        <w:rPr>
          <w:sz w:val="24"/>
        </w:rPr>
        <w:t>do</w:t>
      </w:r>
      <w:r>
        <w:rPr>
          <w:spacing w:val="1"/>
          <w:sz w:val="24"/>
        </w:rPr>
        <w:t xml:space="preserve"> </w:t>
      </w:r>
      <w:r>
        <w:rPr>
          <w:sz w:val="24"/>
        </w:rPr>
        <w:t>you understand</w:t>
      </w:r>
      <w:r>
        <w:rPr>
          <w:spacing w:val="-1"/>
          <w:sz w:val="24"/>
        </w:rPr>
        <w:t xml:space="preserve"> </w:t>
      </w:r>
      <w:r>
        <w:rPr>
          <w:sz w:val="24"/>
        </w:rPr>
        <w:t>by</w:t>
      </w:r>
      <w:r>
        <w:rPr>
          <w:spacing w:val="-6"/>
          <w:sz w:val="24"/>
        </w:rPr>
        <w:t xml:space="preserve"> </w:t>
      </w:r>
      <w:r>
        <w:rPr>
          <w:sz w:val="24"/>
        </w:rPr>
        <w:t>information and</w:t>
      </w:r>
      <w:r>
        <w:rPr>
          <w:spacing w:val="-1"/>
          <w:sz w:val="24"/>
        </w:rPr>
        <w:t xml:space="preserve"> </w:t>
      </w:r>
      <w:r>
        <w:rPr>
          <w:sz w:val="24"/>
        </w:rPr>
        <w:t xml:space="preserve">information </w:t>
      </w:r>
      <w:r>
        <w:rPr>
          <w:spacing w:val="-2"/>
          <w:sz w:val="24"/>
        </w:rPr>
        <w:t>sharing?</w:t>
      </w:r>
    </w:p>
    <w:p w:rsidR="003E48AE" w:rsidRDefault="003E48AE" w:rsidP="003E48AE">
      <w:pPr>
        <w:pStyle w:val="ListParagraph"/>
        <w:numPr>
          <w:ilvl w:val="0"/>
          <w:numId w:val="2"/>
        </w:numPr>
        <w:tabs>
          <w:tab w:val="left" w:pos="790"/>
        </w:tabs>
        <w:spacing w:before="21"/>
        <w:ind w:left="790" w:hanging="242"/>
        <w:rPr>
          <w:sz w:val="24"/>
        </w:rPr>
      </w:pPr>
      <w:r>
        <w:rPr>
          <w:sz w:val="24"/>
        </w:rPr>
        <w:t>In</w:t>
      </w:r>
      <w:r>
        <w:rPr>
          <w:spacing w:val="-1"/>
          <w:sz w:val="24"/>
        </w:rPr>
        <w:t xml:space="preserve"> </w:t>
      </w:r>
      <w:r>
        <w:rPr>
          <w:sz w:val="24"/>
        </w:rPr>
        <w:t>your</w:t>
      </w:r>
      <w:r>
        <w:rPr>
          <w:spacing w:val="-2"/>
          <w:sz w:val="24"/>
        </w:rPr>
        <w:t xml:space="preserve"> </w:t>
      </w:r>
      <w:r>
        <w:rPr>
          <w:sz w:val="24"/>
        </w:rPr>
        <w:t>view,</w:t>
      </w:r>
      <w:r>
        <w:rPr>
          <w:spacing w:val="-2"/>
          <w:sz w:val="24"/>
        </w:rPr>
        <w:t xml:space="preserve"> </w:t>
      </w:r>
      <w:r>
        <w:rPr>
          <w:sz w:val="24"/>
        </w:rPr>
        <w:t>of</w:t>
      </w:r>
      <w:r>
        <w:rPr>
          <w:spacing w:val="-1"/>
          <w:sz w:val="24"/>
        </w:rPr>
        <w:t xml:space="preserve"> </w:t>
      </w:r>
      <w:r>
        <w:rPr>
          <w:sz w:val="24"/>
        </w:rPr>
        <w:t>what</w:t>
      </w:r>
      <w:r>
        <w:rPr>
          <w:spacing w:val="-1"/>
          <w:sz w:val="24"/>
        </w:rPr>
        <w:t xml:space="preserve"> </w:t>
      </w:r>
      <w:r>
        <w:rPr>
          <w:sz w:val="24"/>
        </w:rPr>
        <w:t>benefit(s)</w:t>
      </w:r>
      <w:r>
        <w:rPr>
          <w:spacing w:val="-1"/>
          <w:sz w:val="24"/>
        </w:rPr>
        <w:t xml:space="preserve"> </w:t>
      </w:r>
      <w:r>
        <w:rPr>
          <w:sz w:val="24"/>
        </w:rPr>
        <w:t>is</w:t>
      </w:r>
      <w:r>
        <w:rPr>
          <w:spacing w:val="-1"/>
          <w:sz w:val="24"/>
        </w:rPr>
        <w:t xml:space="preserve"> </w:t>
      </w:r>
      <w:r>
        <w:rPr>
          <w:sz w:val="24"/>
        </w:rPr>
        <w:t>information sharing</w:t>
      </w:r>
      <w:r>
        <w:rPr>
          <w:spacing w:val="-4"/>
          <w:sz w:val="24"/>
        </w:rPr>
        <w:t xml:space="preserve"> </w:t>
      </w:r>
      <w:r>
        <w:rPr>
          <w:sz w:val="24"/>
        </w:rPr>
        <w:t>to</w:t>
      </w:r>
      <w:r>
        <w:rPr>
          <w:spacing w:val="2"/>
          <w:sz w:val="24"/>
        </w:rPr>
        <w:t xml:space="preserve"> </w:t>
      </w:r>
      <w:r>
        <w:rPr>
          <w:sz w:val="24"/>
        </w:rPr>
        <w:t>your</w:t>
      </w:r>
      <w:r>
        <w:rPr>
          <w:spacing w:val="-1"/>
          <w:sz w:val="24"/>
        </w:rPr>
        <w:t xml:space="preserve"> </w:t>
      </w:r>
      <w:r>
        <w:rPr>
          <w:spacing w:val="-2"/>
          <w:sz w:val="24"/>
        </w:rPr>
        <w:t>community?</w:t>
      </w:r>
    </w:p>
    <w:p w:rsidR="003E48AE" w:rsidRDefault="003E48AE" w:rsidP="003E48AE">
      <w:pPr>
        <w:pStyle w:val="ListParagraph"/>
        <w:numPr>
          <w:ilvl w:val="0"/>
          <w:numId w:val="2"/>
        </w:numPr>
        <w:tabs>
          <w:tab w:val="left" w:pos="788"/>
          <w:tab w:val="left" w:pos="848"/>
        </w:tabs>
        <w:spacing w:before="22" w:line="259" w:lineRule="auto"/>
        <w:ind w:left="848" w:right="899" w:hanging="300"/>
        <w:rPr>
          <w:sz w:val="24"/>
        </w:rPr>
      </w:pPr>
      <w:r>
        <w:rPr>
          <w:sz w:val="24"/>
        </w:rPr>
        <w:t>Who</w:t>
      </w:r>
      <w:r>
        <w:rPr>
          <w:spacing w:val="-3"/>
          <w:sz w:val="24"/>
        </w:rPr>
        <w:t xml:space="preserve"> </w:t>
      </w:r>
      <w:r>
        <w:rPr>
          <w:sz w:val="24"/>
        </w:rPr>
        <w:t>are</w:t>
      </w:r>
      <w:r>
        <w:rPr>
          <w:spacing w:val="-5"/>
          <w:sz w:val="24"/>
        </w:rPr>
        <w:t xml:space="preserve"> </w:t>
      </w:r>
      <w:r>
        <w:rPr>
          <w:sz w:val="24"/>
        </w:rPr>
        <w:t>the</w:t>
      </w:r>
      <w:r>
        <w:rPr>
          <w:spacing w:val="-3"/>
          <w:sz w:val="24"/>
        </w:rPr>
        <w:t xml:space="preserve"> </w:t>
      </w:r>
      <w:r>
        <w:rPr>
          <w:sz w:val="24"/>
        </w:rPr>
        <w:t>people</w:t>
      </w:r>
      <w:r>
        <w:rPr>
          <w:spacing w:val="-2"/>
          <w:sz w:val="24"/>
        </w:rPr>
        <w:t xml:space="preserve"> </w:t>
      </w:r>
      <w:r>
        <w:rPr>
          <w:sz w:val="24"/>
        </w:rPr>
        <w:t>responsible</w:t>
      </w:r>
      <w:r>
        <w:rPr>
          <w:spacing w:val="-3"/>
          <w:sz w:val="24"/>
        </w:rPr>
        <w:t xml:space="preserve"> </w:t>
      </w:r>
      <w:r>
        <w:rPr>
          <w:sz w:val="24"/>
        </w:rPr>
        <w:t>for</w:t>
      </w:r>
      <w:r>
        <w:rPr>
          <w:spacing w:val="-4"/>
          <w:sz w:val="24"/>
        </w:rPr>
        <w:t xml:space="preserve"> </w:t>
      </w:r>
      <w:r>
        <w:rPr>
          <w:sz w:val="24"/>
        </w:rPr>
        <w:t>sharing</w:t>
      </w:r>
      <w:r>
        <w:rPr>
          <w:spacing w:val="-6"/>
          <w:sz w:val="24"/>
        </w:rPr>
        <w:t xml:space="preserve"> </w:t>
      </w:r>
      <w:r>
        <w:rPr>
          <w:sz w:val="24"/>
        </w:rPr>
        <w:t>information</w:t>
      </w:r>
      <w:r>
        <w:rPr>
          <w:spacing w:val="-3"/>
          <w:sz w:val="24"/>
        </w:rPr>
        <w:t xml:space="preserve"> </w:t>
      </w:r>
      <w:r>
        <w:rPr>
          <w:sz w:val="24"/>
        </w:rPr>
        <w:t>about</w:t>
      </w:r>
      <w:r>
        <w:rPr>
          <w:spacing w:val="-3"/>
          <w:sz w:val="24"/>
        </w:rPr>
        <w:t xml:space="preserve"> </w:t>
      </w:r>
      <w:r>
        <w:rPr>
          <w:sz w:val="24"/>
        </w:rPr>
        <w:t>issues</w:t>
      </w:r>
      <w:r>
        <w:rPr>
          <w:spacing w:val="-3"/>
          <w:sz w:val="24"/>
        </w:rPr>
        <w:t xml:space="preserve"> </w:t>
      </w:r>
      <w:r>
        <w:rPr>
          <w:sz w:val="24"/>
        </w:rPr>
        <w:t>or</w:t>
      </w:r>
      <w:r>
        <w:rPr>
          <w:spacing w:val="-5"/>
          <w:sz w:val="24"/>
        </w:rPr>
        <w:t xml:space="preserve"> </w:t>
      </w:r>
      <w:r>
        <w:rPr>
          <w:sz w:val="24"/>
        </w:rPr>
        <w:t>opportunities</w:t>
      </w:r>
      <w:r>
        <w:rPr>
          <w:spacing w:val="-3"/>
          <w:sz w:val="24"/>
        </w:rPr>
        <w:t xml:space="preserve"> </w:t>
      </w:r>
      <w:r>
        <w:rPr>
          <w:sz w:val="24"/>
        </w:rPr>
        <w:t>available</w:t>
      </w:r>
      <w:r>
        <w:rPr>
          <w:spacing w:val="-3"/>
          <w:sz w:val="24"/>
        </w:rPr>
        <w:t xml:space="preserve"> </w:t>
      </w:r>
      <w:r>
        <w:rPr>
          <w:sz w:val="24"/>
        </w:rPr>
        <w:t>for</w:t>
      </w:r>
      <w:r>
        <w:rPr>
          <w:spacing w:val="-2"/>
          <w:sz w:val="24"/>
        </w:rPr>
        <w:t xml:space="preserve"> </w:t>
      </w:r>
      <w:r>
        <w:rPr>
          <w:sz w:val="24"/>
        </w:rPr>
        <w:t xml:space="preserve">your </w:t>
      </w:r>
      <w:r>
        <w:rPr>
          <w:spacing w:val="-2"/>
          <w:sz w:val="24"/>
        </w:rPr>
        <w:t>community?</w:t>
      </w:r>
    </w:p>
    <w:p w:rsidR="003E48AE" w:rsidRDefault="003E48AE" w:rsidP="003E48AE">
      <w:pPr>
        <w:pStyle w:val="ListParagraph"/>
        <w:numPr>
          <w:ilvl w:val="0"/>
          <w:numId w:val="2"/>
        </w:numPr>
        <w:tabs>
          <w:tab w:val="left" w:pos="788"/>
        </w:tabs>
        <w:spacing w:before="1"/>
        <w:rPr>
          <w:sz w:val="24"/>
        </w:rPr>
      </w:pPr>
      <w:r>
        <w:rPr>
          <w:sz w:val="24"/>
        </w:rPr>
        <w:t>What</w:t>
      </w:r>
      <w:r>
        <w:rPr>
          <w:spacing w:val="-1"/>
          <w:sz w:val="24"/>
        </w:rPr>
        <w:t xml:space="preserve"> </w:t>
      </w:r>
      <w:r>
        <w:rPr>
          <w:sz w:val="24"/>
        </w:rPr>
        <w:t>method</w:t>
      </w:r>
      <w:r>
        <w:rPr>
          <w:spacing w:val="-1"/>
          <w:sz w:val="24"/>
        </w:rPr>
        <w:t xml:space="preserve"> </w:t>
      </w:r>
      <w:r>
        <w:rPr>
          <w:sz w:val="24"/>
        </w:rPr>
        <w:t>is</w:t>
      </w:r>
      <w:r>
        <w:rPr>
          <w:spacing w:val="-1"/>
          <w:sz w:val="24"/>
        </w:rPr>
        <w:t xml:space="preserve"> </w:t>
      </w:r>
      <w:r>
        <w:rPr>
          <w:sz w:val="24"/>
        </w:rPr>
        <w:t>used</w:t>
      </w:r>
      <w:r>
        <w:rPr>
          <w:spacing w:val="-1"/>
          <w:sz w:val="24"/>
        </w:rPr>
        <w:t xml:space="preserve"> </w:t>
      </w:r>
      <w:r>
        <w:rPr>
          <w:sz w:val="24"/>
        </w:rPr>
        <w:t>in</w:t>
      </w:r>
      <w:r>
        <w:rPr>
          <w:spacing w:val="-1"/>
          <w:sz w:val="24"/>
        </w:rPr>
        <w:t xml:space="preserve"> </w:t>
      </w:r>
      <w:r>
        <w:rPr>
          <w:sz w:val="24"/>
        </w:rPr>
        <w:t>sharing</w:t>
      </w:r>
      <w:r>
        <w:rPr>
          <w:spacing w:val="-4"/>
          <w:sz w:val="24"/>
        </w:rPr>
        <w:t xml:space="preserve"> </w:t>
      </w:r>
      <w:r>
        <w:rPr>
          <w:sz w:val="24"/>
        </w:rPr>
        <w:t>important</w:t>
      </w:r>
      <w:r>
        <w:rPr>
          <w:spacing w:val="-1"/>
          <w:sz w:val="24"/>
        </w:rPr>
        <w:t xml:space="preserve"> </w:t>
      </w:r>
      <w:r>
        <w:rPr>
          <w:sz w:val="24"/>
        </w:rPr>
        <w:t>information</w:t>
      </w:r>
      <w:r>
        <w:rPr>
          <w:spacing w:val="-1"/>
          <w:sz w:val="24"/>
        </w:rPr>
        <w:t xml:space="preserve"> </w:t>
      </w:r>
      <w:r>
        <w:rPr>
          <w:sz w:val="24"/>
        </w:rPr>
        <w:t>in</w:t>
      </w:r>
      <w:r>
        <w:rPr>
          <w:spacing w:val="1"/>
          <w:sz w:val="24"/>
        </w:rPr>
        <w:t xml:space="preserve"> </w:t>
      </w:r>
      <w:r>
        <w:rPr>
          <w:sz w:val="24"/>
        </w:rPr>
        <w:t>your</w:t>
      </w:r>
      <w:r>
        <w:rPr>
          <w:spacing w:val="-1"/>
          <w:sz w:val="24"/>
        </w:rPr>
        <w:t xml:space="preserve"> </w:t>
      </w:r>
      <w:r>
        <w:rPr>
          <w:spacing w:val="-2"/>
          <w:sz w:val="24"/>
        </w:rPr>
        <w:t>community?</w:t>
      </w:r>
    </w:p>
    <w:p w:rsidR="003E48AE" w:rsidRDefault="003E48AE" w:rsidP="003E48AE">
      <w:pPr>
        <w:pStyle w:val="ListParagraph"/>
        <w:numPr>
          <w:ilvl w:val="0"/>
          <w:numId w:val="2"/>
        </w:numPr>
        <w:tabs>
          <w:tab w:val="left" w:pos="788"/>
        </w:tabs>
        <w:spacing w:before="22"/>
        <w:rPr>
          <w:sz w:val="24"/>
        </w:rPr>
      </w:pPr>
      <w:r>
        <w:rPr>
          <w:sz w:val="24"/>
        </w:rPr>
        <w:t>How</w:t>
      </w:r>
      <w:r>
        <w:rPr>
          <w:spacing w:val="-5"/>
          <w:sz w:val="24"/>
        </w:rPr>
        <w:t xml:space="preserve"> </w:t>
      </w:r>
      <w:r>
        <w:rPr>
          <w:sz w:val="24"/>
        </w:rPr>
        <w:t>often</w:t>
      </w:r>
      <w:r>
        <w:rPr>
          <w:spacing w:val="-1"/>
          <w:sz w:val="24"/>
        </w:rPr>
        <w:t xml:space="preserve"> </w:t>
      </w:r>
      <w:r>
        <w:rPr>
          <w:sz w:val="24"/>
        </w:rPr>
        <w:t>do</w:t>
      </w:r>
      <w:r>
        <w:rPr>
          <w:spacing w:val="2"/>
          <w:sz w:val="24"/>
        </w:rPr>
        <w:t xml:space="preserve"> </w:t>
      </w:r>
      <w:r>
        <w:rPr>
          <w:sz w:val="24"/>
        </w:rPr>
        <w:t>you</w:t>
      </w:r>
      <w:r>
        <w:rPr>
          <w:spacing w:val="-1"/>
          <w:sz w:val="24"/>
        </w:rPr>
        <w:t xml:space="preserve"> </w:t>
      </w:r>
      <w:r>
        <w:rPr>
          <w:sz w:val="24"/>
        </w:rPr>
        <w:t>receive</w:t>
      </w:r>
      <w:r>
        <w:rPr>
          <w:spacing w:val="-1"/>
          <w:sz w:val="24"/>
        </w:rPr>
        <w:t xml:space="preserve"> </w:t>
      </w:r>
      <w:r>
        <w:rPr>
          <w:sz w:val="24"/>
        </w:rPr>
        <w:t>important</w:t>
      </w:r>
      <w:r>
        <w:rPr>
          <w:spacing w:val="-1"/>
          <w:sz w:val="24"/>
        </w:rPr>
        <w:t xml:space="preserve"> </w:t>
      </w:r>
      <w:r>
        <w:rPr>
          <w:sz w:val="24"/>
        </w:rPr>
        <w:t>information</w:t>
      </w:r>
      <w:r>
        <w:rPr>
          <w:spacing w:val="-2"/>
          <w:sz w:val="24"/>
        </w:rPr>
        <w:t xml:space="preserve"> </w:t>
      </w:r>
      <w:r>
        <w:rPr>
          <w:sz w:val="24"/>
        </w:rPr>
        <w:t>on</w:t>
      </w:r>
      <w:r>
        <w:rPr>
          <w:spacing w:val="-1"/>
          <w:sz w:val="24"/>
        </w:rPr>
        <w:t xml:space="preserve"> </w:t>
      </w:r>
      <w:r>
        <w:rPr>
          <w:sz w:val="24"/>
        </w:rPr>
        <w:t>issues</w:t>
      </w:r>
      <w:r>
        <w:rPr>
          <w:spacing w:val="-1"/>
          <w:sz w:val="24"/>
        </w:rPr>
        <w:t xml:space="preserve"> </w:t>
      </w:r>
      <w:r>
        <w:rPr>
          <w:sz w:val="24"/>
        </w:rPr>
        <w:t>related</w:t>
      </w:r>
      <w:r>
        <w:rPr>
          <w:spacing w:val="-2"/>
          <w:sz w:val="24"/>
        </w:rPr>
        <w:t xml:space="preserve"> </w:t>
      </w:r>
      <w:r>
        <w:rPr>
          <w:sz w:val="24"/>
        </w:rPr>
        <w:t>to</w:t>
      </w:r>
      <w:r>
        <w:rPr>
          <w:spacing w:val="4"/>
          <w:sz w:val="24"/>
        </w:rPr>
        <w:t xml:space="preserve"> </w:t>
      </w:r>
      <w:r>
        <w:rPr>
          <w:sz w:val="24"/>
        </w:rPr>
        <w:t>your</w:t>
      </w:r>
      <w:r>
        <w:rPr>
          <w:spacing w:val="-1"/>
          <w:sz w:val="24"/>
        </w:rPr>
        <w:t xml:space="preserve"> </w:t>
      </w:r>
      <w:r>
        <w:rPr>
          <w:spacing w:val="-2"/>
          <w:sz w:val="24"/>
        </w:rPr>
        <w:t>community?</w:t>
      </w:r>
    </w:p>
    <w:p w:rsidR="003E48AE" w:rsidRDefault="003E48AE" w:rsidP="003E48AE">
      <w:pPr>
        <w:pStyle w:val="ListParagraph"/>
        <w:numPr>
          <w:ilvl w:val="0"/>
          <w:numId w:val="2"/>
        </w:numPr>
        <w:tabs>
          <w:tab w:val="left" w:pos="788"/>
        </w:tabs>
        <w:spacing w:before="22"/>
        <w:rPr>
          <w:sz w:val="24"/>
        </w:rPr>
      </w:pPr>
      <w:r>
        <w:rPr>
          <w:sz w:val="24"/>
        </w:rPr>
        <w:t>How</w:t>
      </w:r>
      <w:r>
        <w:rPr>
          <w:spacing w:val="-4"/>
          <w:sz w:val="24"/>
        </w:rPr>
        <w:t xml:space="preserve"> </w:t>
      </w:r>
      <w:r>
        <w:rPr>
          <w:sz w:val="24"/>
        </w:rPr>
        <w:t>clear is</w:t>
      </w:r>
      <w:r>
        <w:rPr>
          <w:spacing w:val="-1"/>
          <w:sz w:val="24"/>
        </w:rPr>
        <w:t xml:space="preserve"> </w:t>
      </w:r>
      <w:r>
        <w:rPr>
          <w:sz w:val="24"/>
        </w:rPr>
        <w:t>information made</w:t>
      </w:r>
      <w:r>
        <w:rPr>
          <w:spacing w:val="-2"/>
          <w:sz w:val="24"/>
        </w:rPr>
        <w:t xml:space="preserve"> </w:t>
      </w:r>
      <w:r>
        <w:rPr>
          <w:sz w:val="24"/>
        </w:rPr>
        <w:t>available to</w:t>
      </w:r>
      <w:r>
        <w:rPr>
          <w:spacing w:val="2"/>
          <w:sz w:val="24"/>
        </w:rPr>
        <w:t xml:space="preserve"> </w:t>
      </w:r>
      <w:r>
        <w:rPr>
          <w:sz w:val="24"/>
        </w:rPr>
        <w:t>your</w:t>
      </w:r>
      <w:r>
        <w:rPr>
          <w:spacing w:val="-1"/>
          <w:sz w:val="24"/>
        </w:rPr>
        <w:t xml:space="preserve"> </w:t>
      </w:r>
      <w:r>
        <w:rPr>
          <w:sz w:val="24"/>
        </w:rPr>
        <w:t>community</w:t>
      </w:r>
      <w:r>
        <w:rPr>
          <w:spacing w:val="-5"/>
          <w:sz w:val="24"/>
        </w:rPr>
        <w:t xml:space="preserve"> </w:t>
      </w:r>
      <w:r>
        <w:rPr>
          <w:sz w:val="24"/>
        </w:rPr>
        <w:t>and how</w:t>
      </w:r>
      <w:r>
        <w:rPr>
          <w:spacing w:val="-1"/>
          <w:sz w:val="24"/>
        </w:rPr>
        <w:t xml:space="preserve"> </w:t>
      </w:r>
      <w:r>
        <w:rPr>
          <w:sz w:val="24"/>
        </w:rPr>
        <w:t>do</w:t>
      </w:r>
      <w:r>
        <w:rPr>
          <w:spacing w:val="3"/>
          <w:sz w:val="24"/>
        </w:rPr>
        <w:t xml:space="preserve"> </w:t>
      </w:r>
      <w:r>
        <w:rPr>
          <w:sz w:val="24"/>
        </w:rPr>
        <w:t>you ensure</w:t>
      </w:r>
      <w:r>
        <w:rPr>
          <w:spacing w:val="-3"/>
          <w:sz w:val="24"/>
        </w:rPr>
        <w:t xml:space="preserve"> </w:t>
      </w:r>
      <w:r>
        <w:rPr>
          <w:sz w:val="24"/>
        </w:rPr>
        <w:t>clarity</w:t>
      </w:r>
      <w:r>
        <w:rPr>
          <w:spacing w:val="-5"/>
          <w:sz w:val="24"/>
        </w:rPr>
        <w:t xml:space="preserve"> </w:t>
      </w:r>
      <w:r>
        <w:rPr>
          <w:sz w:val="24"/>
        </w:rPr>
        <w:t xml:space="preserve">of </w:t>
      </w:r>
      <w:r>
        <w:rPr>
          <w:spacing w:val="-2"/>
          <w:sz w:val="24"/>
        </w:rPr>
        <w:t>information</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2A9D339E" wp14:editId="6BD2113B">
                <wp:extent cx="5636260" cy="57150"/>
                <wp:effectExtent l="0" t="0" r="0" b="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77" name="Graphic 17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78" name="Graphic 17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7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">
                <v:shape id="Graphic 17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138MA&#10;AADcAAAADwAAAGRycy9kb3ducmV2LnhtbERPS2sCMRC+F/wPYQRvmtVDla1RfFDoCi2tFc/DZrpZ&#10;upksSequ/vqmIPQ2H99zluveNuJCPtSOFUwnGQji0umaKwWnz+fxAkSIyBobx6TgSgHWq8HDEnPt&#10;Ov6gyzFWIoVwyFGBibHNpQylIYth4lrixH05bzEm6CupPXYp3DZylmWP0mLNqcFgSztD5ffxxyq4&#10;Gf9e7Iti2/Db4dwtXPcatxulRsN+8wQiUh//xXf3i07z53P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2138MAAADcAAAADwAAAAAAAAAAAAAAAACYAgAAZHJzL2Rv&#10;d25yZXYueG1sUEsFBgAAAAAEAAQA9QAAAIgDAAAAAA==&#10;" path="m1876425,l,,,57150r1876425,l1876425,xe" fillcolor="#1a468e" stroked="f">
                  <v:path arrowok="t"/>
                </v:shape>
                <v:shape id="Graphic 17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P9sYA&#10;AADcAAAADwAAAGRycy9kb3ducmV2LnhtbESPT2vDMAzF74N9B6PBbquzHtaQ1S2jMDq2Q+mfsR3V&#10;WI3DYjnYXpt+++pQ6E3iPb3303Q++E4dKaY2sIHnUQGKuA625cbAbvv+VIJKGdliF5gMnCnBfHZ/&#10;N8XKhhOv6bjJjZIQThUacDn3ldapduQxjUJPLNohRI9Z1thoG/Ek4b7T46J40R5blgaHPS0c1X+b&#10;f2/g96uIu2ahz/vl9+rgfj7LtO9LYx4fhrdXUJmGfDNfrz+s4E+EVp6RC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BP9sYAAADcAAAADwAAAAAAAAAAAAAAAACYAgAAZHJz&#10;L2Rvd25yZXYueG1sUEsFBgAAAAAEAAQA9QAAAIs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84">
        <w:r>
          <w:rPr>
            <w:sz w:val="23"/>
          </w:rPr>
          <w:t>info.rpc@mak.ac.ug</w:t>
        </w:r>
      </w:hyperlink>
      <w:r>
        <w:rPr>
          <w:sz w:val="23"/>
        </w:rPr>
        <w:t xml:space="preserve"> Website: </w:t>
      </w:r>
      <w:hyperlink r:id="rId85">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ind w:left="848"/>
      </w:pPr>
      <w:r>
        <w:rPr>
          <w:spacing w:val="-2"/>
        </w:rPr>
        <w:t>shared?</w:t>
      </w:r>
    </w:p>
    <w:p w:rsidR="003E48AE" w:rsidRDefault="003E48AE" w:rsidP="003E48AE">
      <w:pPr>
        <w:pStyle w:val="ListParagraph"/>
        <w:numPr>
          <w:ilvl w:val="0"/>
          <w:numId w:val="2"/>
        </w:numPr>
        <w:tabs>
          <w:tab w:val="left" w:pos="557"/>
          <w:tab w:val="left" w:pos="787"/>
        </w:tabs>
        <w:spacing w:before="22" w:line="259" w:lineRule="auto"/>
        <w:ind w:left="557" w:right="834" w:hanging="10"/>
        <w:rPr>
          <w:sz w:val="24"/>
        </w:rPr>
      </w:pPr>
      <w:r>
        <w:rPr>
          <w:sz w:val="24"/>
        </w:rPr>
        <w:t>Can</w:t>
      </w:r>
      <w:r>
        <w:rPr>
          <w:spacing w:val="-1"/>
          <w:sz w:val="24"/>
        </w:rPr>
        <w:t xml:space="preserve"> </w:t>
      </w:r>
      <w:r>
        <w:rPr>
          <w:sz w:val="24"/>
        </w:rPr>
        <w:t>you</w:t>
      </w:r>
      <w:r>
        <w:rPr>
          <w:spacing w:val="-2"/>
          <w:sz w:val="24"/>
        </w:rPr>
        <w:t xml:space="preserve"> </w:t>
      </w:r>
      <w:r>
        <w:rPr>
          <w:sz w:val="24"/>
        </w:rPr>
        <w:t>identify</w:t>
      </w:r>
      <w:r>
        <w:rPr>
          <w:spacing w:val="-5"/>
          <w:sz w:val="24"/>
        </w:rPr>
        <w:t xml:space="preserve"> </w:t>
      </w:r>
      <w:r>
        <w:rPr>
          <w:sz w:val="24"/>
        </w:rPr>
        <w:t>any</w:t>
      </w:r>
      <w:r>
        <w:rPr>
          <w:spacing w:val="-7"/>
          <w:sz w:val="24"/>
        </w:rPr>
        <w:t xml:space="preserve"> </w:t>
      </w:r>
      <w:r>
        <w:rPr>
          <w:sz w:val="24"/>
        </w:rPr>
        <w:t>important</w:t>
      </w:r>
      <w:r>
        <w:rPr>
          <w:spacing w:val="-2"/>
          <w:sz w:val="24"/>
        </w:rPr>
        <w:t xml:space="preserve"> </w:t>
      </w:r>
      <w:r>
        <w:rPr>
          <w:sz w:val="24"/>
        </w:rPr>
        <w:t>issues</w:t>
      </w:r>
      <w:r>
        <w:rPr>
          <w:spacing w:val="-2"/>
          <w:sz w:val="24"/>
        </w:rPr>
        <w:t xml:space="preserve"> </w:t>
      </w:r>
      <w:r>
        <w:rPr>
          <w:sz w:val="24"/>
        </w:rPr>
        <w:t>and</w:t>
      </w:r>
      <w:r>
        <w:rPr>
          <w:spacing w:val="-2"/>
          <w:sz w:val="24"/>
        </w:rPr>
        <w:t xml:space="preserve"> </w:t>
      </w:r>
      <w:r>
        <w:rPr>
          <w:sz w:val="24"/>
        </w:rPr>
        <w:t>opportunities</w:t>
      </w:r>
      <w:r>
        <w:rPr>
          <w:spacing w:val="-2"/>
          <w:sz w:val="24"/>
        </w:rPr>
        <w:t xml:space="preserve"> </w:t>
      </w:r>
      <w:r>
        <w:rPr>
          <w:sz w:val="24"/>
        </w:rPr>
        <w:t>in your</w:t>
      </w:r>
      <w:r>
        <w:rPr>
          <w:spacing w:val="-2"/>
          <w:sz w:val="24"/>
        </w:rPr>
        <w:t xml:space="preserve"> </w:t>
      </w:r>
      <w:r>
        <w:rPr>
          <w:sz w:val="24"/>
        </w:rPr>
        <w:t>community</w:t>
      </w:r>
      <w:r>
        <w:rPr>
          <w:spacing w:val="-7"/>
          <w:sz w:val="24"/>
        </w:rPr>
        <w:t xml:space="preserve"> </w:t>
      </w:r>
      <w:r>
        <w:rPr>
          <w:sz w:val="24"/>
        </w:rPr>
        <w:t>in</w:t>
      </w:r>
      <w:r>
        <w:rPr>
          <w:spacing w:val="-2"/>
          <w:sz w:val="24"/>
        </w:rPr>
        <w:t xml:space="preserve"> </w:t>
      </w:r>
      <w:r>
        <w:rPr>
          <w:sz w:val="24"/>
        </w:rPr>
        <w:t>the</w:t>
      </w:r>
      <w:r>
        <w:rPr>
          <w:spacing w:val="-3"/>
          <w:sz w:val="24"/>
        </w:rPr>
        <w:t xml:space="preserve"> </w:t>
      </w:r>
      <w:r>
        <w:rPr>
          <w:sz w:val="24"/>
        </w:rPr>
        <w:t>last</w:t>
      </w:r>
      <w:r>
        <w:rPr>
          <w:spacing w:val="-2"/>
          <w:sz w:val="24"/>
        </w:rPr>
        <w:t xml:space="preserve"> </w:t>
      </w:r>
      <w:r>
        <w:rPr>
          <w:sz w:val="24"/>
        </w:rPr>
        <w:t>2 years</w:t>
      </w:r>
      <w:r>
        <w:rPr>
          <w:spacing w:val="-2"/>
          <w:sz w:val="24"/>
        </w:rPr>
        <w:t xml:space="preserve"> </w:t>
      </w:r>
      <w:r>
        <w:rPr>
          <w:sz w:val="24"/>
        </w:rPr>
        <w:t>on</w:t>
      </w:r>
      <w:r>
        <w:rPr>
          <w:spacing w:val="-2"/>
          <w:sz w:val="24"/>
        </w:rPr>
        <w:t xml:space="preserve"> </w:t>
      </w:r>
      <w:r>
        <w:rPr>
          <w:sz w:val="24"/>
        </w:rPr>
        <w:t>which you received timely and clear information?</w:t>
      </w:r>
    </w:p>
    <w:p w:rsidR="003E48AE" w:rsidRDefault="003E48AE" w:rsidP="003E48AE">
      <w:pPr>
        <w:pStyle w:val="ListParagraph"/>
        <w:numPr>
          <w:ilvl w:val="0"/>
          <w:numId w:val="2"/>
        </w:numPr>
        <w:tabs>
          <w:tab w:val="left" w:pos="788"/>
        </w:tabs>
        <w:spacing w:line="275" w:lineRule="exact"/>
        <w:rPr>
          <w:sz w:val="24"/>
        </w:rPr>
      </w:pPr>
      <w:r>
        <w:rPr>
          <w:sz w:val="24"/>
        </w:rPr>
        <w:t>What</w:t>
      </w:r>
      <w:r>
        <w:rPr>
          <w:spacing w:val="-1"/>
          <w:sz w:val="24"/>
        </w:rPr>
        <w:t xml:space="preserve"> </w:t>
      </w:r>
      <w:r>
        <w:rPr>
          <w:sz w:val="24"/>
        </w:rPr>
        <w:t>mechanism(s)</w:t>
      </w:r>
      <w:r>
        <w:rPr>
          <w:spacing w:val="-3"/>
          <w:sz w:val="24"/>
        </w:rPr>
        <w:t xml:space="preserve"> </w:t>
      </w:r>
      <w:r>
        <w:rPr>
          <w:sz w:val="24"/>
        </w:rPr>
        <w:t>are</w:t>
      </w:r>
      <w:r>
        <w:rPr>
          <w:spacing w:val="-2"/>
          <w:sz w:val="24"/>
        </w:rPr>
        <w:t xml:space="preserve"> </w:t>
      </w:r>
      <w:r>
        <w:rPr>
          <w:sz w:val="24"/>
        </w:rPr>
        <w:t>put</w:t>
      </w:r>
      <w:r>
        <w:rPr>
          <w:spacing w:val="-1"/>
          <w:sz w:val="24"/>
        </w:rPr>
        <w:t xml:space="preserve"> </w:t>
      </w:r>
      <w:r>
        <w:rPr>
          <w:sz w:val="24"/>
        </w:rPr>
        <w:t>in</w:t>
      </w:r>
      <w:r>
        <w:rPr>
          <w:spacing w:val="-1"/>
          <w:sz w:val="24"/>
        </w:rPr>
        <w:t xml:space="preserve"> </w:t>
      </w:r>
      <w:r>
        <w:rPr>
          <w:sz w:val="24"/>
        </w:rPr>
        <w:t>place</w:t>
      </w:r>
      <w:r>
        <w:rPr>
          <w:spacing w:val="-2"/>
          <w:sz w:val="24"/>
        </w:rPr>
        <w:t xml:space="preserve"> </w:t>
      </w:r>
      <w:r>
        <w:rPr>
          <w:sz w:val="24"/>
        </w:rPr>
        <w:t>to</w:t>
      </w:r>
      <w:r>
        <w:rPr>
          <w:spacing w:val="-1"/>
          <w:sz w:val="24"/>
        </w:rPr>
        <w:t xml:space="preserve"> </w:t>
      </w:r>
      <w:r>
        <w:rPr>
          <w:sz w:val="24"/>
        </w:rPr>
        <w:t>receive feedback</w:t>
      </w:r>
      <w:r>
        <w:rPr>
          <w:spacing w:val="-1"/>
          <w:sz w:val="24"/>
        </w:rPr>
        <w:t xml:space="preserve"> </w:t>
      </w:r>
      <w:r>
        <w:rPr>
          <w:sz w:val="24"/>
        </w:rPr>
        <w:t>from</w:t>
      </w:r>
      <w:r>
        <w:rPr>
          <w:spacing w:val="-1"/>
          <w:sz w:val="24"/>
        </w:rPr>
        <w:t xml:space="preserve"> </w:t>
      </w:r>
      <w:r>
        <w:rPr>
          <w:sz w:val="24"/>
        </w:rPr>
        <w:t>members</w:t>
      </w:r>
      <w:r>
        <w:rPr>
          <w:spacing w:val="-1"/>
          <w:sz w:val="24"/>
        </w:rPr>
        <w:t xml:space="preserve"> </w:t>
      </w:r>
      <w:r>
        <w:rPr>
          <w:sz w:val="24"/>
        </w:rPr>
        <w:t xml:space="preserve">of your </w:t>
      </w:r>
      <w:r>
        <w:rPr>
          <w:spacing w:val="-2"/>
          <w:sz w:val="24"/>
        </w:rPr>
        <w:t>community?</w:t>
      </w:r>
    </w:p>
    <w:p w:rsidR="003E48AE" w:rsidRDefault="003E48AE" w:rsidP="003E48AE">
      <w:pPr>
        <w:pStyle w:val="ListParagraph"/>
        <w:numPr>
          <w:ilvl w:val="0"/>
          <w:numId w:val="2"/>
        </w:numPr>
        <w:tabs>
          <w:tab w:val="left" w:pos="788"/>
        </w:tabs>
        <w:spacing w:before="22"/>
        <w:rPr>
          <w:sz w:val="24"/>
        </w:rPr>
      </w:pPr>
      <w:r>
        <w:rPr>
          <w:sz w:val="24"/>
        </w:rPr>
        <w:t>Can</w:t>
      </w:r>
      <w:r>
        <w:rPr>
          <w:spacing w:val="-2"/>
          <w:sz w:val="24"/>
        </w:rPr>
        <w:t xml:space="preserve"> </w:t>
      </w:r>
      <w:r>
        <w:rPr>
          <w:sz w:val="24"/>
        </w:rPr>
        <w:t>you identify</w:t>
      </w:r>
      <w:r>
        <w:rPr>
          <w:spacing w:val="-3"/>
          <w:sz w:val="24"/>
        </w:rPr>
        <w:t xml:space="preserve"> </w:t>
      </w:r>
      <w:r>
        <w:rPr>
          <w:sz w:val="24"/>
        </w:rPr>
        <w:t>any</w:t>
      </w:r>
      <w:r>
        <w:rPr>
          <w:spacing w:val="-5"/>
          <w:sz w:val="24"/>
        </w:rPr>
        <w:t xml:space="preserve"> </w:t>
      </w:r>
      <w:r>
        <w:rPr>
          <w:sz w:val="24"/>
        </w:rPr>
        <w:t>issue(s)</w:t>
      </w:r>
      <w:r>
        <w:rPr>
          <w:spacing w:val="-2"/>
          <w:sz w:val="24"/>
        </w:rPr>
        <w:t xml:space="preserve"> </w:t>
      </w:r>
      <w:r>
        <w:rPr>
          <w:sz w:val="24"/>
        </w:rPr>
        <w:t>of</w:t>
      </w:r>
      <w:r>
        <w:rPr>
          <w:spacing w:val="-1"/>
          <w:sz w:val="24"/>
        </w:rPr>
        <w:t xml:space="preserve"> </w:t>
      </w:r>
      <w:r>
        <w:rPr>
          <w:sz w:val="24"/>
        </w:rPr>
        <w:t>concern in</w:t>
      </w:r>
      <w:r>
        <w:rPr>
          <w:spacing w:val="1"/>
          <w:sz w:val="24"/>
        </w:rPr>
        <w:t xml:space="preserve"> </w:t>
      </w:r>
      <w:r>
        <w:rPr>
          <w:sz w:val="24"/>
        </w:rPr>
        <w:t>your community</w:t>
      </w:r>
      <w:r>
        <w:rPr>
          <w:spacing w:val="-5"/>
          <w:sz w:val="24"/>
        </w:rPr>
        <w:t xml:space="preserve"> </w:t>
      </w:r>
      <w:r>
        <w:rPr>
          <w:sz w:val="24"/>
        </w:rPr>
        <w:t>on</w:t>
      </w:r>
      <w:r>
        <w:rPr>
          <w:spacing w:val="-1"/>
          <w:sz w:val="24"/>
        </w:rPr>
        <w:t xml:space="preserve"> </w:t>
      </w:r>
      <w:r>
        <w:rPr>
          <w:sz w:val="24"/>
        </w:rPr>
        <w:t>which</w:t>
      </w:r>
      <w:r>
        <w:rPr>
          <w:spacing w:val="4"/>
          <w:sz w:val="24"/>
        </w:rPr>
        <w:t xml:space="preserve"> </w:t>
      </w:r>
      <w:r>
        <w:rPr>
          <w:sz w:val="24"/>
        </w:rPr>
        <w:t>you want tangible</w:t>
      </w:r>
      <w:r>
        <w:rPr>
          <w:spacing w:val="-1"/>
          <w:sz w:val="24"/>
        </w:rPr>
        <w:t xml:space="preserve"> </w:t>
      </w:r>
      <w:r>
        <w:rPr>
          <w:spacing w:val="-2"/>
          <w:sz w:val="24"/>
        </w:rPr>
        <w:t>information?</w:t>
      </w:r>
    </w:p>
    <w:p w:rsidR="003E48AE" w:rsidRDefault="003E48AE" w:rsidP="003E48AE">
      <w:pPr>
        <w:pStyle w:val="ListParagraph"/>
        <w:numPr>
          <w:ilvl w:val="0"/>
          <w:numId w:val="2"/>
        </w:numPr>
        <w:tabs>
          <w:tab w:val="left" w:pos="908"/>
        </w:tabs>
        <w:spacing w:before="21"/>
        <w:ind w:left="908" w:hanging="360"/>
        <w:rPr>
          <w:sz w:val="24"/>
        </w:rPr>
      </w:pPr>
      <w:r>
        <w:rPr>
          <w:sz w:val="24"/>
        </w:rPr>
        <w:t>How</w:t>
      </w:r>
      <w:r>
        <w:rPr>
          <w:spacing w:val="-2"/>
          <w:sz w:val="24"/>
        </w:rPr>
        <w:t xml:space="preserve"> </w:t>
      </w:r>
      <w:r>
        <w:rPr>
          <w:sz w:val="24"/>
        </w:rPr>
        <w:t>do</w:t>
      </w:r>
      <w:r>
        <w:rPr>
          <w:spacing w:val="1"/>
          <w:sz w:val="24"/>
        </w:rPr>
        <w:t xml:space="preserve"> </w:t>
      </w:r>
      <w:r>
        <w:rPr>
          <w:sz w:val="24"/>
        </w:rPr>
        <w:t>you think</w:t>
      </w:r>
      <w:r>
        <w:rPr>
          <w:spacing w:val="-1"/>
          <w:sz w:val="24"/>
        </w:rPr>
        <w:t xml:space="preserve"> </w:t>
      </w:r>
      <w:r>
        <w:rPr>
          <w:sz w:val="24"/>
        </w:rPr>
        <w:t>information sharing</w:t>
      </w:r>
      <w:r>
        <w:rPr>
          <w:spacing w:val="-4"/>
          <w:sz w:val="24"/>
        </w:rPr>
        <w:t xml:space="preserve"> </w:t>
      </w:r>
      <w:r>
        <w:rPr>
          <w:sz w:val="24"/>
        </w:rPr>
        <w:t>in</w:t>
      </w:r>
      <w:r>
        <w:rPr>
          <w:spacing w:val="4"/>
          <w:sz w:val="24"/>
        </w:rPr>
        <w:t xml:space="preserve"> </w:t>
      </w:r>
      <w:r>
        <w:rPr>
          <w:sz w:val="24"/>
        </w:rPr>
        <w:t>your</w:t>
      </w:r>
      <w:r>
        <w:rPr>
          <w:spacing w:val="1"/>
          <w:sz w:val="24"/>
        </w:rPr>
        <w:t xml:space="preserve"> </w:t>
      </w:r>
      <w:r>
        <w:rPr>
          <w:sz w:val="24"/>
        </w:rPr>
        <w:t>community</w:t>
      </w:r>
      <w:r>
        <w:rPr>
          <w:spacing w:val="-6"/>
          <w:sz w:val="24"/>
        </w:rPr>
        <w:t xml:space="preserve"> </w:t>
      </w:r>
      <w:r>
        <w:rPr>
          <w:sz w:val="24"/>
        </w:rPr>
        <w:t>can be</w:t>
      </w:r>
      <w:r>
        <w:rPr>
          <w:spacing w:val="-2"/>
          <w:sz w:val="24"/>
        </w:rPr>
        <w:t xml:space="preserve"> </w:t>
      </w:r>
      <w:r>
        <w:rPr>
          <w:sz w:val="24"/>
        </w:rPr>
        <w:t xml:space="preserve">improved </w:t>
      </w:r>
      <w:r>
        <w:rPr>
          <w:spacing w:val="-5"/>
          <w:sz w:val="24"/>
        </w:rPr>
        <w:t>on?</w:t>
      </w:r>
    </w:p>
    <w:p w:rsidR="003E48AE" w:rsidRDefault="003E48AE" w:rsidP="003E48AE">
      <w:pPr>
        <w:pStyle w:val="BodyText"/>
        <w:spacing w:before="51"/>
      </w:pPr>
    </w:p>
    <w:p w:rsidR="003E48AE" w:rsidRDefault="003E48AE" w:rsidP="003E48AE">
      <w:pPr>
        <w:pStyle w:val="Heading2"/>
        <w:ind w:left="533"/>
        <w:rPr>
          <w:u w:val="none"/>
        </w:rPr>
      </w:pPr>
      <w:r>
        <w:rPr>
          <w:u w:val="none"/>
        </w:rPr>
        <w:t>Invitation</w:t>
      </w:r>
      <w:r>
        <w:rPr>
          <w:spacing w:val="-3"/>
          <w:u w:val="none"/>
        </w:rPr>
        <w:t xml:space="preserve"> </w:t>
      </w:r>
      <w:r>
        <w:rPr>
          <w:u w:val="none"/>
        </w:rPr>
        <w:t>Letters</w:t>
      </w:r>
      <w:r>
        <w:rPr>
          <w:spacing w:val="-1"/>
          <w:u w:val="none"/>
        </w:rPr>
        <w:t xml:space="preserve"> </w:t>
      </w:r>
      <w:r>
        <w:rPr>
          <w:u w:val="none"/>
        </w:rPr>
        <w:t>for</w:t>
      </w:r>
      <w:r>
        <w:rPr>
          <w:spacing w:val="-3"/>
          <w:u w:val="none"/>
        </w:rPr>
        <w:t xml:space="preserve"> </w:t>
      </w:r>
      <w:r>
        <w:rPr>
          <w:u w:val="none"/>
        </w:rPr>
        <w:t>Activities</w:t>
      </w:r>
      <w:r>
        <w:rPr>
          <w:spacing w:val="-1"/>
          <w:u w:val="none"/>
        </w:rPr>
        <w:t xml:space="preserve"> </w:t>
      </w:r>
      <w:r>
        <w:rPr>
          <w:u w:val="none"/>
        </w:rPr>
        <w:t>under</w:t>
      </w:r>
      <w:r>
        <w:rPr>
          <w:spacing w:val="-2"/>
          <w:u w:val="none"/>
        </w:rPr>
        <w:t xml:space="preserve"> </w:t>
      </w:r>
      <w:r>
        <w:rPr>
          <w:u w:val="none"/>
        </w:rPr>
        <w:t>the</w:t>
      </w:r>
      <w:r>
        <w:rPr>
          <w:spacing w:val="-2"/>
          <w:u w:val="none"/>
        </w:rPr>
        <w:t xml:space="preserve"> </w:t>
      </w:r>
      <w:r>
        <w:rPr>
          <w:spacing w:val="-4"/>
          <w:u w:val="none"/>
        </w:rPr>
        <w:t>SCI:</w:t>
      </w:r>
    </w:p>
    <w:p w:rsidR="003E48AE" w:rsidRDefault="003E48AE" w:rsidP="003E48AE">
      <w:pPr>
        <w:pStyle w:val="BodyText"/>
        <w:spacing w:before="43"/>
        <w:rPr>
          <w:b/>
        </w:rPr>
      </w:pPr>
    </w:p>
    <w:p w:rsidR="003E48AE" w:rsidRDefault="003E48AE" w:rsidP="003E48AE">
      <w:pPr>
        <w:pStyle w:val="ListParagraph"/>
        <w:numPr>
          <w:ilvl w:val="0"/>
          <w:numId w:val="3"/>
        </w:numPr>
        <w:tabs>
          <w:tab w:val="left" w:pos="773"/>
        </w:tabs>
        <w:ind w:left="773"/>
        <w:rPr>
          <w:b/>
          <w:sz w:val="24"/>
        </w:rPr>
      </w:pPr>
      <w:r>
        <w:rPr>
          <w:noProof/>
          <w:lang w:val="en-GB" w:eastAsia="en-GB"/>
        </w:rPr>
        <w:drawing>
          <wp:anchor distT="0" distB="0" distL="0" distR="0" simplePos="0" relativeHeight="251688960" behindDoc="1" locked="0" layoutInCell="1" allowOverlap="1" wp14:anchorId="129C39F7" wp14:editId="0E68828A">
            <wp:simplePos x="0" y="0"/>
            <wp:positionH relativeFrom="page">
              <wp:posOffset>2500629</wp:posOffset>
            </wp:positionH>
            <wp:positionV relativeFrom="paragraph">
              <wp:posOffset>1026377</wp:posOffset>
            </wp:positionV>
            <wp:extent cx="2667000" cy="2285452"/>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 cstate="print"/>
                    <a:stretch>
                      <a:fillRect/>
                    </a:stretch>
                  </pic:blipFill>
                  <pic:spPr>
                    <a:xfrm>
                      <a:off x="0" y="0"/>
                      <a:ext cx="2667000" cy="2285452"/>
                    </a:xfrm>
                    <a:prstGeom prst="rect">
                      <a:avLst/>
                    </a:prstGeom>
                  </pic:spPr>
                </pic:pic>
              </a:graphicData>
            </a:graphic>
          </wp:anchor>
        </w:drawing>
      </w:r>
      <w:r>
        <w:rPr>
          <w:b/>
          <w:sz w:val="24"/>
          <w:u w:val="single"/>
        </w:rPr>
        <w:t>Invitation</w:t>
      </w:r>
      <w:r>
        <w:rPr>
          <w:b/>
          <w:spacing w:val="-1"/>
          <w:sz w:val="24"/>
          <w:u w:val="single"/>
        </w:rPr>
        <w:t xml:space="preserve"> </w:t>
      </w:r>
      <w:r>
        <w:rPr>
          <w:b/>
          <w:sz w:val="24"/>
          <w:u w:val="single"/>
        </w:rPr>
        <w:t>to</w:t>
      </w:r>
      <w:r>
        <w:rPr>
          <w:b/>
          <w:spacing w:val="-2"/>
          <w:sz w:val="24"/>
          <w:u w:val="single"/>
        </w:rPr>
        <w:t xml:space="preserve"> </w:t>
      </w:r>
      <w:r>
        <w:rPr>
          <w:b/>
          <w:sz w:val="24"/>
          <w:u w:val="single"/>
        </w:rPr>
        <w:t>Stakeholders</w:t>
      </w:r>
      <w:r>
        <w:rPr>
          <w:b/>
          <w:spacing w:val="-1"/>
          <w:sz w:val="24"/>
          <w:u w:val="single"/>
        </w:rPr>
        <w:t xml:space="preserve"> </w:t>
      </w:r>
      <w:r>
        <w:rPr>
          <w:b/>
          <w:spacing w:val="-2"/>
          <w:sz w:val="24"/>
          <w:u w:val="single"/>
        </w:rPr>
        <w:t>Discussion:</w:t>
      </w:r>
    </w:p>
    <w:p w:rsidR="003E48AE" w:rsidRDefault="003E48AE" w:rsidP="003E48AE">
      <w:pPr>
        <w:pStyle w:val="BodyText"/>
        <w:spacing w:before="12"/>
        <w:rPr>
          <w:b/>
          <w:sz w:val="20"/>
        </w:rPr>
      </w:pPr>
      <w:r>
        <w:rPr>
          <w:noProof/>
          <w:lang w:val="en-GB" w:eastAsia="en-GB"/>
        </w:rPr>
        <w:drawing>
          <wp:anchor distT="0" distB="0" distL="0" distR="0" simplePos="0" relativeHeight="251697152" behindDoc="1" locked="0" layoutInCell="1" allowOverlap="1" wp14:anchorId="6036E6E7" wp14:editId="35451D10">
            <wp:simplePos x="0" y="0"/>
            <wp:positionH relativeFrom="page">
              <wp:posOffset>450215</wp:posOffset>
            </wp:positionH>
            <wp:positionV relativeFrom="paragraph">
              <wp:posOffset>169055</wp:posOffset>
            </wp:positionV>
            <wp:extent cx="2517209" cy="1018413"/>
            <wp:effectExtent l="0" t="0" r="0" b="0"/>
            <wp:wrapTopAndBottom/>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86" cstate="print"/>
                    <a:stretch>
                      <a:fillRect/>
                    </a:stretch>
                  </pic:blipFill>
                  <pic:spPr>
                    <a:xfrm>
                      <a:off x="0" y="0"/>
                      <a:ext cx="2517209" cy="1018413"/>
                    </a:xfrm>
                    <a:prstGeom prst="rect">
                      <a:avLst/>
                    </a:prstGeom>
                  </pic:spPr>
                </pic:pic>
              </a:graphicData>
            </a:graphic>
          </wp:anchor>
        </w:drawing>
      </w:r>
      <w:r>
        <w:rPr>
          <w:noProof/>
          <w:lang w:val="en-GB" w:eastAsia="en-GB"/>
        </w:rPr>
        <w:drawing>
          <wp:anchor distT="0" distB="0" distL="0" distR="0" simplePos="0" relativeHeight="251698176" behindDoc="1" locked="0" layoutInCell="1" allowOverlap="1" wp14:anchorId="3778ACEE" wp14:editId="2B8EF031">
            <wp:simplePos x="0" y="0"/>
            <wp:positionH relativeFrom="page">
              <wp:posOffset>5579963</wp:posOffset>
            </wp:positionH>
            <wp:positionV relativeFrom="paragraph">
              <wp:posOffset>313209</wp:posOffset>
            </wp:positionV>
            <wp:extent cx="745815" cy="618458"/>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87" cstate="print"/>
                    <a:stretch>
                      <a:fillRect/>
                    </a:stretch>
                  </pic:blipFill>
                  <pic:spPr>
                    <a:xfrm>
                      <a:off x="0" y="0"/>
                      <a:ext cx="745815" cy="618458"/>
                    </a:xfrm>
                    <a:prstGeom prst="rect">
                      <a:avLst/>
                    </a:prstGeom>
                  </pic:spPr>
                </pic:pic>
              </a:graphicData>
            </a:graphic>
          </wp:anchor>
        </w:drawing>
      </w:r>
    </w:p>
    <w:p w:rsidR="003E48AE" w:rsidRDefault="003E48AE" w:rsidP="003E48AE">
      <w:pPr>
        <w:pStyle w:val="BodyText"/>
        <w:spacing w:before="233" w:line="518" w:lineRule="auto"/>
        <w:ind w:left="533" w:right="8950"/>
      </w:pPr>
      <w:r>
        <w:t>9th August, 2023 Dear</w:t>
      </w:r>
      <w:r>
        <w:rPr>
          <w:spacing w:val="-3"/>
        </w:rPr>
        <w:t xml:space="preserve"> </w:t>
      </w:r>
      <w:r>
        <w:rPr>
          <w:spacing w:val="-2"/>
        </w:rPr>
        <w:t>Stakeholder,</w:t>
      </w:r>
    </w:p>
    <w:p w:rsidR="003E48AE" w:rsidRDefault="003E48AE" w:rsidP="003E48AE">
      <w:pPr>
        <w:pStyle w:val="Heading2"/>
        <w:spacing w:before="3" w:line="256" w:lineRule="auto"/>
        <w:ind w:left="543" w:right="759" w:hanging="10"/>
        <w:rPr>
          <w:b w:val="0"/>
          <w:u w:val="none"/>
        </w:rPr>
      </w:pPr>
      <w:r>
        <w:rPr>
          <w:u w:val="none"/>
        </w:rPr>
        <w:t>Invitation to an Academic Research Discussion on: Strengthening Inclusive and Participatory Communication Frameworks for Sustainable Conflict Prevention, Peace Building and Conflict Transformation</w:t>
      </w:r>
      <w:r>
        <w:rPr>
          <w:spacing w:val="-2"/>
          <w:u w:val="none"/>
        </w:rPr>
        <w:t xml:space="preserve"> </w:t>
      </w:r>
      <w:r>
        <w:rPr>
          <w:u w:val="none"/>
        </w:rPr>
        <w:t>in</w:t>
      </w:r>
      <w:r>
        <w:rPr>
          <w:spacing w:val="-2"/>
          <w:u w:val="none"/>
        </w:rPr>
        <w:t xml:space="preserve"> </w:t>
      </w:r>
      <w:r>
        <w:rPr>
          <w:u w:val="none"/>
        </w:rPr>
        <w:t>Two</w:t>
      </w:r>
      <w:r>
        <w:rPr>
          <w:spacing w:val="-6"/>
          <w:u w:val="none"/>
        </w:rPr>
        <w:t xml:space="preserve"> </w:t>
      </w:r>
      <w:r>
        <w:rPr>
          <w:u w:val="none"/>
        </w:rPr>
        <w:t>Oil -Producing</w:t>
      </w:r>
      <w:r>
        <w:rPr>
          <w:spacing w:val="-3"/>
          <w:u w:val="none"/>
        </w:rPr>
        <w:t xml:space="preserve"> </w:t>
      </w:r>
      <w:r>
        <w:rPr>
          <w:u w:val="none"/>
        </w:rPr>
        <w:t>Communities</w:t>
      </w:r>
      <w:r>
        <w:rPr>
          <w:spacing w:val="-3"/>
          <w:u w:val="none"/>
        </w:rPr>
        <w:t xml:space="preserve"> </w:t>
      </w:r>
      <w:r>
        <w:rPr>
          <w:u w:val="none"/>
        </w:rPr>
        <w:t>(Afam</w:t>
      </w:r>
      <w:r>
        <w:rPr>
          <w:spacing w:val="-7"/>
          <w:u w:val="none"/>
        </w:rPr>
        <w:t xml:space="preserve"> </w:t>
      </w:r>
      <w:r>
        <w:rPr>
          <w:u w:val="none"/>
        </w:rPr>
        <w:t>Ukwu</w:t>
      </w:r>
      <w:r>
        <w:rPr>
          <w:spacing w:val="-3"/>
          <w:u w:val="none"/>
        </w:rPr>
        <w:t xml:space="preserve"> </w:t>
      </w:r>
      <w:r>
        <w:rPr>
          <w:u w:val="none"/>
        </w:rPr>
        <w:t>and</w:t>
      </w:r>
      <w:r>
        <w:rPr>
          <w:spacing w:val="-3"/>
          <w:u w:val="none"/>
        </w:rPr>
        <w:t xml:space="preserve"> </w:t>
      </w:r>
      <w:r>
        <w:rPr>
          <w:u w:val="none"/>
        </w:rPr>
        <w:t>Komkom)</w:t>
      </w:r>
      <w:r>
        <w:rPr>
          <w:spacing w:val="-3"/>
          <w:u w:val="none"/>
        </w:rPr>
        <w:t xml:space="preserve"> </w:t>
      </w:r>
      <w:r>
        <w:rPr>
          <w:u w:val="none"/>
        </w:rPr>
        <w:t>of</w:t>
      </w:r>
      <w:r>
        <w:rPr>
          <w:spacing w:val="-3"/>
          <w:u w:val="none"/>
        </w:rPr>
        <w:t xml:space="preserve"> </w:t>
      </w:r>
      <w:r>
        <w:rPr>
          <w:u w:val="none"/>
        </w:rPr>
        <w:t>Rivers</w:t>
      </w:r>
      <w:r>
        <w:rPr>
          <w:spacing w:val="-3"/>
          <w:u w:val="none"/>
        </w:rPr>
        <w:t xml:space="preserve"> </w:t>
      </w:r>
      <w:r>
        <w:rPr>
          <w:u w:val="none"/>
        </w:rPr>
        <w:t>State</w:t>
      </w:r>
      <w:r>
        <w:rPr>
          <w:b w:val="0"/>
          <w:u w:val="none"/>
        </w:rPr>
        <w:t>.</w:t>
      </w:r>
    </w:p>
    <w:p w:rsidR="003E48AE" w:rsidRDefault="003E48AE" w:rsidP="003E48AE">
      <w:pPr>
        <w:pStyle w:val="BodyText"/>
        <w:spacing w:before="24"/>
      </w:pPr>
    </w:p>
    <w:p w:rsidR="003E48AE" w:rsidRDefault="003E48AE" w:rsidP="003E48AE">
      <w:pPr>
        <w:pStyle w:val="BodyText"/>
        <w:spacing w:line="259" w:lineRule="auto"/>
        <w:ind w:left="543" w:right="759" w:hanging="10"/>
      </w:pPr>
      <w:r>
        <w:t>I</w:t>
      </w:r>
      <w:r>
        <w:rPr>
          <w:spacing w:val="-3"/>
        </w:rPr>
        <w:t xml:space="preserve"> </w:t>
      </w:r>
      <w:r>
        <w:t>am</w:t>
      </w:r>
      <w:r>
        <w:rPr>
          <w:spacing w:val="-2"/>
        </w:rPr>
        <w:t xml:space="preserve"> </w:t>
      </w:r>
      <w:r>
        <w:t>Olaniyan</w:t>
      </w:r>
      <w:r>
        <w:rPr>
          <w:spacing w:val="-2"/>
        </w:rPr>
        <w:t xml:space="preserve"> </w:t>
      </w:r>
      <w:r>
        <w:t>T.</w:t>
      </w:r>
      <w:r>
        <w:rPr>
          <w:spacing w:val="-2"/>
        </w:rPr>
        <w:t xml:space="preserve"> </w:t>
      </w:r>
      <w:r>
        <w:t>Olaniyi,</w:t>
      </w:r>
      <w:r>
        <w:rPr>
          <w:spacing w:val="-2"/>
        </w:rPr>
        <w:t xml:space="preserve"> </w:t>
      </w:r>
      <w:r>
        <w:t>a</w:t>
      </w:r>
      <w:r>
        <w:rPr>
          <w:spacing w:val="-3"/>
        </w:rPr>
        <w:t xml:space="preserve"> </w:t>
      </w:r>
      <w:r>
        <w:t>Rotary</w:t>
      </w:r>
      <w:r>
        <w:rPr>
          <w:spacing w:val="-7"/>
        </w:rPr>
        <w:t xml:space="preserve"> </w:t>
      </w:r>
      <w:r>
        <w:t>Peace</w:t>
      </w:r>
      <w:r>
        <w:rPr>
          <w:spacing w:val="-3"/>
        </w:rPr>
        <w:t xml:space="preserve"> </w:t>
      </w:r>
      <w:r>
        <w:t>Fellow</w:t>
      </w:r>
      <w:r>
        <w:rPr>
          <w:spacing w:val="-2"/>
        </w:rPr>
        <w:t xml:space="preserve"> </w:t>
      </w:r>
      <w:r>
        <w:t>currently</w:t>
      </w:r>
      <w:r>
        <w:rPr>
          <w:spacing w:val="-7"/>
        </w:rPr>
        <w:t xml:space="preserve"> </w:t>
      </w:r>
      <w:r>
        <w:t>running</w:t>
      </w:r>
      <w:r>
        <w:rPr>
          <w:spacing w:val="-5"/>
        </w:rPr>
        <w:t xml:space="preserve"> </w:t>
      </w:r>
      <w:r>
        <w:t>a</w:t>
      </w:r>
      <w:r>
        <w:rPr>
          <w:spacing w:val="-3"/>
        </w:rPr>
        <w:t xml:space="preserve"> </w:t>
      </w:r>
      <w:r>
        <w:t>Post</w:t>
      </w:r>
      <w:r>
        <w:rPr>
          <w:spacing w:val="-2"/>
        </w:rPr>
        <w:t xml:space="preserve"> </w:t>
      </w:r>
      <w:r>
        <w:t>Graduate</w:t>
      </w:r>
      <w:r>
        <w:rPr>
          <w:spacing w:val="-2"/>
        </w:rPr>
        <w:t xml:space="preserve"> </w:t>
      </w:r>
      <w:r>
        <w:t>Diploma</w:t>
      </w:r>
      <w:r>
        <w:rPr>
          <w:spacing w:val="-2"/>
        </w:rPr>
        <w:t xml:space="preserve"> </w:t>
      </w:r>
      <w:r>
        <w:t>in</w:t>
      </w:r>
      <w:r>
        <w:rPr>
          <w:spacing w:val="-2"/>
        </w:rPr>
        <w:t xml:space="preserve"> </w:t>
      </w:r>
      <w:r>
        <w:t>Peace Building and Conflict Transformation at the Rotary Peace Centre, Makarere University, Uganda.</w:t>
      </w:r>
    </w:p>
    <w:p w:rsidR="003E48AE" w:rsidRDefault="003E48AE" w:rsidP="003E48AE">
      <w:pPr>
        <w:pStyle w:val="BodyText"/>
        <w:spacing w:before="23"/>
      </w:pPr>
    </w:p>
    <w:p w:rsidR="003E48AE" w:rsidRDefault="003E48AE" w:rsidP="003E48AE">
      <w:pPr>
        <w:pStyle w:val="BodyText"/>
        <w:spacing w:before="1" w:line="259" w:lineRule="auto"/>
        <w:ind w:left="543" w:right="565" w:hanging="10"/>
      </w:pPr>
      <w:r>
        <w:t>The Post Graduate Diploma in Peace Building and Conflict Transformation which also doubles as a Peace Fellowship is funded by Rotary International.</w:t>
      </w:r>
      <w:r>
        <w:rPr>
          <w:spacing w:val="40"/>
        </w:rPr>
        <w:t xml:space="preserve"> </w:t>
      </w:r>
      <w:r>
        <w:t>My profound appreciation goes to the Rotary Club of Port Harcourt</w:t>
      </w:r>
      <w:r>
        <w:rPr>
          <w:spacing w:val="-1"/>
        </w:rPr>
        <w:t xml:space="preserve"> </w:t>
      </w:r>
      <w:r>
        <w:t>(Rotary</w:t>
      </w:r>
      <w:r>
        <w:rPr>
          <w:spacing w:val="-6"/>
        </w:rPr>
        <w:t xml:space="preserve"> </w:t>
      </w:r>
      <w:r>
        <w:t>Club</w:t>
      </w:r>
      <w:r>
        <w:rPr>
          <w:spacing w:val="-1"/>
        </w:rPr>
        <w:t xml:space="preserve"> </w:t>
      </w:r>
      <w:r>
        <w:t>District</w:t>
      </w:r>
      <w:r>
        <w:rPr>
          <w:spacing w:val="-1"/>
        </w:rPr>
        <w:t xml:space="preserve"> </w:t>
      </w:r>
      <w:r>
        <w:t>9141)</w:t>
      </w:r>
      <w:r>
        <w:rPr>
          <w:spacing w:val="-1"/>
        </w:rPr>
        <w:t xml:space="preserve"> </w:t>
      </w:r>
      <w:r>
        <w:t>for</w:t>
      </w:r>
      <w:r>
        <w:rPr>
          <w:spacing w:val="-2"/>
        </w:rPr>
        <w:t xml:space="preserve"> </w:t>
      </w:r>
      <w:r>
        <w:t>endorsing</w:t>
      </w:r>
      <w:r>
        <w:rPr>
          <w:spacing w:val="-4"/>
        </w:rPr>
        <w:t xml:space="preserve"> </w:t>
      </w:r>
      <w:r>
        <w:t>my</w:t>
      </w:r>
      <w:r>
        <w:rPr>
          <w:spacing w:val="-6"/>
        </w:rPr>
        <w:t xml:space="preserve"> </w:t>
      </w:r>
      <w:r>
        <w:t>application</w:t>
      </w:r>
      <w:r>
        <w:rPr>
          <w:spacing w:val="-1"/>
        </w:rPr>
        <w:t xml:space="preserve"> </w:t>
      </w:r>
      <w:r>
        <w:t>for</w:t>
      </w:r>
      <w:r>
        <w:rPr>
          <w:spacing w:val="-1"/>
        </w:rPr>
        <w:t xml:space="preserve"> </w:t>
      </w:r>
      <w:r>
        <w:t>the</w:t>
      </w:r>
      <w:r>
        <w:rPr>
          <w:spacing w:val="-1"/>
        </w:rPr>
        <w:t xml:space="preserve"> </w:t>
      </w:r>
      <w:r>
        <w:t>Cohort</w:t>
      </w:r>
      <w:r>
        <w:rPr>
          <w:spacing w:val="-1"/>
        </w:rPr>
        <w:t xml:space="preserve"> </w:t>
      </w:r>
      <w:r>
        <w:t>4</w:t>
      </w:r>
      <w:r>
        <w:rPr>
          <w:spacing w:val="-1"/>
        </w:rPr>
        <w:t xml:space="preserve"> </w:t>
      </w:r>
      <w:r>
        <w:t>Rotary</w:t>
      </w:r>
      <w:r>
        <w:rPr>
          <w:spacing w:val="-6"/>
        </w:rPr>
        <w:t xml:space="preserve"> </w:t>
      </w:r>
      <w:r>
        <w:t>Peace Fellowship 2022-2023. The one year study programme includes: onsite academic activity, field learning in Uganda and home country Social Change Initiative (SCI).</w:t>
      </w:r>
    </w:p>
    <w:p w:rsidR="003E48AE" w:rsidRDefault="003E48AE" w:rsidP="003E48AE">
      <w:pPr>
        <w:pStyle w:val="BodyText"/>
        <w:spacing w:before="19"/>
      </w:pPr>
    </w:p>
    <w:p w:rsidR="003E48AE" w:rsidRDefault="003E48AE" w:rsidP="003E48AE">
      <w:pPr>
        <w:pStyle w:val="BodyText"/>
        <w:spacing w:line="259" w:lineRule="auto"/>
        <w:ind w:left="543" w:right="694" w:hanging="10"/>
      </w:pPr>
      <w:r>
        <w:t>I am currently</w:t>
      </w:r>
      <w:r>
        <w:rPr>
          <w:spacing w:val="-4"/>
        </w:rPr>
        <w:t xml:space="preserve"> </w:t>
      </w:r>
      <w:r>
        <w:t>implementing my</w:t>
      </w:r>
      <w:r>
        <w:rPr>
          <w:spacing w:val="-4"/>
        </w:rPr>
        <w:t xml:space="preserve"> </w:t>
      </w:r>
      <w:r>
        <w:t>home country</w:t>
      </w:r>
      <w:r>
        <w:rPr>
          <w:spacing w:val="-4"/>
        </w:rPr>
        <w:t xml:space="preserve"> </w:t>
      </w:r>
      <w:r>
        <w:t>Social Change Initiative which is focused on Strengthening Community</w:t>
      </w:r>
      <w:r>
        <w:rPr>
          <w:spacing w:val="-5"/>
        </w:rPr>
        <w:t xml:space="preserve"> </w:t>
      </w:r>
      <w:r>
        <w:t>Communication Framework in Two-Oil Producing Communities (Afam Ukwu and Komkom) of Rivers State. As part of the activities listed for the SCI, a baseline study was earlier carried out in the target communities to understand issues/challenges around communication dynamics/information management</w:t>
      </w:r>
      <w:r>
        <w:rPr>
          <w:spacing w:val="-2"/>
        </w:rPr>
        <w:t xml:space="preserve"> </w:t>
      </w:r>
      <w:r>
        <w:t>and</w:t>
      </w:r>
      <w:r>
        <w:rPr>
          <w:spacing w:val="-2"/>
        </w:rPr>
        <w:t xml:space="preserve"> </w:t>
      </w:r>
      <w:r>
        <w:t>how</w:t>
      </w:r>
      <w:r>
        <w:rPr>
          <w:spacing w:val="-2"/>
        </w:rPr>
        <w:t xml:space="preserve"> </w:t>
      </w:r>
      <w:r>
        <w:t>this</w:t>
      </w:r>
      <w:r>
        <w:rPr>
          <w:spacing w:val="-2"/>
        </w:rPr>
        <w:t xml:space="preserve"> </w:t>
      </w:r>
      <w:r>
        <w:t>could</w:t>
      </w:r>
      <w:r>
        <w:rPr>
          <w:spacing w:val="-2"/>
        </w:rPr>
        <w:t xml:space="preserve"> </w:t>
      </w:r>
      <w:r>
        <w:t>impact</w:t>
      </w:r>
      <w:r>
        <w:rPr>
          <w:spacing w:val="-2"/>
        </w:rPr>
        <w:t xml:space="preserve"> </w:t>
      </w:r>
      <w:r>
        <w:t>negatively</w:t>
      </w:r>
      <w:r>
        <w:rPr>
          <w:spacing w:val="-5"/>
        </w:rPr>
        <w:t xml:space="preserve"> </w:t>
      </w:r>
      <w:r>
        <w:t>on</w:t>
      </w:r>
      <w:r>
        <w:rPr>
          <w:spacing w:val="-2"/>
        </w:rPr>
        <w:t xml:space="preserve"> </w:t>
      </w:r>
      <w:r>
        <w:t>positive</w:t>
      </w:r>
      <w:r>
        <w:rPr>
          <w:spacing w:val="-3"/>
        </w:rPr>
        <w:t xml:space="preserve"> </w:t>
      </w:r>
      <w:r>
        <w:t>peace.</w:t>
      </w:r>
      <w:r>
        <w:rPr>
          <w:spacing w:val="-2"/>
        </w:rPr>
        <w:t xml:space="preserve"> </w:t>
      </w:r>
      <w:r>
        <w:t>The</w:t>
      </w:r>
      <w:r>
        <w:rPr>
          <w:spacing w:val="-1"/>
        </w:rPr>
        <w:t xml:space="preserve"> </w:t>
      </w:r>
      <w:r>
        <w:t>baseline</w:t>
      </w:r>
      <w:r>
        <w:rPr>
          <w:spacing w:val="-3"/>
        </w:rPr>
        <w:t xml:space="preserve"> </w:t>
      </w:r>
      <w:r>
        <w:t>study</w:t>
      </w:r>
      <w:r>
        <w:rPr>
          <w:spacing w:val="-7"/>
        </w:rPr>
        <w:t xml:space="preserve"> </w:t>
      </w:r>
      <w:r>
        <w:t>has</w:t>
      </w:r>
      <w:r>
        <w:rPr>
          <w:spacing w:val="-2"/>
        </w:rPr>
        <w:t xml:space="preserve"> </w:t>
      </w:r>
      <w:r>
        <w:t>provided</w:t>
      </w:r>
      <w:r>
        <w:rPr>
          <w:spacing w:val="-2"/>
        </w:rPr>
        <w:t xml:space="preserve"> </w:t>
      </w:r>
      <w:r>
        <w:t>vital information which is being used to engage identified stakeholders.</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D9E9A23" wp14:editId="288C12CC">
                <wp:extent cx="5636260" cy="57150"/>
                <wp:effectExtent l="0" t="0" r="0" b="0"/>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83" name="Graphic 183"/>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84" name="Graphic 184"/>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82"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">
                <v:shape id="Graphic 183"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D+8MA&#10;AADcAAAADwAAAGRycy9kb3ducmV2LnhtbERPW2vCMBR+F/YfwhnsTdM5kNIZxQvCOnA4N/Z8aM6a&#10;suakJJnt/PVmIPh2Pr7rmS8H24oT+dA4VvA4yUAQV043XCv4/NiNcxAhImtsHZOCPwqwXNyN5lho&#10;1/M7nY6xFimEQ4EKTIxdIWWoDFkME9cRJ+7beYsxQV9L7bFP4baV0yybSYsNpwaDHW0MVT/HX6vg&#10;bPyh3JbluuW3168+d/0+rldKPdwPq2cQkYZ4E1/dLzrNz5/g/5l0gV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PD+8MAAADcAAAADwAAAAAAAAAAAAAAAACYAgAAZHJzL2Rv&#10;d25yZXYueG1sUEsFBgAAAAAEAAQA9QAAAIgDAAAAAA==&#10;" path="m1876425,l,,,57150r1876425,l1876425,xe" fillcolor="#1a468e" stroked="f">
                  <v:path arrowok="t"/>
                </v:shape>
                <v:shape id="Graphic 184"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11MIA&#10;AADcAAAADwAAAGRycy9kb3ducmV2LnhtbERPS2sCMRC+F/wPYYTealYpZVmNIoJY2kOpD/Q4bsbN&#10;4mayJKmu/74RBG/z8T1nMutsIy7kQ+1YwXCQgSAuna65UrDdLN9yECEia2wck4IbBZhNey8TLLS7&#10;8i9d1rESKYRDgQpMjG0hZSgNWQwD1xIn7uS8xZigr6T2eE3htpGjLPuQFmtODQZbWhgqz+s/q+Dw&#10;nflttZC342r3czL7rzwc21yp1343H4OI1MWn+OH+1Gl+/g73Z9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DXUwgAAANwAAAAPAAAAAAAAAAAAAAAAAJgCAABkcnMvZG93&#10;bnJldi54bWxQSwUGAAAAAAQABAD1AAAAhw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88">
        <w:r>
          <w:rPr>
            <w:sz w:val="23"/>
          </w:rPr>
          <w:t>info.rpc@mak.ac.ug</w:t>
        </w:r>
      </w:hyperlink>
      <w:r>
        <w:rPr>
          <w:sz w:val="23"/>
        </w:rPr>
        <w:t xml:space="preserve"> Website: </w:t>
      </w:r>
      <w:hyperlink r:id="rId89">
        <w:r>
          <w:rPr>
            <w:sz w:val="23"/>
          </w:rPr>
          <w:t>www.rpc.mak.ac.ug,</w:t>
        </w:r>
      </w:hyperlink>
      <w:r>
        <w:rPr>
          <w:sz w:val="23"/>
        </w:rPr>
        <w:t xml:space="preserve"> Tel: +256 779 406333 +256 708 844640</w:t>
      </w:r>
    </w:p>
    <w:p w:rsidR="003E48AE" w:rsidRDefault="003E48AE" w:rsidP="003E48AE">
      <w:pPr>
        <w:pStyle w:val="BodyText"/>
        <w:spacing w:before="152"/>
      </w:pPr>
    </w:p>
    <w:p w:rsidR="003E48AE" w:rsidRDefault="003E48AE" w:rsidP="003E48AE">
      <w:pPr>
        <w:pStyle w:val="BodyText"/>
        <w:spacing w:line="259" w:lineRule="auto"/>
        <w:ind w:left="543" w:right="759" w:hanging="10"/>
      </w:pPr>
      <w:r>
        <w:t>Furtherance</w:t>
      </w:r>
      <w:r>
        <w:rPr>
          <w:spacing w:val="-3"/>
        </w:rPr>
        <w:t xml:space="preserve"> </w:t>
      </w:r>
      <w:r>
        <w:t>to</w:t>
      </w:r>
      <w:r>
        <w:rPr>
          <w:spacing w:val="-2"/>
        </w:rPr>
        <w:t xml:space="preserve"> </w:t>
      </w:r>
      <w:r>
        <w:t>the</w:t>
      </w:r>
      <w:r>
        <w:rPr>
          <w:spacing w:val="-3"/>
        </w:rPr>
        <w:t xml:space="preserve"> </w:t>
      </w:r>
      <w:r>
        <w:t>work, I</w:t>
      </w:r>
      <w:r>
        <w:rPr>
          <w:spacing w:val="-3"/>
        </w:rPr>
        <w:t xml:space="preserve"> </w:t>
      </w:r>
      <w:r>
        <w:t>am</w:t>
      </w:r>
      <w:r>
        <w:rPr>
          <w:spacing w:val="-2"/>
        </w:rPr>
        <w:t xml:space="preserve"> </w:t>
      </w:r>
      <w:r>
        <w:t>engaging</w:t>
      </w:r>
      <w:r>
        <w:rPr>
          <w:spacing w:val="-5"/>
        </w:rPr>
        <w:t xml:space="preserve"> </w:t>
      </w:r>
      <w:r>
        <w:t>discussions</w:t>
      </w:r>
      <w:r>
        <w:rPr>
          <w:spacing w:val="-2"/>
        </w:rPr>
        <w:t xml:space="preserve"> </w:t>
      </w:r>
      <w:r>
        <w:t>with</w:t>
      </w:r>
      <w:r>
        <w:rPr>
          <w:spacing w:val="-2"/>
        </w:rPr>
        <w:t xml:space="preserve"> </w:t>
      </w:r>
      <w:r>
        <w:t>identified</w:t>
      </w:r>
      <w:r>
        <w:rPr>
          <w:spacing w:val="-2"/>
        </w:rPr>
        <w:t xml:space="preserve"> </w:t>
      </w:r>
      <w:r>
        <w:t>stakeholders,</w:t>
      </w:r>
      <w:r>
        <w:rPr>
          <w:spacing w:val="-2"/>
        </w:rPr>
        <w:t xml:space="preserve"> </w:t>
      </w:r>
      <w:r>
        <w:t>such</w:t>
      </w:r>
      <w:r>
        <w:rPr>
          <w:spacing w:val="-2"/>
        </w:rPr>
        <w:t xml:space="preserve"> </w:t>
      </w:r>
      <w:r>
        <w:t>as:</w:t>
      </w:r>
      <w:r>
        <w:rPr>
          <w:spacing w:val="-2"/>
        </w:rPr>
        <w:t xml:space="preserve"> </w:t>
      </w:r>
      <w:r>
        <w:t>Rotary</w:t>
      </w:r>
      <w:r>
        <w:rPr>
          <w:spacing w:val="-7"/>
        </w:rPr>
        <w:t xml:space="preserve"> </w:t>
      </w:r>
      <w:r>
        <w:t>Club</w:t>
      </w:r>
      <w:r>
        <w:rPr>
          <w:spacing w:val="-2"/>
        </w:rPr>
        <w:t xml:space="preserve"> </w:t>
      </w:r>
      <w:r>
        <w:t>of Port Harcourt, Rotary</w:t>
      </w:r>
      <w:r>
        <w:rPr>
          <w:spacing w:val="-3"/>
        </w:rPr>
        <w:t xml:space="preserve"> </w:t>
      </w:r>
      <w:r>
        <w:t>Peace Fellows and Peace Activators, Community</w:t>
      </w:r>
      <w:r>
        <w:rPr>
          <w:spacing w:val="-6"/>
        </w:rPr>
        <w:t xml:space="preserve"> </w:t>
      </w:r>
      <w:r>
        <w:t>Stakeholders, representatives of CSOs and CBOs, Academia, Media Practitioners and others to share my</w:t>
      </w:r>
      <w:r>
        <w:rPr>
          <w:spacing w:val="-1"/>
        </w:rPr>
        <w:t xml:space="preserve"> </w:t>
      </w:r>
      <w:r>
        <w:t>observations/findings from the baseline study and to also learn more from stakeholders’ experience on different issues and how to strengthen communication framework in oil producing communities for sustainable peace, conflict prevention and transformation.</w:t>
      </w:r>
    </w:p>
    <w:p w:rsidR="003E48AE" w:rsidRDefault="003E48AE" w:rsidP="003E48AE">
      <w:pPr>
        <w:pStyle w:val="BodyText"/>
        <w:spacing w:before="22"/>
      </w:pPr>
    </w:p>
    <w:p w:rsidR="003E48AE" w:rsidRDefault="003E48AE" w:rsidP="003E48AE">
      <w:pPr>
        <w:pStyle w:val="BodyText"/>
        <w:spacing w:line="259" w:lineRule="auto"/>
        <w:ind w:left="543" w:right="621" w:hanging="10"/>
      </w:pPr>
      <w:r>
        <w:t>The discussion with the theme: Strengthening Inclusive and Participatory Communication Frameworks for Sustainable Conflict Prevention, Peace Building and Conflict Transformation in Two Oil -Producing Communities</w:t>
      </w:r>
      <w:r>
        <w:rPr>
          <w:spacing w:val="-2"/>
        </w:rPr>
        <w:t xml:space="preserve"> </w:t>
      </w:r>
      <w:r>
        <w:t>(Afam</w:t>
      </w:r>
      <w:r>
        <w:rPr>
          <w:spacing w:val="-2"/>
        </w:rPr>
        <w:t xml:space="preserve"> </w:t>
      </w:r>
      <w:r>
        <w:t>Ukwu</w:t>
      </w:r>
      <w:r>
        <w:rPr>
          <w:spacing w:val="-2"/>
        </w:rPr>
        <w:t xml:space="preserve"> </w:t>
      </w:r>
      <w:r>
        <w:t>and</w:t>
      </w:r>
      <w:r>
        <w:rPr>
          <w:spacing w:val="-2"/>
        </w:rPr>
        <w:t xml:space="preserve"> </w:t>
      </w:r>
      <w:r>
        <w:t>Komkom)</w:t>
      </w:r>
      <w:r>
        <w:rPr>
          <w:spacing w:val="-2"/>
        </w:rPr>
        <w:t xml:space="preserve"> </w:t>
      </w:r>
      <w:r>
        <w:t>of</w:t>
      </w:r>
      <w:r>
        <w:rPr>
          <w:spacing w:val="-3"/>
        </w:rPr>
        <w:t xml:space="preserve"> </w:t>
      </w:r>
      <w:r>
        <w:t>Rivers</w:t>
      </w:r>
      <w:r>
        <w:rPr>
          <w:spacing w:val="-2"/>
        </w:rPr>
        <w:t xml:space="preserve"> </w:t>
      </w:r>
      <w:r>
        <w:t>State</w:t>
      </w:r>
      <w:r>
        <w:rPr>
          <w:spacing w:val="-2"/>
        </w:rPr>
        <w:t xml:space="preserve"> </w:t>
      </w:r>
      <w:r>
        <w:t>will</w:t>
      </w:r>
      <w:r>
        <w:rPr>
          <w:spacing w:val="-2"/>
        </w:rPr>
        <w:t xml:space="preserve"> </w:t>
      </w:r>
      <w:r>
        <w:t>help</w:t>
      </w:r>
      <w:r>
        <w:rPr>
          <w:spacing w:val="-2"/>
        </w:rPr>
        <w:t xml:space="preserve"> </w:t>
      </w:r>
      <w:r>
        <w:t>identify</w:t>
      </w:r>
      <w:r>
        <w:rPr>
          <w:spacing w:val="-5"/>
        </w:rPr>
        <w:t xml:space="preserve"> </w:t>
      </w:r>
      <w:r>
        <w:t>salient</w:t>
      </w:r>
      <w:r>
        <w:rPr>
          <w:spacing w:val="-2"/>
        </w:rPr>
        <w:t xml:space="preserve"> </w:t>
      </w:r>
      <w:r>
        <w:t>issues</w:t>
      </w:r>
      <w:r>
        <w:rPr>
          <w:spacing w:val="-2"/>
        </w:rPr>
        <w:t xml:space="preserve"> </w:t>
      </w:r>
      <w:r>
        <w:t>limiting</w:t>
      </w:r>
      <w:r>
        <w:rPr>
          <w:spacing w:val="-4"/>
        </w:rPr>
        <w:t xml:space="preserve"> </w:t>
      </w:r>
      <w:r>
        <w:t>inclusive and participatory communication within oil-producing communities, provide perspectives on how to deal with such issues, thereby giving useful directions on the way forward to strengthen community communication framework.</w:t>
      </w:r>
    </w:p>
    <w:p w:rsidR="003E48AE" w:rsidRDefault="003E48AE" w:rsidP="003E48AE">
      <w:pPr>
        <w:pStyle w:val="BodyText"/>
        <w:spacing w:before="19"/>
      </w:pPr>
    </w:p>
    <w:p w:rsidR="003E48AE" w:rsidRDefault="003E48AE" w:rsidP="003E48AE">
      <w:pPr>
        <w:pStyle w:val="BodyText"/>
        <w:spacing w:line="259" w:lineRule="auto"/>
        <w:ind w:left="543" w:right="759" w:hanging="10"/>
      </w:pPr>
      <w:r>
        <w:rPr>
          <w:noProof/>
          <w:lang w:val="en-GB" w:eastAsia="en-GB"/>
        </w:rPr>
        <w:drawing>
          <wp:anchor distT="0" distB="0" distL="0" distR="0" simplePos="0" relativeHeight="251689984" behindDoc="1" locked="0" layoutInCell="1" allowOverlap="1" wp14:anchorId="6C4DF5A3" wp14:editId="05D5680D">
            <wp:simplePos x="0" y="0"/>
            <wp:positionH relativeFrom="page">
              <wp:posOffset>2500629</wp:posOffset>
            </wp:positionH>
            <wp:positionV relativeFrom="paragraph">
              <wp:posOffset>84308</wp:posOffset>
            </wp:positionV>
            <wp:extent cx="2667000" cy="2285452"/>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 cstate="print"/>
                    <a:stretch>
                      <a:fillRect/>
                    </a:stretch>
                  </pic:blipFill>
                  <pic:spPr>
                    <a:xfrm>
                      <a:off x="0" y="0"/>
                      <a:ext cx="2667000" cy="2285452"/>
                    </a:xfrm>
                    <a:prstGeom prst="rect">
                      <a:avLst/>
                    </a:prstGeom>
                  </pic:spPr>
                </pic:pic>
              </a:graphicData>
            </a:graphic>
          </wp:anchor>
        </w:drawing>
      </w:r>
      <w:r>
        <w:t>The</w:t>
      </w:r>
      <w:r>
        <w:rPr>
          <w:spacing w:val="-4"/>
        </w:rPr>
        <w:t xml:space="preserve"> </w:t>
      </w:r>
      <w:r>
        <w:t>event</w:t>
      </w:r>
      <w:r>
        <w:rPr>
          <w:spacing w:val="-2"/>
        </w:rPr>
        <w:t xml:space="preserve"> </w:t>
      </w:r>
      <w:r>
        <w:t>will</w:t>
      </w:r>
      <w:r>
        <w:rPr>
          <w:spacing w:val="-3"/>
        </w:rPr>
        <w:t xml:space="preserve"> </w:t>
      </w:r>
      <w:r>
        <w:t>hold</w:t>
      </w:r>
      <w:r>
        <w:rPr>
          <w:spacing w:val="-3"/>
        </w:rPr>
        <w:t xml:space="preserve"> </w:t>
      </w:r>
      <w:r>
        <w:t>on</w:t>
      </w:r>
      <w:r>
        <w:rPr>
          <w:spacing w:val="-3"/>
        </w:rPr>
        <w:t xml:space="preserve"> </w:t>
      </w:r>
      <w:r>
        <w:t>Wednesday</w:t>
      </w:r>
      <w:r>
        <w:rPr>
          <w:spacing w:val="-5"/>
        </w:rPr>
        <w:t xml:space="preserve"> </w:t>
      </w:r>
      <w:r>
        <w:t>August</w:t>
      </w:r>
      <w:r>
        <w:rPr>
          <w:spacing w:val="-3"/>
        </w:rPr>
        <w:t xml:space="preserve"> </w:t>
      </w:r>
      <w:r>
        <w:t>16,</w:t>
      </w:r>
      <w:r>
        <w:rPr>
          <w:spacing w:val="-3"/>
        </w:rPr>
        <w:t xml:space="preserve"> </w:t>
      </w:r>
      <w:r>
        <w:t>2023</w:t>
      </w:r>
      <w:r>
        <w:rPr>
          <w:spacing w:val="-3"/>
        </w:rPr>
        <w:t xml:space="preserve"> </w:t>
      </w:r>
      <w:r>
        <w:t>on</w:t>
      </w:r>
      <w:r>
        <w:rPr>
          <w:spacing w:val="-3"/>
        </w:rPr>
        <w:t xml:space="preserve"> </w:t>
      </w:r>
      <w:r>
        <w:t>Zoom</w:t>
      </w:r>
      <w:r>
        <w:rPr>
          <w:spacing w:val="-3"/>
        </w:rPr>
        <w:t xml:space="preserve"> </w:t>
      </w:r>
      <w:r>
        <w:t>Platform.</w:t>
      </w:r>
      <w:r>
        <w:rPr>
          <w:spacing w:val="-1"/>
        </w:rPr>
        <w:t xml:space="preserve"> </w:t>
      </w:r>
      <w:r>
        <w:t>The</w:t>
      </w:r>
      <w:r>
        <w:rPr>
          <w:spacing w:val="-4"/>
        </w:rPr>
        <w:t xml:space="preserve"> </w:t>
      </w:r>
      <w:r>
        <w:t>link</w:t>
      </w:r>
      <w:r>
        <w:rPr>
          <w:spacing w:val="-3"/>
        </w:rPr>
        <w:t xml:space="preserve"> </w:t>
      </w:r>
      <w:r>
        <w:t>will</w:t>
      </w:r>
      <w:r>
        <w:rPr>
          <w:spacing w:val="-3"/>
        </w:rPr>
        <w:t xml:space="preserve"> </w:t>
      </w:r>
      <w:r>
        <w:t>be</w:t>
      </w:r>
      <w:r>
        <w:rPr>
          <w:spacing w:val="-3"/>
        </w:rPr>
        <w:t xml:space="preserve"> </w:t>
      </w:r>
      <w:r>
        <w:t>shared</w:t>
      </w:r>
      <w:r>
        <w:rPr>
          <w:spacing w:val="-3"/>
        </w:rPr>
        <w:t xml:space="preserve"> </w:t>
      </w:r>
      <w:r>
        <w:t>with</w:t>
      </w:r>
      <w:r>
        <w:rPr>
          <w:spacing w:val="-1"/>
        </w:rPr>
        <w:t xml:space="preserve"> </w:t>
      </w:r>
      <w:r>
        <w:t xml:space="preserve">you </w:t>
      </w:r>
      <w:r>
        <w:rPr>
          <w:spacing w:val="-2"/>
        </w:rPr>
        <w:t>shortly.</w:t>
      </w:r>
    </w:p>
    <w:p w:rsidR="003E48AE" w:rsidRDefault="003E48AE" w:rsidP="003E48AE">
      <w:pPr>
        <w:pStyle w:val="BodyText"/>
        <w:spacing w:before="23"/>
      </w:pPr>
    </w:p>
    <w:p w:rsidR="003E48AE" w:rsidRDefault="003E48AE" w:rsidP="003E48AE">
      <w:pPr>
        <w:pStyle w:val="BodyText"/>
        <w:spacing w:before="1" w:line="518" w:lineRule="auto"/>
        <w:ind w:left="533" w:right="759"/>
      </w:pPr>
      <w:r>
        <w:t>Your</w:t>
      </w:r>
      <w:r>
        <w:rPr>
          <w:spacing w:val="-5"/>
        </w:rPr>
        <w:t xml:space="preserve"> </w:t>
      </w:r>
      <w:r>
        <w:t>participation</w:t>
      </w:r>
      <w:r>
        <w:rPr>
          <w:spacing w:val="-3"/>
        </w:rPr>
        <w:t xml:space="preserve"> </w:t>
      </w:r>
      <w:r>
        <w:t>at</w:t>
      </w:r>
      <w:r>
        <w:rPr>
          <w:spacing w:val="-3"/>
        </w:rPr>
        <w:t xml:space="preserve"> </w:t>
      </w:r>
      <w:r>
        <w:t>this</w:t>
      </w:r>
      <w:r>
        <w:rPr>
          <w:spacing w:val="-1"/>
        </w:rPr>
        <w:t xml:space="preserve"> </w:t>
      </w:r>
      <w:r>
        <w:t>online</w:t>
      </w:r>
      <w:r>
        <w:rPr>
          <w:spacing w:val="-4"/>
        </w:rPr>
        <w:t xml:space="preserve"> </w:t>
      </w:r>
      <w:r>
        <w:t>event</w:t>
      </w:r>
      <w:r>
        <w:rPr>
          <w:spacing w:val="-3"/>
        </w:rPr>
        <w:t xml:space="preserve"> </w:t>
      </w:r>
      <w:r>
        <w:t>will</w:t>
      </w:r>
      <w:r>
        <w:rPr>
          <w:spacing w:val="-3"/>
        </w:rPr>
        <w:t xml:space="preserve"> </w:t>
      </w:r>
      <w:r>
        <w:t>provide</w:t>
      </w:r>
      <w:r>
        <w:rPr>
          <w:spacing w:val="-3"/>
        </w:rPr>
        <w:t xml:space="preserve"> </w:t>
      </w:r>
      <w:r>
        <w:t>me</w:t>
      </w:r>
      <w:r>
        <w:rPr>
          <w:spacing w:val="-5"/>
        </w:rPr>
        <w:t xml:space="preserve"> </w:t>
      </w:r>
      <w:r>
        <w:t>the</w:t>
      </w:r>
      <w:r>
        <w:rPr>
          <w:spacing w:val="-3"/>
        </w:rPr>
        <w:t xml:space="preserve"> </w:t>
      </w:r>
      <w:r>
        <w:t>required</w:t>
      </w:r>
      <w:r>
        <w:rPr>
          <w:spacing w:val="-3"/>
        </w:rPr>
        <w:t xml:space="preserve"> </w:t>
      </w:r>
      <w:r>
        <w:t>support</w:t>
      </w:r>
      <w:r>
        <w:rPr>
          <w:spacing w:val="-1"/>
        </w:rPr>
        <w:t xml:space="preserve"> </w:t>
      </w:r>
      <w:r>
        <w:t>and</w:t>
      </w:r>
      <w:r>
        <w:rPr>
          <w:spacing w:val="-3"/>
        </w:rPr>
        <w:t xml:space="preserve"> </w:t>
      </w:r>
      <w:r>
        <w:t>will</w:t>
      </w:r>
      <w:r>
        <w:rPr>
          <w:spacing w:val="-3"/>
        </w:rPr>
        <w:t xml:space="preserve"> </w:t>
      </w:r>
      <w:r>
        <w:t>be</w:t>
      </w:r>
      <w:r>
        <w:rPr>
          <w:spacing w:val="-4"/>
        </w:rPr>
        <w:t xml:space="preserve"> </w:t>
      </w:r>
      <w:r>
        <w:t>most</w:t>
      </w:r>
      <w:r>
        <w:rPr>
          <w:spacing w:val="-3"/>
        </w:rPr>
        <w:t xml:space="preserve"> </w:t>
      </w:r>
      <w:r>
        <w:t>appreciated. Warm regards,</w:t>
      </w:r>
    </w:p>
    <w:p w:rsidR="003E48AE" w:rsidRDefault="003E48AE" w:rsidP="003E48AE">
      <w:pPr>
        <w:pStyle w:val="BodyText"/>
        <w:spacing w:line="274" w:lineRule="exact"/>
        <w:ind w:left="533"/>
      </w:pPr>
      <w:r>
        <w:t>Olaniyan</w:t>
      </w:r>
      <w:r>
        <w:rPr>
          <w:spacing w:val="-2"/>
        </w:rPr>
        <w:t xml:space="preserve"> </w:t>
      </w:r>
      <w:r>
        <w:t>T.</w:t>
      </w:r>
      <w:r>
        <w:rPr>
          <w:spacing w:val="-1"/>
        </w:rPr>
        <w:t xml:space="preserve"> </w:t>
      </w:r>
      <w:r>
        <w:rPr>
          <w:spacing w:val="-2"/>
        </w:rPr>
        <w:t>Olaniyi</w:t>
      </w:r>
    </w:p>
    <w:p w:rsidR="003E48AE" w:rsidRDefault="003E48AE" w:rsidP="003E48AE">
      <w:pPr>
        <w:pStyle w:val="BodyText"/>
        <w:spacing w:before="43"/>
      </w:pPr>
    </w:p>
    <w:p w:rsidR="003E48AE" w:rsidRDefault="003E48AE" w:rsidP="003E48AE">
      <w:pPr>
        <w:pStyle w:val="BodyText"/>
        <w:spacing w:line="259" w:lineRule="auto"/>
        <w:ind w:left="533" w:right="3307"/>
      </w:pPr>
      <w:r>
        <w:t>Rotary</w:t>
      </w:r>
      <w:r>
        <w:rPr>
          <w:spacing w:val="-9"/>
        </w:rPr>
        <w:t xml:space="preserve"> </w:t>
      </w:r>
      <w:r>
        <w:t>Peace</w:t>
      </w:r>
      <w:r>
        <w:rPr>
          <w:spacing w:val="-2"/>
        </w:rPr>
        <w:t xml:space="preserve"> </w:t>
      </w:r>
      <w:r>
        <w:t>Fellow</w:t>
      </w:r>
      <w:r>
        <w:rPr>
          <w:spacing w:val="-4"/>
        </w:rPr>
        <w:t xml:space="preserve"> </w:t>
      </w:r>
      <w:r>
        <w:t>(Rotary</w:t>
      </w:r>
      <w:r>
        <w:rPr>
          <w:spacing w:val="-9"/>
        </w:rPr>
        <w:t xml:space="preserve"> </w:t>
      </w:r>
      <w:r>
        <w:t>Peace</w:t>
      </w:r>
      <w:r>
        <w:rPr>
          <w:spacing w:val="-5"/>
        </w:rPr>
        <w:t xml:space="preserve"> </w:t>
      </w:r>
      <w:r>
        <w:t>Centre,</w:t>
      </w:r>
      <w:r>
        <w:rPr>
          <w:spacing w:val="-4"/>
        </w:rPr>
        <w:t xml:space="preserve"> </w:t>
      </w:r>
      <w:r>
        <w:t>Makarere</w:t>
      </w:r>
      <w:r>
        <w:rPr>
          <w:spacing w:val="-6"/>
        </w:rPr>
        <w:t xml:space="preserve"> </w:t>
      </w:r>
      <w:r>
        <w:t>University,</w:t>
      </w:r>
      <w:r>
        <w:rPr>
          <w:spacing w:val="-2"/>
        </w:rPr>
        <w:t xml:space="preserve"> </w:t>
      </w:r>
      <w:r>
        <w:t xml:space="preserve">Uganda) Email: </w:t>
      </w:r>
      <w:hyperlink r:id="rId90">
        <w:r>
          <w:t>olaolaniyi.olaniyi3@gmail.com</w:t>
        </w:r>
      </w:hyperlink>
      <w:r>
        <w:rPr>
          <w:spacing w:val="40"/>
        </w:rPr>
        <w:t xml:space="preserve"> </w:t>
      </w:r>
      <w:r>
        <w:t>Mobile: +2348034379656</w:t>
      </w:r>
    </w:p>
    <w:p w:rsidR="003E48AE" w:rsidRDefault="003E48AE" w:rsidP="003E48AE">
      <w:pPr>
        <w:spacing w:line="259" w:lineRule="auto"/>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05E98AD4" wp14:editId="6B7F8DFA">
                <wp:extent cx="5636260" cy="5715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87" name="Graphic 187"/>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88" name="Graphic 188"/>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86"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">
                <v:shape id="Graphic 187"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F+MMA&#10;AADcAAAADwAAAGRycy9kb3ducmV2LnhtbERPS2sCMRC+C/0PYQq9abYe6rI1ig+EbsFibel52Ew3&#10;SzeTJUndrb/eFARv8/E9Z74cbCtO5EPjWMHjJANBXDndcK3g82M3zkGEiKyxdUwK/ijAcnE3mmOh&#10;Xc/vdDrGWqQQDgUqMDF2hZShMmQxTFxHnLhv5y3GBH0ttcc+hdtWTrPsSVpsODUY7GhjqPo5/loF&#10;Z+MP5bYs1y2/vX71uev3cb1S6uF+WD2DiDTEm/jqftFpfj6D/2fS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jF+MMAAADcAAAADwAAAAAAAAAAAAAAAACYAgAAZHJzL2Rv&#10;d25yZXYueG1sUEsFBgAAAAAEAAQA9QAAAIgDAAAAAA==&#10;" path="m1876425,l,,,57150r1876425,l1876425,xe" fillcolor="#1a468e" stroked="f">
                  <v:path arrowok="t"/>
                </v:shape>
                <v:shape id="Graphic 188"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0cUA&#10;AADcAAAADwAAAGRycy9kb3ducmV2LnhtbESPQWsCMRCF7wX/Qxiht5ptD2VZjSJCaWkPUqvocdyM&#10;m8XNZElSXf+9cyj0NsN78943s8XgO3WhmNrABp4nBSjiOtiWGwPbn7enElTKyBa7wGTgRgkW89HD&#10;DCsbrvxNl01ulIRwqtCAy7mvtE61I49pEnpi0U4hesyyxkbbiFcJ951+KYpX7bFlaXDY08pRfd78&#10;egOHryJum5W+Hd9365Pbf5bp2JfGPI6H5RRUpiH/m/+uP6zgl0Irz8gE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T/R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91">
        <w:r>
          <w:rPr>
            <w:sz w:val="23"/>
          </w:rPr>
          <w:t>info.rpc@mak.ac.ug</w:t>
        </w:r>
      </w:hyperlink>
      <w:r>
        <w:rPr>
          <w:sz w:val="23"/>
        </w:rPr>
        <w:t xml:space="preserve"> Website: </w:t>
      </w:r>
      <w:hyperlink r:id="rId92">
        <w:r>
          <w:rPr>
            <w:sz w:val="23"/>
          </w:rPr>
          <w:t>www.rpc.mak.ac.ug,</w:t>
        </w:r>
      </w:hyperlink>
      <w:r>
        <w:rPr>
          <w:sz w:val="23"/>
        </w:rPr>
        <w:t xml:space="preserve"> Tel: +256 779 406333 +256 708 844640</w:t>
      </w:r>
    </w:p>
    <w:p w:rsidR="003E48AE" w:rsidRDefault="003E48AE" w:rsidP="003E48AE">
      <w:pPr>
        <w:pStyle w:val="BodyText"/>
        <w:spacing w:before="157"/>
      </w:pPr>
    </w:p>
    <w:p w:rsidR="003E48AE" w:rsidRDefault="003E48AE" w:rsidP="003E48AE">
      <w:pPr>
        <w:pStyle w:val="Heading2"/>
        <w:numPr>
          <w:ilvl w:val="0"/>
          <w:numId w:val="3"/>
        </w:numPr>
        <w:tabs>
          <w:tab w:val="left" w:pos="773"/>
        </w:tabs>
        <w:ind w:left="773"/>
        <w:rPr>
          <w:u w:val="none"/>
        </w:rPr>
      </w:pPr>
      <w:r>
        <w:t>Invitation</w:t>
      </w:r>
      <w:r>
        <w:rPr>
          <w:spacing w:val="-2"/>
        </w:rPr>
        <w:t xml:space="preserve"> </w:t>
      </w:r>
      <w:r>
        <w:t>to</w:t>
      </w:r>
      <w:r>
        <w:rPr>
          <w:spacing w:val="-2"/>
        </w:rPr>
        <w:t xml:space="preserve"> </w:t>
      </w:r>
      <w:r>
        <w:t>Policy</w:t>
      </w:r>
      <w:r>
        <w:rPr>
          <w:spacing w:val="-1"/>
        </w:rPr>
        <w:t xml:space="preserve"> </w:t>
      </w:r>
      <w:r>
        <w:t>Stakeholders’</w:t>
      </w:r>
      <w:r>
        <w:rPr>
          <w:spacing w:val="-2"/>
        </w:rPr>
        <w:t xml:space="preserve"> Engagement</w:t>
      </w:r>
    </w:p>
    <w:p w:rsidR="003E48AE" w:rsidRDefault="003E48AE" w:rsidP="003E48AE">
      <w:pPr>
        <w:pStyle w:val="BodyText"/>
        <w:spacing w:before="29"/>
        <w:rPr>
          <w:b/>
          <w:sz w:val="20"/>
        </w:rPr>
      </w:pPr>
      <w:r>
        <w:rPr>
          <w:noProof/>
          <w:lang w:val="en-GB" w:eastAsia="en-GB"/>
        </w:rPr>
        <mc:AlternateContent>
          <mc:Choice Requires="wpg">
            <w:drawing>
              <wp:anchor distT="0" distB="0" distL="0" distR="0" simplePos="0" relativeHeight="251699200" behindDoc="1" locked="0" layoutInCell="1" allowOverlap="1" wp14:anchorId="24BABE64" wp14:editId="2B26CADC">
                <wp:simplePos x="0" y="0"/>
                <wp:positionH relativeFrom="page">
                  <wp:posOffset>384809</wp:posOffset>
                </wp:positionH>
                <wp:positionV relativeFrom="paragraph">
                  <wp:posOffset>180127</wp:posOffset>
                </wp:positionV>
                <wp:extent cx="2495550" cy="1136015"/>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5550" cy="1136015"/>
                          <a:chOff x="0" y="0"/>
                          <a:chExt cx="2495550" cy="1136015"/>
                        </a:xfrm>
                      </wpg:grpSpPr>
                      <pic:pic xmlns:pic="http://schemas.openxmlformats.org/drawingml/2006/picture">
                        <pic:nvPicPr>
                          <pic:cNvPr id="190" name="Image 190"/>
                          <pic:cNvPicPr/>
                        </pic:nvPicPr>
                        <pic:blipFill>
                          <a:blip r:embed="rId86" cstate="print"/>
                          <a:stretch>
                            <a:fillRect/>
                          </a:stretch>
                        </pic:blipFill>
                        <pic:spPr>
                          <a:xfrm>
                            <a:off x="0" y="0"/>
                            <a:ext cx="2495550" cy="1009650"/>
                          </a:xfrm>
                          <a:prstGeom prst="rect">
                            <a:avLst/>
                          </a:prstGeom>
                        </pic:spPr>
                      </pic:pic>
                      <wps:wsp>
                        <wps:cNvPr id="191" name="Textbox 191"/>
                        <wps:cNvSpPr txBox="1"/>
                        <wps:spPr>
                          <a:xfrm>
                            <a:off x="0" y="0"/>
                            <a:ext cx="2495550" cy="1136015"/>
                          </a:xfrm>
                          <a:prstGeom prst="rect">
                            <a:avLst/>
                          </a:prstGeom>
                        </wps:spPr>
                        <wps:txbx>
                          <w:txbxContent>
                            <w:p w:rsidR="003E48AE" w:rsidRDefault="003E48AE" w:rsidP="003E48AE">
                              <w:pPr>
                                <w:rPr>
                                  <w:b/>
                                  <w:sz w:val="23"/>
                                </w:rPr>
                              </w:pPr>
                            </w:p>
                            <w:p w:rsidR="003E48AE" w:rsidRDefault="003E48AE" w:rsidP="003E48AE">
                              <w:pPr>
                                <w:rPr>
                                  <w:b/>
                                  <w:sz w:val="23"/>
                                </w:rPr>
                              </w:pPr>
                            </w:p>
                            <w:p w:rsidR="003E48AE" w:rsidRDefault="003E48AE" w:rsidP="003E48AE">
                              <w:pPr>
                                <w:rPr>
                                  <w:b/>
                                  <w:sz w:val="23"/>
                                </w:rPr>
                              </w:pPr>
                            </w:p>
                            <w:p w:rsidR="003E48AE" w:rsidRDefault="003E48AE" w:rsidP="003E48AE">
                              <w:pPr>
                                <w:rPr>
                                  <w:b/>
                                  <w:sz w:val="23"/>
                                </w:rPr>
                              </w:pPr>
                            </w:p>
                            <w:p w:rsidR="003E48AE" w:rsidRDefault="003E48AE" w:rsidP="003E48AE">
                              <w:pPr>
                                <w:spacing w:before="201"/>
                                <w:rPr>
                                  <w:b/>
                                  <w:sz w:val="23"/>
                                </w:rPr>
                              </w:pPr>
                            </w:p>
                            <w:p w:rsidR="003E48AE" w:rsidRDefault="003E48AE" w:rsidP="003E48AE">
                              <w:pPr>
                                <w:spacing w:before="1"/>
                                <w:ind w:left="101"/>
                                <w:rPr>
                                  <w:b/>
                                  <w:sz w:val="23"/>
                                </w:rPr>
                              </w:pPr>
                              <w:r>
                                <w:rPr>
                                  <w:b/>
                                  <w:sz w:val="23"/>
                                </w:rPr>
                                <w:t>29</w:t>
                              </w:r>
                              <w:r>
                                <w:rPr>
                                  <w:b/>
                                  <w:sz w:val="23"/>
                                  <w:vertAlign w:val="superscript"/>
                                </w:rPr>
                                <w:t>th</w:t>
                              </w:r>
                              <w:r>
                                <w:rPr>
                                  <w:b/>
                                  <w:spacing w:val="-2"/>
                                  <w:sz w:val="23"/>
                                </w:rPr>
                                <w:t xml:space="preserve"> </w:t>
                              </w:r>
                              <w:r>
                                <w:rPr>
                                  <w:b/>
                                  <w:sz w:val="23"/>
                                </w:rPr>
                                <w:t>August,</w:t>
                              </w:r>
                              <w:r>
                                <w:rPr>
                                  <w:b/>
                                  <w:spacing w:val="-1"/>
                                  <w:sz w:val="23"/>
                                </w:rPr>
                                <w:t xml:space="preserve"> </w:t>
                              </w:r>
                              <w:r>
                                <w:rPr>
                                  <w:b/>
                                  <w:spacing w:val="-4"/>
                                  <w:sz w:val="23"/>
                                </w:rPr>
                                <w:t>2023</w:t>
                              </w:r>
                            </w:p>
                          </w:txbxContent>
                        </wps:txbx>
                        <wps:bodyPr wrap="square" lIns="0" tIns="0" rIns="0" bIns="0" rtlCol="0">
                          <a:noAutofit/>
                        </wps:bodyPr>
                      </wps:wsp>
                    </wpg:wgp>
                  </a:graphicData>
                </a:graphic>
              </wp:anchor>
            </w:drawing>
          </mc:Choice>
          <mc:Fallback>
            <w:pict>
              <v:group id="Group 189" o:spid="_x0000_s1026" style="position:absolute;margin-left:30.3pt;margin-top:14.2pt;width:196.5pt;height:89.45pt;z-index:-251617280;mso-wrap-distance-left:0;mso-wrap-distance-right:0;mso-position-horizontal-relative:page" coordsize="24955,11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">
                <v:shape id="Image 190" o:spid="_x0000_s1027" type="#_x0000_t75" style="position:absolute;width:24955;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zEAAAA3AAAAA8AAABkcnMvZG93bnJldi54bWxEj0FrwzAMhe+D/QejwS5jcbZDWNO6pRQG&#10;he6yLj9AxFqcNpZD7LZuf311GOymh9739LRYZT+oM02xD2zgrShBEbfB9twZaH4+Xz9AxYRscQhM&#10;Bq4UYbV8fFhgbcOFv+m8T52SEI41GnApjbXWsXXkMRZhJJbdb5g8JpFTp+2EFwn3g34vy0p77Fku&#10;OBxp46g97k9earhN1exutmzyCx++dgPmU4XGPD/l9RxUopz+zX/01go3k/ryjEygl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bzEAAAA3AAAAA8AAAAAAAAAAAAAAAAA&#10;nwIAAGRycy9kb3ducmV2LnhtbFBLBQYAAAAABAAEAPcAAACQAwAAAAA=&#10;">
                  <v:imagedata r:id="rId93" o:title=""/>
                </v:shape>
                <v:shapetype id="_x0000_t202" coordsize="21600,21600" o:spt="202" path="m,l,21600r21600,l21600,xe">
                  <v:stroke joinstyle="miter"/>
                  <v:path gradientshapeok="t" o:connecttype="rect"/>
                </v:shapetype>
                <v:shape id="Textbox 191" o:spid="_x0000_s1028" type="#_x0000_t202" style="position:absolute;width:24955;height:11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3E48AE" w:rsidRDefault="003E48AE" w:rsidP="003E48AE">
                        <w:pPr>
                          <w:rPr>
                            <w:b/>
                            <w:sz w:val="23"/>
                          </w:rPr>
                        </w:pPr>
                      </w:p>
                      <w:p w:rsidR="003E48AE" w:rsidRDefault="003E48AE" w:rsidP="003E48AE">
                        <w:pPr>
                          <w:rPr>
                            <w:b/>
                            <w:sz w:val="23"/>
                          </w:rPr>
                        </w:pPr>
                      </w:p>
                      <w:p w:rsidR="003E48AE" w:rsidRDefault="003E48AE" w:rsidP="003E48AE">
                        <w:pPr>
                          <w:rPr>
                            <w:b/>
                            <w:sz w:val="23"/>
                          </w:rPr>
                        </w:pPr>
                      </w:p>
                      <w:p w:rsidR="003E48AE" w:rsidRDefault="003E48AE" w:rsidP="003E48AE">
                        <w:pPr>
                          <w:rPr>
                            <w:b/>
                            <w:sz w:val="23"/>
                          </w:rPr>
                        </w:pPr>
                      </w:p>
                      <w:p w:rsidR="003E48AE" w:rsidRDefault="003E48AE" w:rsidP="003E48AE">
                        <w:pPr>
                          <w:spacing w:before="201"/>
                          <w:rPr>
                            <w:b/>
                            <w:sz w:val="23"/>
                          </w:rPr>
                        </w:pPr>
                      </w:p>
                      <w:p w:rsidR="003E48AE" w:rsidRDefault="003E48AE" w:rsidP="003E48AE">
                        <w:pPr>
                          <w:spacing w:before="1"/>
                          <w:ind w:left="101"/>
                          <w:rPr>
                            <w:b/>
                            <w:sz w:val="23"/>
                          </w:rPr>
                        </w:pPr>
                        <w:r>
                          <w:rPr>
                            <w:b/>
                            <w:sz w:val="23"/>
                          </w:rPr>
                          <w:t>29</w:t>
                        </w:r>
                        <w:r>
                          <w:rPr>
                            <w:b/>
                            <w:sz w:val="23"/>
                            <w:vertAlign w:val="superscript"/>
                          </w:rPr>
                          <w:t>th</w:t>
                        </w:r>
                        <w:r>
                          <w:rPr>
                            <w:b/>
                            <w:spacing w:val="-2"/>
                            <w:sz w:val="23"/>
                          </w:rPr>
                          <w:t xml:space="preserve"> </w:t>
                        </w:r>
                        <w:r>
                          <w:rPr>
                            <w:b/>
                            <w:sz w:val="23"/>
                          </w:rPr>
                          <w:t>August,</w:t>
                        </w:r>
                        <w:r>
                          <w:rPr>
                            <w:b/>
                            <w:spacing w:val="-1"/>
                            <w:sz w:val="23"/>
                          </w:rPr>
                          <w:t xml:space="preserve"> </w:t>
                        </w:r>
                        <w:r>
                          <w:rPr>
                            <w:b/>
                            <w:spacing w:val="-4"/>
                            <w:sz w:val="23"/>
                          </w:rPr>
                          <w:t>2023</w:t>
                        </w:r>
                      </w:p>
                    </w:txbxContent>
                  </v:textbox>
                </v:shape>
                <w10:wrap type="topAndBottom" anchorx="page"/>
              </v:group>
            </w:pict>
          </mc:Fallback>
        </mc:AlternateContent>
      </w:r>
      <w:r>
        <w:rPr>
          <w:noProof/>
          <w:lang w:val="en-GB" w:eastAsia="en-GB"/>
        </w:rPr>
        <w:drawing>
          <wp:anchor distT="0" distB="0" distL="0" distR="0" simplePos="0" relativeHeight="251700224" behindDoc="1" locked="0" layoutInCell="1" allowOverlap="1" wp14:anchorId="0A412D2C" wp14:editId="016E9CE6">
            <wp:simplePos x="0" y="0"/>
            <wp:positionH relativeFrom="page">
              <wp:posOffset>3772118</wp:posOffset>
            </wp:positionH>
            <wp:positionV relativeFrom="paragraph">
              <wp:posOffset>229793</wp:posOffset>
            </wp:positionV>
            <wp:extent cx="745815" cy="618458"/>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7" cstate="print"/>
                    <a:stretch>
                      <a:fillRect/>
                    </a:stretch>
                  </pic:blipFill>
                  <pic:spPr>
                    <a:xfrm>
                      <a:off x="0" y="0"/>
                      <a:ext cx="745815" cy="618458"/>
                    </a:xfrm>
                    <a:prstGeom prst="rect">
                      <a:avLst/>
                    </a:prstGeom>
                  </pic:spPr>
                </pic:pic>
              </a:graphicData>
            </a:graphic>
          </wp:anchor>
        </w:drawing>
      </w:r>
      <w:r>
        <w:rPr>
          <w:noProof/>
          <w:lang w:val="en-GB" w:eastAsia="en-GB"/>
        </w:rPr>
        <w:drawing>
          <wp:anchor distT="0" distB="0" distL="0" distR="0" simplePos="0" relativeHeight="251701248" behindDoc="1" locked="0" layoutInCell="1" allowOverlap="1" wp14:anchorId="0B85C19B" wp14:editId="25610492">
            <wp:simplePos x="0" y="0"/>
            <wp:positionH relativeFrom="page">
              <wp:posOffset>5840992</wp:posOffset>
            </wp:positionH>
            <wp:positionV relativeFrom="paragraph">
              <wp:posOffset>342470</wp:posOffset>
            </wp:positionV>
            <wp:extent cx="878746" cy="686561"/>
            <wp:effectExtent l="0" t="0" r="0" b="0"/>
            <wp:wrapTopAndBottom/>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94" cstate="print"/>
                    <a:stretch>
                      <a:fillRect/>
                    </a:stretch>
                  </pic:blipFill>
                  <pic:spPr>
                    <a:xfrm>
                      <a:off x="0" y="0"/>
                      <a:ext cx="878746" cy="686561"/>
                    </a:xfrm>
                    <a:prstGeom prst="rect">
                      <a:avLst/>
                    </a:prstGeom>
                  </pic:spPr>
                </pic:pic>
              </a:graphicData>
            </a:graphic>
          </wp:anchor>
        </w:drawing>
      </w:r>
    </w:p>
    <w:p w:rsidR="003E48AE" w:rsidRDefault="003E48AE" w:rsidP="003E48AE">
      <w:pPr>
        <w:pStyle w:val="BodyText"/>
        <w:spacing w:before="25"/>
        <w:rPr>
          <w:b/>
        </w:rPr>
      </w:pPr>
    </w:p>
    <w:p w:rsidR="003E48AE" w:rsidRDefault="003E48AE" w:rsidP="003E48AE">
      <w:pPr>
        <w:spacing w:before="1"/>
        <w:ind w:left="548"/>
        <w:rPr>
          <w:sz w:val="23"/>
        </w:rPr>
      </w:pPr>
      <w:r>
        <w:rPr>
          <w:sz w:val="23"/>
        </w:rPr>
        <w:t>Dear</w:t>
      </w:r>
      <w:r>
        <w:rPr>
          <w:spacing w:val="-1"/>
          <w:sz w:val="23"/>
        </w:rPr>
        <w:t xml:space="preserve"> </w:t>
      </w:r>
      <w:r>
        <w:rPr>
          <w:spacing w:val="-2"/>
          <w:sz w:val="23"/>
        </w:rPr>
        <w:t>Sir/Madam,</w:t>
      </w:r>
    </w:p>
    <w:p w:rsidR="003E48AE" w:rsidRDefault="003E48AE" w:rsidP="003E48AE">
      <w:pPr>
        <w:pStyle w:val="BodyText"/>
        <w:spacing w:before="44"/>
        <w:rPr>
          <w:sz w:val="23"/>
        </w:rPr>
      </w:pPr>
    </w:p>
    <w:p w:rsidR="003E48AE" w:rsidRDefault="003E48AE" w:rsidP="003E48AE">
      <w:pPr>
        <w:spacing w:line="259" w:lineRule="auto"/>
        <w:ind w:left="557" w:right="621" w:hanging="10"/>
        <w:rPr>
          <w:b/>
          <w:i/>
          <w:sz w:val="23"/>
        </w:rPr>
      </w:pPr>
      <w:r>
        <w:rPr>
          <w:b/>
          <w:i/>
          <w:sz w:val="23"/>
          <w:u w:val="single"/>
        </w:rPr>
        <w:t>Invitation to a Policy stakeholders' Engagement towards Strengthening Inclusive and Participatory Policy</w:t>
      </w:r>
      <w:r>
        <w:rPr>
          <w:b/>
          <w:i/>
          <w:sz w:val="23"/>
        </w:rPr>
        <w:t xml:space="preserve"> </w:t>
      </w:r>
      <w:r>
        <w:rPr>
          <w:b/>
          <w:i/>
          <w:sz w:val="23"/>
          <w:u w:val="single"/>
        </w:rPr>
        <w:t>Development</w:t>
      </w:r>
      <w:r>
        <w:rPr>
          <w:b/>
          <w:i/>
          <w:spacing w:val="40"/>
          <w:sz w:val="23"/>
          <w:u w:val="single"/>
        </w:rPr>
        <w:t xml:space="preserve"> </w:t>
      </w:r>
      <w:r>
        <w:rPr>
          <w:b/>
          <w:i/>
          <w:sz w:val="23"/>
          <w:u w:val="single"/>
        </w:rPr>
        <w:t>and</w:t>
      </w:r>
      <w:r>
        <w:rPr>
          <w:b/>
          <w:i/>
          <w:spacing w:val="-3"/>
          <w:sz w:val="23"/>
          <w:u w:val="single"/>
        </w:rPr>
        <w:t xml:space="preserve"> </w:t>
      </w:r>
      <w:r>
        <w:rPr>
          <w:b/>
          <w:i/>
          <w:sz w:val="23"/>
          <w:u w:val="single"/>
        </w:rPr>
        <w:t>Communication</w:t>
      </w:r>
      <w:r>
        <w:rPr>
          <w:b/>
          <w:i/>
          <w:spacing w:val="-4"/>
          <w:sz w:val="23"/>
          <w:u w:val="single"/>
        </w:rPr>
        <w:t xml:space="preserve"> </w:t>
      </w:r>
      <w:r>
        <w:rPr>
          <w:b/>
          <w:i/>
          <w:sz w:val="23"/>
          <w:u w:val="single"/>
        </w:rPr>
        <w:t>Frameworks</w:t>
      </w:r>
      <w:r>
        <w:rPr>
          <w:b/>
          <w:i/>
          <w:spacing w:val="-4"/>
          <w:sz w:val="23"/>
          <w:u w:val="single"/>
        </w:rPr>
        <w:t xml:space="preserve"> </w:t>
      </w:r>
      <w:r>
        <w:rPr>
          <w:b/>
          <w:i/>
          <w:sz w:val="23"/>
          <w:u w:val="single"/>
        </w:rPr>
        <w:t>with</w:t>
      </w:r>
      <w:r>
        <w:rPr>
          <w:b/>
          <w:i/>
          <w:spacing w:val="-4"/>
          <w:sz w:val="23"/>
          <w:u w:val="single"/>
        </w:rPr>
        <w:t xml:space="preserve"> </w:t>
      </w:r>
      <w:r>
        <w:rPr>
          <w:b/>
          <w:i/>
          <w:sz w:val="23"/>
          <w:u w:val="single"/>
        </w:rPr>
        <w:t>Oil-Producing</w:t>
      </w:r>
      <w:r>
        <w:rPr>
          <w:b/>
          <w:i/>
          <w:spacing w:val="-3"/>
          <w:sz w:val="23"/>
          <w:u w:val="single"/>
        </w:rPr>
        <w:t xml:space="preserve"> </w:t>
      </w:r>
      <w:r>
        <w:rPr>
          <w:b/>
          <w:i/>
          <w:sz w:val="23"/>
          <w:u w:val="single"/>
        </w:rPr>
        <w:t>and</w:t>
      </w:r>
      <w:r>
        <w:rPr>
          <w:b/>
          <w:i/>
          <w:spacing w:val="-3"/>
          <w:sz w:val="23"/>
          <w:u w:val="single"/>
        </w:rPr>
        <w:t xml:space="preserve"> </w:t>
      </w:r>
      <w:r>
        <w:rPr>
          <w:b/>
          <w:i/>
          <w:sz w:val="23"/>
          <w:u w:val="single"/>
        </w:rPr>
        <w:t>Oil-Impacted</w:t>
      </w:r>
      <w:r>
        <w:rPr>
          <w:b/>
          <w:i/>
          <w:spacing w:val="-3"/>
          <w:sz w:val="23"/>
          <w:u w:val="single"/>
        </w:rPr>
        <w:t xml:space="preserve"> </w:t>
      </w:r>
      <w:r>
        <w:rPr>
          <w:b/>
          <w:i/>
          <w:sz w:val="23"/>
          <w:u w:val="single"/>
        </w:rPr>
        <w:t>Communities</w:t>
      </w:r>
      <w:r>
        <w:rPr>
          <w:b/>
          <w:i/>
          <w:spacing w:val="-4"/>
          <w:sz w:val="23"/>
          <w:u w:val="single"/>
        </w:rPr>
        <w:t xml:space="preserve"> </w:t>
      </w:r>
      <w:r>
        <w:rPr>
          <w:b/>
          <w:i/>
          <w:sz w:val="23"/>
          <w:u w:val="single"/>
        </w:rPr>
        <w:t>in</w:t>
      </w:r>
      <w:r>
        <w:rPr>
          <w:b/>
          <w:i/>
          <w:spacing w:val="-4"/>
          <w:sz w:val="23"/>
          <w:u w:val="single"/>
        </w:rPr>
        <w:t xml:space="preserve"> </w:t>
      </w:r>
      <w:r>
        <w:rPr>
          <w:b/>
          <w:i/>
          <w:sz w:val="23"/>
          <w:u w:val="single"/>
        </w:rPr>
        <w:t>Rivers</w:t>
      </w:r>
      <w:r>
        <w:rPr>
          <w:b/>
          <w:i/>
          <w:sz w:val="23"/>
        </w:rPr>
        <w:t xml:space="preserve"> </w:t>
      </w:r>
      <w:r>
        <w:rPr>
          <w:b/>
          <w:i/>
          <w:sz w:val="23"/>
          <w:u w:val="single"/>
        </w:rPr>
        <w:t>State for Sustainable Peace Building, Conflict Prevention and Conflict Transformation.</w:t>
      </w:r>
    </w:p>
    <w:p w:rsidR="003E48AE" w:rsidRDefault="003E48AE" w:rsidP="003E48AE">
      <w:pPr>
        <w:pStyle w:val="BodyText"/>
        <w:spacing w:before="16"/>
        <w:rPr>
          <w:b/>
          <w:i/>
          <w:sz w:val="23"/>
        </w:rPr>
      </w:pPr>
    </w:p>
    <w:p w:rsidR="003E48AE" w:rsidRDefault="003E48AE" w:rsidP="003E48AE">
      <w:pPr>
        <w:spacing w:line="259" w:lineRule="auto"/>
        <w:ind w:left="557" w:right="759" w:hanging="10"/>
        <w:rPr>
          <w:b/>
          <w:sz w:val="23"/>
        </w:rPr>
      </w:pPr>
      <w:r>
        <w:rPr>
          <w:noProof/>
          <w:lang w:val="en-GB" w:eastAsia="en-GB"/>
        </w:rPr>
        <w:drawing>
          <wp:anchor distT="0" distB="0" distL="0" distR="0" simplePos="0" relativeHeight="251691008" behindDoc="1" locked="0" layoutInCell="1" allowOverlap="1" wp14:anchorId="3273090B" wp14:editId="022EAB5D">
            <wp:simplePos x="0" y="0"/>
            <wp:positionH relativeFrom="page">
              <wp:posOffset>2500629</wp:posOffset>
            </wp:positionH>
            <wp:positionV relativeFrom="paragraph">
              <wp:posOffset>-40269</wp:posOffset>
            </wp:positionV>
            <wp:extent cx="2667000" cy="2285452"/>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3" cstate="print"/>
                    <a:stretch>
                      <a:fillRect/>
                    </a:stretch>
                  </pic:blipFill>
                  <pic:spPr>
                    <a:xfrm>
                      <a:off x="0" y="0"/>
                      <a:ext cx="2667000" cy="2285452"/>
                    </a:xfrm>
                    <a:prstGeom prst="rect">
                      <a:avLst/>
                    </a:prstGeom>
                  </pic:spPr>
                </pic:pic>
              </a:graphicData>
            </a:graphic>
          </wp:anchor>
        </w:drawing>
      </w:r>
      <w:r>
        <w:rPr>
          <w:sz w:val="23"/>
        </w:rPr>
        <w:t>I</w:t>
      </w:r>
      <w:r>
        <w:rPr>
          <w:spacing w:val="-5"/>
          <w:sz w:val="23"/>
        </w:rPr>
        <w:t xml:space="preserve"> </w:t>
      </w:r>
      <w:r>
        <w:rPr>
          <w:sz w:val="23"/>
        </w:rPr>
        <w:t>am</w:t>
      </w:r>
      <w:r>
        <w:rPr>
          <w:spacing w:val="-2"/>
          <w:sz w:val="23"/>
        </w:rPr>
        <w:t xml:space="preserve"> </w:t>
      </w:r>
      <w:r>
        <w:rPr>
          <w:sz w:val="23"/>
        </w:rPr>
        <w:t>Olaniyan</w:t>
      </w:r>
      <w:r>
        <w:rPr>
          <w:spacing w:val="-2"/>
          <w:sz w:val="23"/>
        </w:rPr>
        <w:t xml:space="preserve"> </w:t>
      </w:r>
      <w:r>
        <w:rPr>
          <w:sz w:val="23"/>
        </w:rPr>
        <w:t>T.</w:t>
      </w:r>
      <w:r>
        <w:rPr>
          <w:spacing w:val="-2"/>
          <w:sz w:val="23"/>
        </w:rPr>
        <w:t xml:space="preserve"> </w:t>
      </w:r>
      <w:r>
        <w:rPr>
          <w:sz w:val="23"/>
        </w:rPr>
        <w:t>Olaniyi,</w:t>
      </w:r>
      <w:r>
        <w:rPr>
          <w:spacing w:val="-2"/>
          <w:sz w:val="23"/>
        </w:rPr>
        <w:t xml:space="preserve"> </w:t>
      </w:r>
      <w:r>
        <w:rPr>
          <w:sz w:val="23"/>
        </w:rPr>
        <w:t>a</w:t>
      </w:r>
      <w:r>
        <w:rPr>
          <w:spacing w:val="-2"/>
          <w:sz w:val="23"/>
        </w:rPr>
        <w:t xml:space="preserve"> </w:t>
      </w:r>
      <w:r>
        <w:rPr>
          <w:sz w:val="23"/>
        </w:rPr>
        <w:t>Rotary</w:t>
      </w:r>
      <w:r>
        <w:rPr>
          <w:spacing w:val="-5"/>
          <w:sz w:val="23"/>
        </w:rPr>
        <w:t xml:space="preserve"> </w:t>
      </w:r>
      <w:r>
        <w:rPr>
          <w:sz w:val="23"/>
        </w:rPr>
        <w:t>Peace</w:t>
      </w:r>
      <w:r>
        <w:rPr>
          <w:spacing w:val="-2"/>
          <w:sz w:val="23"/>
        </w:rPr>
        <w:t xml:space="preserve"> </w:t>
      </w:r>
      <w:r>
        <w:rPr>
          <w:sz w:val="23"/>
        </w:rPr>
        <w:t>Fellow</w:t>
      </w:r>
      <w:r>
        <w:rPr>
          <w:spacing w:val="-5"/>
          <w:sz w:val="23"/>
        </w:rPr>
        <w:t xml:space="preserve"> </w:t>
      </w:r>
      <w:r>
        <w:rPr>
          <w:sz w:val="23"/>
        </w:rPr>
        <w:t>and</w:t>
      </w:r>
      <w:r>
        <w:rPr>
          <w:spacing w:val="-2"/>
          <w:sz w:val="23"/>
        </w:rPr>
        <w:t xml:space="preserve"> </w:t>
      </w:r>
      <w:r>
        <w:rPr>
          <w:sz w:val="23"/>
        </w:rPr>
        <w:t>a</w:t>
      </w:r>
      <w:r>
        <w:rPr>
          <w:spacing w:val="-2"/>
          <w:sz w:val="23"/>
        </w:rPr>
        <w:t xml:space="preserve"> </w:t>
      </w:r>
      <w:r>
        <w:rPr>
          <w:sz w:val="23"/>
        </w:rPr>
        <w:t>Post</w:t>
      </w:r>
      <w:r>
        <w:rPr>
          <w:spacing w:val="-2"/>
          <w:sz w:val="23"/>
        </w:rPr>
        <w:t xml:space="preserve"> </w:t>
      </w:r>
      <w:r>
        <w:rPr>
          <w:sz w:val="23"/>
        </w:rPr>
        <w:t>Graduate</w:t>
      </w:r>
      <w:r>
        <w:rPr>
          <w:spacing w:val="-2"/>
          <w:sz w:val="23"/>
        </w:rPr>
        <w:t xml:space="preserve"> </w:t>
      </w:r>
      <w:r>
        <w:rPr>
          <w:sz w:val="23"/>
        </w:rPr>
        <w:t>Student</w:t>
      </w:r>
      <w:r>
        <w:rPr>
          <w:spacing w:val="-6"/>
          <w:sz w:val="23"/>
        </w:rPr>
        <w:t xml:space="preserve"> </w:t>
      </w:r>
      <w:r>
        <w:rPr>
          <w:sz w:val="23"/>
        </w:rPr>
        <w:t>in</w:t>
      </w:r>
      <w:r>
        <w:rPr>
          <w:spacing w:val="-2"/>
          <w:sz w:val="23"/>
        </w:rPr>
        <w:t xml:space="preserve"> </w:t>
      </w:r>
      <w:r>
        <w:rPr>
          <w:sz w:val="23"/>
        </w:rPr>
        <w:t>Peace</w:t>
      </w:r>
      <w:r>
        <w:rPr>
          <w:spacing w:val="-2"/>
          <w:sz w:val="23"/>
        </w:rPr>
        <w:t xml:space="preserve"> </w:t>
      </w:r>
      <w:r>
        <w:rPr>
          <w:sz w:val="23"/>
        </w:rPr>
        <w:t>Building</w:t>
      </w:r>
      <w:r>
        <w:rPr>
          <w:spacing w:val="-5"/>
          <w:sz w:val="23"/>
        </w:rPr>
        <w:t xml:space="preserve"> </w:t>
      </w:r>
      <w:r>
        <w:rPr>
          <w:sz w:val="23"/>
        </w:rPr>
        <w:t>and</w:t>
      </w:r>
      <w:r>
        <w:rPr>
          <w:spacing w:val="-2"/>
          <w:sz w:val="23"/>
        </w:rPr>
        <w:t xml:space="preserve"> </w:t>
      </w:r>
      <w:r>
        <w:rPr>
          <w:sz w:val="23"/>
        </w:rPr>
        <w:t xml:space="preserve">Conflict Transformation at </w:t>
      </w:r>
      <w:r>
        <w:rPr>
          <w:b/>
          <w:sz w:val="23"/>
        </w:rPr>
        <w:t>Makarere University, Uganda, Rotary Peace Centre.</w:t>
      </w:r>
    </w:p>
    <w:p w:rsidR="003E48AE" w:rsidRDefault="003E48AE" w:rsidP="003E48AE">
      <w:pPr>
        <w:pStyle w:val="BodyText"/>
        <w:spacing w:before="22"/>
        <w:rPr>
          <w:b/>
          <w:sz w:val="23"/>
        </w:rPr>
      </w:pPr>
    </w:p>
    <w:p w:rsidR="003E48AE" w:rsidRDefault="003E48AE" w:rsidP="003E48AE">
      <w:pPr>
        <w:spacing w:line="259" w:lineRule="auto"/>
        <w:ind w:left="557" w:hanging="10"/>
        <w:rPr>
          <w:sz w:val="23"/>
        </w:rPr>
      </w:pPr>
      <w:r>
        <w:rPr>
          <w:sz w:val="23"/>
        </w:rPr>
        <w:t>Currently, I</w:t>
      </w:r>
      <w:r>
        <w:rPr>
          <w:spacing w:val="-5"/>
          <w:sz w:val="23"/>
        </w:rPr>
        <w:t xml:space="preserve"> </w:t>
      </w:r>
      <w:r>
        <w:rPr>
          <w:sz w:val="23"/>
        </w:rPr>
        <w:t>am</w:t>
      </w:r>
      <w:r>
        <w:rPr>
          <w:spacing w:val="-2"/>
          <w:sz w:val="23"/>
        </w:rPr>
        <w:t xml:space="preserve"> </w:t>
      </w:r>
      <w:r>
        <w:rPr>
          <w:sz w:val="23"/>
        </w:rPr>
        <w:t>implementing</w:t>
      </w:r>
      <w:r>
        <w:rPr>
          <w:spacing w:val="-5"/>
          <w:sz w:val="23"/>
        </w:rPr>
        <w:t xml:space="preserve"> </w:t>
      </w:r>
      <w:r>
        <w:rPr>
          <w:sz w:val="23"/>
        </w:rPr>
        <w:t>a</w:t>
      </w:r>
      <w:r>
        <w:rPr>
          <w:spacing w:val="-2"/>
          <w:sz w:val="23"/>
        </w:rPr>
        <w:t xml:space="preserve"> </w:t>
      </w:r>
      <w:r>
        <w:rPr>
          <w:sz w:val="23"/>
        </w:rPr>
        <w:t>home</w:t>
      </w:r>
      <w:r>
        <w:rPr>
          <w:spacing w:val="-4"/>
          <w:sz w:val="23"/>
        </w:rPr>
        <w:t xml:space="preserve"> </w:t>
      </w:r>
      <w:r>
        <w:rPr>
          <w:sz w:val="23"/>
        </w:rPr>
        <w:t>country</w:t>
      </w:r>
      <w:r>
        <w:rPr>
          <w:b/>
          <w:i/>
          <w:spacing w:val="-2"/>
          <w:sz w:val="23"/>
          <w:u w:val="single"/>
        </w:rPr>
        <w:t xml:space="preserve"> </w:t>
      </w:r>
      <w:r>
        <w:rPr>
          <w:b/>
          <w:i/>
          <w:sz w:val="23"/>
          <w:u w:val="single"/>
        </w:rPr>
        <w:t>Social</w:t>
      </w:r>
      <w:r>
        <w:rPr>
          <w:b/>
          <w:i/>
          <w:spacing w:val="-4"/>
          <w:sz w:val="23"/>
          <w:u w:val="single"/>
        </w:rPr>
        <w:t xml:space="preserve"> </w:t>
      </w:r>
      <w:r>
        <w:rPr>
          <w:b/>
          <w:i/>
          <w:sz w:val="23"/>
          <w:u w:val="single"/>
        </w:rPr>
        <w:t>Change</w:t>
      </w:r>
      <w:r>
        <w:rPr>
          <w:b/>
          <w:i/>
          <w:spacing w:val="-2"/>
          <w:sz w:val="23"/>
          <w:u w:val="single"/>
        </w:rPr>
        <w:t xml:space="preserve"> </w:t>
      </w:r>
      <w:r>
        <w:rPr>
          <w:b/>
          <w:i/>
          <w:sz w:val="23"/>
          <w:u w:val="single"/>
        </w:rPr>
        <w:t>Initiative</w:t>
      </w:r>
      <w:r>
        <w:rPr>
          <w:b/>
          <w:i/>
          <w:spacing w:val="-1"/>
          <w:sz w:val="23"/>
          <w:u w:val="single"/>
        </w:rPr>
        <w:t xml:space="preserve"> </w:t>
      </w:r>
      <w:r>
        <w:rPr>
          <w:b/>
          <w:i/>
          <w:sz w:val="23"/>
          <w:u w:val="single"/>
        </w:rPr>
        <w:t>(SCI)</w:t>
      </w:r>
      <w:r>
        <w:rPr>
          <w:b/>
          <w:i/>
          <w:spacing w:val="-2"/>
          <w:sz w:val="23"/>
        </w:rPr>
        <w:t xml:space="preserve"> </w:t>
      </w:r>
      <w:r>
        <w:rPr>
          <w:sz w:val="23"/>
        </w:rPr>
        <w:t>which</w:t>
      </w:r>
      <w:r>
        <w:rPr>
          <w:spacing w:val="-2"/>
          <w:sz w:val="23"/>
        </w:rPr>
        <w:t xml:space="preserve"> </w:t>
      </w:r>
      <w:r>
        <w:rPr>
          <w:sz w:val="23"/>
        </w:rPr>
        <w:t>is</w:t>
      </w:r>
      <w:r>
        <w:rPr>
          <w:spacing w:val="-3"/>
          <w:sz w:val="23"/>
        </w:rPr>
        <w:t xml:space="preserve"> </w:t>
      </w:r>
      <w:r>
        <w:rPr>
          <w:sz w:val="23"/>
        </w:rPr>
        <w:t>focused</w:t>
      </w:r>
      <w:r>
        <w:rPr>
          <w:spacing w:val="-2"/>
          <w:sz w:val="23"/>
        </w:rPr>
        <w:t xml:space="preserve"> </w:t>
      </w:r>
      <w:r>
        <w:rPr>
          <w:sz w:val="23"/>
        </w:rPr>
        <w:t>on</w:t>
      </w:r>
      <w:r>
        <w:rPr>
          <w:spacing w:val="-2"/>
          <w:sz w:val="23"/>
        </w:rPr>
        <w:t xml:space="preserve"> </w:t>
      </w:r>
      <w:r>
        <w:rPr>
          <w:sz w:val="23"/>
        </w:rPr>
        <w:t>Strengthening Community Communication Frameworks for Sustainable Peace Building, Conflict Prevention and Conflict Transformation in Two-Oil Producing Communities (Afam Ukwu and Komkom) of Rivers State.</w:t>
      </w:r>
    </w:p>
    <w:p w:rsidR="003E48AE" w:rsidRDefault="003E48AE" w:rsidP="003E48AE">
      <w:pPr>
        <w:spacing w:line="259" w:lineRule="auto"/>
        <w:ind w:left="557" w:right="759" w:hanging="10"/>
        <w:rPr>
          <w:b/>
          <w:i/>
          <w:sz w:val="23"/>
        </w:rPr>
      </w:pPr>
      <w:r>
        <w:rPr>
          <w:sz w:val="23"/>
        </w:rPr>
        <w:t>As</w:t>
      </w:r>
      <w:r>
        <w:rPr>
          <w:spacing w:val="-3"/>
          <w:sz w:val="23"/>
        </w:rPr>
        <w:t xml:space="preserve"> </w:t>
      </w:r>
      <w:r>
        <w:rPr>
          <w:sz w:val="23"/>
        </w:rPr>
        <w:t>part</w:t>
      </w:r>
      <w:r>
        <w:rPr>
          <w:spacing w:val="-2"/>
          <w:sz w:val="23"/>
        </w:rPr>
        <w:t xml:space="preserve"> </w:t>
      </w:r>
      <w:r>
        <w:rPr>
          <w:sz w:val="23"/>
        </w:rPr>
        <w:t>of</w:t>
      </w:r>
      <w:r>
        <w:rPr>
          <w:spacing w:val="-5"/>
          <w:sz w:val="23"/>
        </w:rPr>
        <w:t xml:space="preserve"> </w:t>
      </w:r>
      <w:r>
        <w:rPr>
          <w:sz w:val="23"/>
        </w:rPr>
        <w:t>the</w:t>
      </w:r>
      <w:r>
        <w:rPr>
          <w:spacing w:val="-2"/>
          <w:sz w:val="23"/>
        </w:rPr>
        <w:t xml:space="preserve"> </w:t>
      </w:r>
      <w:r>
        <w:rPr>
          <w:sz w:val="23"/>
        </w:rPr>
        <w:t>SCI,</w:t>
      </w:r>
      <w:r>
        <w:rPr>
          <w:spacing w:val="-2"/>
          <w:sz w:val="23"/>
        </w:rPr>
        <w:t xml:space="preserve"> </w:t>
      </w:r>
      <w:r>
        <w:rPr>
          <w:sz w:val="23"/>
        </w:rPr>
        <w:t>a</w:t>
      </w:r>
      <w:r>
        <w:rPr>
          <w:spacing w:val="-2"/>
          <w:sz w:val="23"/>
        </w:rPr>
        <w:t xml:space="preserve"> </w:t>
      </w:r>
      <w:r>
        <w:rPr>
          <w:sz w:val="23"/>
        </w:rPr>
        <w:t>baseline</w:t>
      </w:r>
      <w:r>
        <w:rPr>
          <w:spacing w:val="-2"/>
          <w:sz w:val="23"/>
        </w:rPr>
        <w:t xml:space="preserve"> </w:t>
      </w:r>
      <w:r>
        <w:rPr>
          <w:sz w:val="23"/>
        </w:rPr>
        <w:t>study</w:t>
      </w:r>
      <w:r>
        <w:rPr>
          <w:spacing w:val="-7"/>
          <w:sz w:val="23"/>
        </w:rPr>
        <w:t xml:space="preserve"> </w:t>
      </w:r>
      <w:r>
        <w:rPr>
          <w:sz w:val="23"/>
        </w:rPr>
        <w:t>and</w:t>
      </w:r>
      <w:r>
        <w:rPr>
          <w:spacing w:val="-2"/>
          <w:sz w:val="23"/>
        </w:rPr>
        <w:t xml:space="preserve"> </w:t>
      </w:r>
      <w:r>
        <w:rPr>
          <w:sz w:val="23"/>
        </w:rPr>
        <w:t>a</w:t>
      </w:r>
      <w:r>
        <w:rPr>
          <w:spacing w:val="-2"/>
          <w:sz w:val="23"/>
        </w:rPr>
        <w:t xml:space="preserve"> </w:t>
      </w:r>
      <w:r>
        <w:rPr>
          <w:sz w:val="23"/>
        </w:rPr>
        <w:t>stakeholder</w:t>
      </w:r>
      <w:r>
        <w:rPr>
          <w:spacing w:val="-2"/>
          <w:sz w:val="23"/>
        </w:rPr>
        <w:t xml:space="preserve"> </w:t>
      </w:r>
      <w:r>
        <w:rPr>
          <w:sz w:val="23"/>
        </w:rPr>
        <w:t>discussion</w:t>
      </w:r>
      <w:r>
        <w:rPr>
          <w:spacing w:val="-2"/>
          <w:sz w:val="23"/>
        </w:rPr>
        <w:t xml:space="preserve"> </w:t>
      </w:r>
      <w:r>
        <w:rPr>
          <w:sz w:val="23"/>
        </w:rPr>
        <w:t>were</w:t>
      </w:r>
      <w:r>
        <w:rPr>
          <w:spacing w:val="-2"/>
          <w:sz w:val="23"/>
        </w:rPr>
        <w:t xml:space="preserve"> </w:t>
      </w:r>
      <w:r>
        <w:rPr>
          <w:sz w:val="23"/>
        </w:rPr>
        <w:t>held</w:t>
      </w:r>
      <w:r>
        <w:rPr>
          <w:spacing w:val="-2"/>
          <w:sz w:val="23"/>
        </w:rPr>
        <w:t xml:space="preserve"> </w:t>
      </w:r>
      <w:r>
        <w:rPr>
          <w:sz w:val="23"/>
        </w:rPr>
        <w:t>earlier</w:t>
      </w:r>
      <w:r>
        <w:rPr>
          <w:spacing w:val="-2"/>
          <w:sz w:val="23"/>
        </w:rPr>
        <w:t xml:space="preserve"> </w:t>
      </w:r>
      <w:r>
        <w:rPr>
          <w:sz w:val="23"/>
        </w:rPr>
        <w:t>to</w:t>
      </w:r>
      <w:r>
        <w:rPr>
          <w:spacing w:val="-5"/>
          <w:sz w:val="23"/>
        </w:rPr>
        <w:t xml:space="preserve"> </w:t>
      </w:r>
      <w:r>
        <w:rPr>
          <w:sz w:val="23"/>
        </w:rPr>
        <w:t>understand</w:t>
      </w:r>
      <w:r>
        <w:rPr>
          <w:spacing w:val="-2"/>
          <w:sz w:val="23"/>
        </w:rPr>
        <w:t xml:space="preserve"> </w:t>
      </w:r>
      <w:r>
        <w:rPr>
          <w:sz w:val="23"/>
        </w:rPr>
        <w:t>issues</w:t>
      </w:r>
      <w:r>
        <w:rPr>
          <w:spacing w:val="-3"/>
          <w:sz w:val="23"/>
        </w:rPr>
        <w:t xml:space="preserve"> </w:t>
      </w:r>
      <w:r>
        <w:rPr>
          <w:sz w:val="23"/>
        </w:rPr>
        <w:t xml:space="preserve">and challenges limiting inclusive and participatory communication /information management in oil-producing communities and how this could impact negatively on </w:t>
      </w:r>
      <w:r>
        <w:rPr>
          <w:b/>
          <w:i/>
          <w:sz w:val="23"/>
          <w:u w:val="single"/>
        </w:rPr>
        <w:t>Positive Peace.</w:t>
      </w:r>
    </w:p>
    <w:p w:rsidR="003E48AE" w:rsidRDefault="003E48AE" w:rsidP="003E48AE">
      <w:pPr>
        <w:pStyle w:val="BodyText"/>
        <w:spacing w:before="18"/>
        <w:rPr>
          <w:b/>
          <w:i/>
          <w:sz w:val="23"/>
        </w:rPr>
      </w:pPr>
    </w:p>
    <w:p w:rsidR="003E48AE" w:rsidRDefault="003E48AE" w:rsidP="003E48AE">
      <w:pPr>
        <w:spacing w:line="259" w:lineRule="auto"/>
        <w:ind w:left="557" w:right="621" w:hanging="10"/>
        <w:rPr>
          <w:sz w:val="24"/>
        </w:rPr>
      </w:pPr>
      <w:r>
        <w:rPr>
          <w:sz w:val="23"/>
        </w:rPr>
        <w:t>Furtherance to the work, the SCI is currently working with Rotary Club of Port Harcourt Central, Makarere University Uganda Rotary Peace Centre and Institute for Economics and Peace (IEP) to engage Policy Stakeholders</w:t>
      </w:r>
      <w:r>
        <w:rPr>
          <w:spacing w:val="-3"/>
          <w:sz w:val="23"/>
        </w:rPr>
        <w:t xml:space="preserve"> </w:t>
      </w:r>
      <w:r>
        <w:rPr>
          <w:sz w:val="23"/>
        </w:rPr>
        <w:t>in</w:t>
      </w:r>
      <w:r>
        <w:rPr>
          <w:spacing w:val="-2"/>
          <w:sz w:val="23"/>
        </w:rPr>
        <w:t xml:space="preserve"> </w:t>
      </w:r>
      <w:r>
        <w:rPr>
          <w:sz w:val="23"/>
        </w:rPr>
        <w:t>Oil/Gas</w:t>
      </w:r>
      <w:r>
        <w:rPr>
          <w:spacing w:val="-3"/>
          <w:sz w:val="23"/>
        </w:rPr>
        <w:t xml:space="preserve"> </w:t>
      </w:r>
      <w:r>
        <w:rPr>
          <w:sz w:val="23"/>
        </w:rPr>
        <w:t>governance</w:t>
      </w:r>
      <w:r>
        <w:rPr>
          <w:spacing w:val="-4"/>
          <w:sz w:val="23"/>
        </w:rPr>
        <w:t xml:space="preserve"> </w:t>
      </w:r>
      <w:r>
        <w:rPr>
          <w:sz w:val="23"/>
        </w:rPr>
        <w:t>in</w:t>
      </w:r>
      <w:r>
        <w:rPr>
          <w:spacing w:val="-2"/>
          <w:sz w:val="23"/>
        </w:rPr>
        <w:t xml:space="preserve"> </w:t>
      </w:r>
      <w:r>
        <w:rPr>
          <w:sz w:val="23"/>
        </w:rPr>
        <w:t xml:space="preserve">Nigeria </w:t>
      </w:r>
      <w:r>
        <w:rPr>
          <w:sz w:val="24"/>
        </w:rPr>
        <w:t>on</w:t>
      </w:r>
      <w:r>
        <w:rPr>
          <w:spacing w:val="-5"/>
          <w:sz w:val="24"/>
        </w:rPr>
        <w:t xml:space="preserve"> </w:t>
      </w:r>
      <w:r>
        <w:rPr>
          <w:sz w:val="24"/>
        </w:rPr>
        <w:t>issues</w:t>
      </w:r>
      <w:r>
        <w:rPr>
          <w:spacing w:val="-2"/>
          <w:sz w:val="24"/>
        </w:rPr>
        <w:t xml:space="preserve"> </w:t>
      </w:r>
      <w:r>
        <w:rPr>
          <w:sz w:val="24"/>
        </w:rPr>
        <w:t>around</w:t>
      </w:r>
      <w:r>
        <w:rPr>
          <w:spacing w:val="-3"/>
          <w:sz w:val="24"/>
        </w:rPr>
        <w:t xml:space="preserve"> </w:t>
      </w:r>
      <w:r>
        <w:rPr>
          <w:sz w:val="24"/>
        </w:rPr>
        <w:t>inclusive</w:t>
      </w:r>
      <w:r>
        <w:rPr>
          <w:spacing w:val="-3"/>
          <w:sz w:val="24"/>
        </w:rPr>
        <w:t xml:space="preserve"> </w:t>
      </w:r>
      <w:r>
        <w:rPr>
          <w:sz w:val="24"/>
        </w:rPr>
        <w:t>participation</w:t>
      </w:r>
      <w:r>
        <w:rPr>
          <w:spacing w:val="-2"/>
          <w:sz w:val="24"/>
        </w:rPr>
        <w:t xml:space="preserve"> </w:t>
      </w:r>
      <w:r>
        <w:rPr>
          <w:sz w:val="24"/>
        </w:rPr>
        <w:t>in</w:t>
      </w:r>
      <w:r>
        <w:rPr>
          <w:spacing w:val="-2"/>
          <w:sz w:val="24"/>
        </w:rPr>
        <w:t xml:space="preserve"> </w:t>
      </w:r>
      <w:r>
        <w:rPr>
          <w:sz w:val="24"/>
        </w:rPr>
        <w:t>policy</w:t>
      </w:r>
      <w:r>
        <w:rPr>
          <w:spacing w:val="-10"/>
          <w:sz w:val="24"/>
        </w:rPr>
        <w:t xml:space="preserve"> </w:t>
      </w:r>
      <w:r>
        <w:rPr>
          <w:sz w:val="24"/>
        </w:rPr>
        <w:t>development and communication frameworks with Oil- Producing and Oil-Impacted communities in Rivers State.</w:t>
      </w:r>
    </w:p>
    <w:p w:rsidR="003E48AE" w:rsidRDefault="003E48AE" w:rsidP="003E48AE">
      <w:pPr>
        <w:pStyle w:val="BodyText"/>
        <w:spacing w:before="33"/>
        <w:rPr>
          <w:sz w:val="23"/>
        </w:rPr>
      </w:pPr>
    </w:p>
    <w:p w:rsidR="003E48AE" w:rsidRDefault="003E48AE" w:rsidP="003E48AE">
      <w:pPr>
        <w:spacing w:line="259" w:lineRule="auto"/>
        <w:ind w:left="557" w:right="548" w:hanging="10"/>
        <w:rPr>
          <w:sz w:val="23"/>
        </w:rPr>
      </w:pPr>
      <w:r>
        <w:rPr>
          <w:sz w:val="23"/>
        </w:rPr>
        <w:t>Participants expected at this policy engagement include: Policy Institutions in Oil/Gas Governance in Nigeria, Rotary</w:t>
      </w:r>
      <w:r>
        <w:rPr>
          <w:spacing w:val="-7"/>
          <w:sz w:val="23"/>
        </w:rPr>
        <w:t xml:space="preserve"> </w:t>
      </w:r>
      <w:r>
        <w:rPr>
          <w:sz w:val="23"/>
        </w:rPr>
        <w:t>Club</w:t>
      </w:r>
      <w:r>
        <w:rPr>
          <w:spacing w:val="-2"/>
          <w:sz w:val="23"/>
        </w:rPr>
        <w:t xml:space="preserve"> </w:t>
      </w:r>
      <w:r>
        <w:rPr>
          <w:sz w:val="23"/>
        </w:rPr>
        <w:t>of</w:t>
      </w:r>
      <w:r>
        <w:rPr>
          <w:spacing w:val="-4"/>
          <w:sz w:val="23"/>
        </w:rPr>
        <w:t xml:space="preserve"> </w:t>
      </w:r>
      <w:r>
        <w:rPr>
          <w:sz w:val="23"/>
        </w:rPr>
        <w:t>Port</w:t>
      </w:r>
      <w:r>
        <w:rPr>
          <w:spacing w:val="-2"/>
          <w:sz w:val="23"/>
        </w:rPr>
        <w:t xml:space="preserve"> </w:t>
      </w:r>
      <w:r>
        <w:rPr>
          <w:sz w:val="23"/>
        </w:rPr>
        <w:t>Harcourt</w:t>
      </w:r>
      <w:r>
        <w:rPr>
          <w:spacing w:val="-2"/>
          <w:sz w:val="23"/>
        </w:rPr>
        <w:t xml:space="preserve"> </w:t>
      </w:r>
      <w:r>
        <w:rPr>
          <w:sz w:val="23"/>
        </w:rPr>
        <w:t>Central</w:t>
      </w:r>
      <w:r>
        <w:rPr>
          <w:spacing w:val="-4"/>
          <w:sz w:val="23"/>
        </w:rPr>
        <w:t xml:space="preserve"> </w:t>
      </w:r>
      <w:r>
        <w:rPr>
          <w:sz w:val="23"/>
        </w:rPr>
        <w:t>and</w:t>
      </w:r>
      <w:r>
        <w:rPr>
          <w:spacing w:val="-2"/>
          <w:sz w:val="23"/>
        </w:rPr>
        <w:t xml:space="preserve"> </w:t>
      </w:r>
      <w:r>
        <w:rPr>
          <w:sz w:val="23"/>
        </w:rPr>
        <w:t>Rotary</w:t>
      </w:r>
      <w:r>
        <w:rPr>
          <w:spacing w:val="-7"/>
          <w:sz w:val="23"/>
        </w:rPr>
        <w:t xml:space="preserve"> </w:t>
      </w:r>
      <w:r>
        <w:rPr>
          <w:sz w:val="23"/>
        </w:rPr>
        <w:t>Clubs</w:t>
      </w:r>
      <w:r>
        <w:rPr>
          <w:spacing w:val="-2"/>
          <w:sz w:val="23"/>
        </w:rPr>
        <w:t xml:space="preserve"> </w:t>
      </w:r>
      <w:r>
        <w:rPr>
          <w:sz w:val="23"/>
        </w:rPr>
        <w:t>under</w:t>
      </w:r>
      <w:r>
        <w:rPr>
          <w:spacing w:val="-2"/>
          <w:sz w:val="23"/>
        </w:rPr>
        <w:t xml:space="preserve"> </w:t>
      </w:r>
      <w:r>
        <w:rPr>
          <w:sz w:val="23"/>
        </w:rPr>
        <w:t>District</w:t>
      </w:r>
      <w:r>
        <w:rPr>
          <w:spacing w:val="-2"/>
          <w:sz w:val="23"/>
        </w:rPr>
        <w:t xml:space="preserve"> </w:t>
      </w:r>
      <w:r>
        <w:rPr>
          <w:sz w:val="23"/>
        </w:rPr>
        <w:t>9141,</w:t>
      </w:r>
      <w:r>
        <w:rPr>
          <w:spacing w:val="-2"/>
          <w:sz w:val="23"/>
        </w:rPr>
        <w:t xml:space="preserve"> </w:t>
      </w:r>
      <w:r>
        <w:rPr>
          <w:sz w:val="23"/>
        </w:rPr>
        <w:t>Makarere</w:t>
      </w:r>
      <w:r>
        <w:rPr>
          <w:spacing w:val="-2"/>
          <w:sz w:val="23"/>
        </w:rPr>
        <w:t xml:space="preserve"> </w:t>
      </w:r>
      <w:r>
        <w:rPr>
          <w:sz w:val="23"/>
        </w:rPr>
        <w:t>University</w:t>
      </w:r>
      <w:r>
        <w:rPr>
          <w:spacing w:val="-7"/>
          <w:sz w:val="23"/>
        </w:rPr>
        <w:t xml:space="preserve"> </w:t>
      </w:r>
      <w:r>
        <w:rPr>
          <w:sz w:val="23"/>
        </w:rPr>
        <w:t>Uganda</w:t>
      </w:r>
      <w:r>
        <w:rPr>
          <w:spacing w:val="-2"/>
          <w:sz w:val="23"/>
        </w:rPr>
        <w:t xml:space="preserve"> </w:t>
      </w:r>
      <w:r>
        <w:rPr>
          <w:sz w:val="23"/>
        </w:rPr>
        <w:t>Rotary Peace Centre Team, Institute for Economics and Peace (IEP) Team, Rotary</w:t>
      </w:r>
      <w:r>
        <w:rPr>
          <w:spacing w:val="-3"/>
          <w:sz w:val="23"/>
        </w:rPr>
        <w:t xml:space="preserve"> </w:t>
      </w:r>
      <w:r>
        <w:rPr>
          <w:sz w:val="23"/>
        </w:rPr>
        <w:t>Peace Fellows and Peace Activators, Community</w:t>
      </w:r>
      <w:r>
        <w:rPr>
          <w:spacing w:val="-4"/>
          <w:sz w:val="23"/>
        </w:rPr>
        <w:t xml:space="preserve"> </w:t>
      </w:r>
      <w:r>
        <w:rPr>
          <w:sz w:val="23"/>
        </w:rPr>
        <w:t>Stakeholders,</w:t>
      </w:r>
      <w:r>
        <w:rPr>
          <w:spacing w:val="-1"/>
          <w:sz w:val="23"/>
        </w:rPr>
        <w:t xml:space="preserve"> </w:t>
      </w:r>
      <w:r>
        <w:rPr>
          <w:sz w:val="23"/>
        </w:rPr>
        <w:t>Representatives of</w:t>
      </w:r>
      <w:r>
        <w:rPr>
          <w:spacing w:val="-1"/>
          <w:sz w:val="23"/>
        </w:rPr>
        <w:t xml:space="preserve"> </w:t>
      </w:r>
      <w:r>
        <w:rPr>
          <w:sz w:val="23"/>
        </w:rPr>
        <w:t>CSOs and CBOs, Scholars in Peace,</w:t>
      </w:r>
      <w:r>
        <w:rPr>
          <w:spacing w:val="-1"/>
          <w:sz w:val="23"/>
        </w:rPr>
        <w:t xml:space="preserve"> </w:t>
      </w:r>
      <w:r>
        <w:rPr>
          <w:sz w:val="23"/>
        </w:rPr>
        <w:t>Conflict and Security</w:t>
      </w:r>
      <w:r>
        <w:rPr>
          <w:spacing w:val="-1"/>
          <w:sz w:val="23"/>
        </w:rPr>
        <w:t xml:space="preserve"> </w:t>
      </w:r>
      <w:r>
        <w:rPr>
          <w:sz w:val="23"/>
        </w:rPr>
        <w:t>Studies, Media Practitioners and others relevant stakeholders.</w:t>
      </w:r>
    </w:p>
    <w:p w:rsidR="003E48AE" w:rsidRDefault="003E48AE" w:rsidP="003E48AE">
      <w:pPr>
        <w:pStyle w:val="BodyText"/>
        <w:spacing w:before="21"/>
        <w:rPr>
          <w:sz w:val="23"/>
        </w:rPr>
      </w:pPr>
    </w:p>
    <w:p w:rsidR="003E48AE" w:rsidRDefault="003E48AE" w:rsidP="003E48AE">
      <w:pPr>
        <w:spacing w:line="259" w:lineRule="auto"/>
        <w:ind w:left="557" w:right="759" w:hanging="10"/>
        <w:rPr>
          <w:sz w:val="23"/>
        </w:rPr>
      </w:pPr>
      <w:r>
        <w:rPr>
          <w:sz w:val="23"/>
        </w:rPr>
        <w:t>The Policy Stakeholders Engagement will help identify salient issues limiting inclusive participation in policy development and communication frameworks with oil-producing and oil-impacted communities; provide perspectives</w:t>
      </w:r>
      <w:r>
        <w:rPr>
          <w:spacing w:val="-3"/>
          <w:sz w:val="23"/>
        </w:rPr>
        <w:t xml:space="preserve"> </w:t>
      </w:r>
      <w:r>
        <w:rPr>
          <w:sz w:val="23"/>
        </w:rPr>
        <w:t>on</w:t>
      </w:r>
      <w:r>
        <w:rPr>
          <w:spacing w:val="-2"/>
          <w:sz w:val="23"/>
        </w:rPr>
        <w:t xml:space="preserve"> </w:t>
      </w:r>
      <w:r>
        <w:rPr>
          <w:sz w:val="23"/>
        </w:rPr>
        <w:t>how</w:t>
      </w:r>
      <w:r>
        <w:rPr>
          <w:spacing w:val="-3"/>
          <w:sz w:val="23"/>
        </w:rPr>
        <w:t xml:space="preserve"> </w:t>
      </w:r>
      <w:r>
        <w:rPr>
          <w:sz w:val="23"/>
        </w:rPr>
        <w:t>to</w:t>
      </w:r>
      <w:r>
        <w:rPr>
          <w:spacing w:val="-2"/>
          <w:sz w:val="23"/>
        </w:rPr>
        <w:t xml:space="preserve"> </w:t>
      </w:r>
      <w:r>
        <w:rPr>
          <w:sz w:val="23"/>
        </w:rPr>
        <w:t>deal</w:t>
      </w:r>
      <w:r>
        <w:rPr>
          <w:spacing w:val="-2"/>
          <w:sz w:val="23"/>
        </w:rPr>
        <w:t xml:space="preserve"> </w:t>
      </w:r>
      <w:r>
        <w:rPr>
          <w:sz w:val="23"/>
        </w:rPr>
        <w:t>with</w:t>
      </w:r>
      <w:r>
        <w:rPr>
          <w:spacing w:val="-5"/>
          <w:sz w:val="23"/>
        </w:rPr>
        <w:t xml:space="preserve"> </w:t>
      </w:r>
      <w:r>
        <w:rPr>
          <w:sz w:val="23"/>
        </w:rPr>
        <w:t>such</w:t>
      </w:r>
      <w:r>
        <w:rPr>
          <w:spacing w:val="-2"/>
          <w:sz w:val="23"/>
        </w:rPr>
        <w:t xml:space="preserve"> </w:t>
      </w:r>
      <w:r>
        <w:rPr>
          <w:sz w:val="23"/>
        </w:rPr>
        <w:t>issues,</w:t>
      </w:r>
      <w:r>
        <w:rPr>
          <w:spacing w:val="-2"/>
          <w:sz w:val="23"/>
        </w:rPr>
        <w:t xml:space="preserve"> </w:t>
      </w:r>
      <w:r>
        <w:rPr>
          <w:sz w:val="23"/>
        </w:rPr>
        <w:t>thereby</w:t>
      </w:r>
      <w:r>
        <w:rPr>
          <w:spacing w:val="-3"/>
          <w:sz w:val="23"/>
        </w:rPr>
        <w:t xml:space="preserve"> </w:t>
      </w:r>
      <w:r>
        <w:rPr>
          <w:sz w:val="23"/>
        </w:rPr>
        <w:t>giving</w:t>
      </w:r>
      <w:r>
        <w:rPr>
          <w:spacing w:val="-5"/>
          <w:sz w:val="23"/>
        </w:rPr>
        <w:t xml:space="preserve"> </w:t>
      </w:r>
      <w:r>
        <w:rPr>
          <w:sz w:val="23"/>
        </w:rPr>
        <w:t>useful</w:t>
      </w:r>
      <w:r>
        <w:rPr>
          <w:spacing w:val="-2"/>
          <w:sz w:val="23"/>
        </w:rPr>
        <w:t xml:space="preserve"> </w:t>
      </w:r>
      <w:r>
        <w:rPr>
          <w:sz w:val="23"/>
        </w:rPr>
        <w:t>directions</w:t>
      </w:r>
      <w:r>
        <w:rPr>
          <w:spacing w:val="-6"/>
          <w:sz w:val="23"/>
        </w:rPr>
        <w:t xml:space="preserve"> </w:t>
      </w:r>
      <w:r>
        <w:rPr>
          <w:sz w:val="23"/>
        </w:rPr>
        <w:t>on</w:t>
      </w:r>
      <w:r>
        <w:rPr>
          <w:spacing w:val="-2"/>
          <w:sz w:val="23"/>
        </w:rPr>
        <w:t xml:space="preserve"> </w:t>
      </w:r>
      <w:r>
        <w:rPr>
          <w:sz w:val="23"/>
        </w:rPr>
        <w:t>the</w:t>
      </w:r>
      <w:r>
        <w:rPr>
          <w:spacing w:val="-2"/>
          <w:sz w:val="23"/>
        </w:rPr>
        <w:t xml:space="preserve"> </w:t>
      </w:r>
      <w:r>
        <w:rPr>
          <w:sz w:val="23"/>
        </w:rPr>
        <w:t>way</w:t>
      </w:r>
      <w:r>
        <w:rPr>
          <w:spacing w:val="-7"/>
          <w:sz w:val="23"/>
        </w:rPr>
        <w:t xml:space="preserve"> </w:t>
      </w:r>
      <w:r>
        <w:rPr>
          <w:sz w:val="23"/>
        </w:rPr>
        <w:t>forward</w:t>
      </w:r>
      <w:r>
        <w:rPr>
          <w:spacing w:val="-2"/>
          <w:sz w:val="23"/>
        </w:rPr>
        <w:t xml:space="preserve"> </w:t>
      </w:r>
      <w:r>
        <w:rPr>
          <w:sz w:val="23"/>
        </w:rPr>
        <w:t>to</w:t>
      </w:r>
      <w:r>
        <w:rPr>
          <w:spacing w:val="-2"/>
          <w:sz w:val="23"/>
        </w:rPr>
        <w:t xml:space="preserve"> </w:t>
      </w:r>
      <w:r>
        <w:rPr>
          <w:sz w:val="23"/>
        </w:rPr>
        <w:t>strengthen community external and internal communication frameworks.</w:t>
      </w:r>
    </w:p>
    <w:p w:rsidR="003E48AE" w:rsidRDefault="003E48AE" w:rsidP="003E48AE">
      <w:pPr>
        <w:spacing w:line="259" w:lineRule="auto"/>
        <w:rPr>
          <w:sz w:val="23"/>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173569D2" wp14:editId="77296C8F">
                <wp:extent cx="5636260" cy="57150"/>
                <wp:effectExtent l="0" t="0" r="0" b="0"/>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196" name="Graphic 196"/>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197" name="Graphic 197"/>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195"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">
                <v:shape id="Graphic 196"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32vsMA&#10;AADcAAAADwAAAGRycy9kb3ducmV2LnhtbERPTWsCMRC9F/wPYYTeNGsPYrdGUUuhK1haK56HzXSz&#10;dDNZktRd/fVGEHqbx/uc+bK3jTiRD7VjBZNxBoK4dLrmSsHh+200AxEissbGMSk4U4DlYvAwx1y7&#10;jr/otI+VSCEcclRgYmxzKUNpyGIYu5Y4cT/OW4wJ+kpqj10Kt418yrKptFhzajDY0sZQ+bv/swou&#10;xn8Wr0Wxbvhje+xmrtvF9Uqpx2G/egERqY//4rv7Xaf5z1O4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32vsMAAADcAAAADwAAAAAAAAAAAAAAAACYAgAAZHJzL2Rv&#10;d25yZXYueG1sUEsFBgAAAAAEAAQA9QAAAIgDAAAAAA==&#10;" path="m1876425,l,,,57150r1876425,l1876425,xe" fillcolor="#1a468e" stroked="f">
                  <v:path arrowok="t"/>
                </v:shape>
                <v:shape id="Graphic 197"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9fsMA&#10;AADcAAAADwAAAGRycy9kb3ducmV2LnhtbERPS2sCMRC+F/ofwhS81Wx7sOtqlCKUih7ER6nHcTNu&#10;lm4mSxJ1/feNIHibj+8542lnG3EmH2rHCt76GQji0umaKwW77ddrDiJEZI2NY1JwpQDTyfPTGAvt&#10;Lrym8yZWIoVwKFCBibEtpAylIYuh71rixB2dtxgT9JXUHi8p3DbyPcsG0mLNqcFgSzND5d/mZBXs&#10;l5nfVTN5PXz/rI7md5GHQ5sr1XvpPkcgInXxIb675zrNH37A7Zl0gZ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9fsMAAADcAAAADwAAAAAAAAAAAAAAAACYAgAAZHJzL2Rv&#10;d25yZXYueG1sUEsFBgAAAAAEAAQA9QAAAIgDA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95">
        <w:r>
          <w:rPr>
            <w:sz w:val="23"/>
          </w:rPr>
          <w:t>info.rpc@mak.ac.ug</w:t>
        </w:r>
      </w:hyperlink>
      <w:r>
        <w:rPr>
          <w:sz w:val="23"/>
        </w:rPr>
        <w:t xml:space="preserve"> Website: </w:t>
      </w:r>
      <w:hyperlink r:id="rId96">
        <w:r>
          <w:rPr>
            <w:sz w:val="23"/>
          </w:rPr>
          <w:t>www.rpc.mak.ac.ug,</w:t>
        </w:r>
      </w:hyperlink>
      <w:r>
        <w:rPr>
          <w:sz w:val="23"/>
        </w:rPr>
        <w:t xml:space="preserve"> Tel: +256 779 406333 +256 708 844640</w:t>
      </w:r>
    </w:p>
    <w:p w:rsidR="003E48AE" w:rsidRDefault="003E48AE" w:rsidP="003E48AE">
      <w:pPr>
        <w:pStyle w:val="BodyText"/>
        <w:spacing w:before="163"/>
        <w:rPr>
          <w:sz w:val="23"/>
        </w:rPr>
      </w:pPr>
    </w:p>
    <w:p w:rsidR="003E48AE" w:rsidRDefault="003E48AE" w:rsidP="003E48AE">
      <w:pPr>
        <w:spacing w:before="1"/>
        <w:ind w:left="557" w:right="759" w:hanging="10"/>
        <w:rPr>
          <w:sz w:val="23"/>
        </w:rPr>
      </w:pPr>
      <w:r>
        <w:rPr>
          <w:sz w:val="23"/>
        </w:rPr>
        <w:t>The</w:t>
      </w:r>
      <w:r>
        <w:rPr>
          <w:spacing w:val="-2"/>
          <w:sz w:val="23"/>
        </w:rPr>
        <w:t xml:space="preserve"> </w:t>
      </w:r>
      <w:r>
        <w:rPr>
          <w:sz w:val="23"/>
        </w:rPr>
        <w:t>event</w:t>
      </w:r>
      <w:r>
        <w:rPr>
          <w:spacing w:val="-4"/>
          <w:sz w:val="23"/>
        </w:rPr>
        <w:t xml:space="preserve"> </w:t>
      </w:r>
      <w:r>
        <w:rPr>
          <w:sz w:val="23"/>
        </w:rPr>
        <w:t>will</w:t>
      </w:r>
      <w:r>
        <w:rPr>
          <w:spacing w:val="-4"/>
          <w:sz w:val="23"/>
        </w:rPr>
        <w:t xml:space="preserve"> </w:t>
      </w:r>
      <w:r>
        <w:rPr>
          <w:sz w:val="23"/>
        </w:rPr>
        <w:t>hold</w:t>
      </w:r>
      <w:r>
        <w:rPr>
          <w:spacing w:val="-2"/>
          <w:sz w:val="23"/>
        </w:rPr>
        <w:t xml:space="preserve"> </w:t>
      </w:r>
      <w:r>
        <w:rPr>
          <w:sz w:val="23"/>
        </w:rPr>
        <w:t xml:space="preserve">on </w:t>
      </w:r>
      <w:r>
        <w:rPr>
          <w:b/>
          <w:i/>
          <w:sz w:val="23"/>
          <w:u w:val="single"/>
        </w:rPr>
        <w:t>Wednesday</w:t>
      </w:r>
      <w:r>
        <w:rPr>
          <w:b/>
          <w:i/>
          <w:spacing w:val="-2"/>
          <w:sz w:val="23"/>
          <w:u w:val="single"/>
        </w:rPr>
        <w:t xml:space="preserve"> </w:t>
      </w:r>
      <w:r>
        <w:rPr>
          <w:b/>
          <w:i/>
          <w:sz w:val="23"/>
          <w:u w:val="single"/>
        </w:rPr>
        <w:t>September</w:t>
      </w:r>
      <w:r>
        <w:rPr>
          <w:b/>
          <w:i/>
          <w:spacing w:val="-3"/>
          <w:sz w:val="23"/>
          <w:u w:val="single"/>
        </w:rPr>
        <w:t xml:space="preserve"> </w:t>
      </w:r>
      <w:r>
        <w:rPr>
          <w:b/>
          <w:i/>
          <w:sz w:val="23"/>
          <w:u w:val="single"/>
        </w:rPr>
        <w:t>13,</w:t>
      </w:r>
      <w:r>
        <w:rPr>
          <w:b/>
          <w:i/>
          <w:spacing w:val="-2"/>
          <w:sz w:val="23"/>
          <w:u w:val="single"/>
        </w:rPr>
        <w:t xml:space="preserve"> </w:t>
      </w:r>
      <w:r>
        <w:rPr>
          <w:b/>
          <w:i/>
          <w:sz w:val="23"/>
          <w:u w:val="single"/>
        </w:rPr>
        <w:t>2023</w:t>
      </w:r>
      <w:r>
        <w:rPr>
          <w:b/>
          <w:i/>
          <w:spacing w:val="-2"/>
          <w:sz w:val="23"/>
          <w:u w:val="single"/>
        </w:rPr>
        <w:t xml:space="preserve"> </w:t>
      </w:r>
      <w:r>
        <w:rPr>
          <w:b/>
          <w:i/>
          <w:sz w:val="23"/>
          <w:u w:val="single"/>
        </w:rPr>
        <w:t>on</w:t>
      </w:r>
      <w:r>
        <w:rPr>
          <w:b/>
          <w:i/>
          <w:spacing w:val="-3"/>
          <w:sz w:val="23"/>
          <w:u w:val="single"/>
        </w:rPr>
        <w:t xml:space="preserve"> </w:t>
      </w:r>
      <w:r>
        <w:rPr>
          <w:b/>
          <w:i/>
          <w:sz w:val="23"/>
          <w:u w:val="single"/>
        </w:rPr>
        <w:t>Zoom</w:t>
      </w:r>
      <w:r>
        <w:rPr>
          <w:b/>
          <w:i/>
          <w:spacing w:val="-4"/>
          <w:sz w:val="23"/>
          <w:u w:val="single"/>
        </w:rPr>
        <w:t xml:space="preserve"> </w:t>
      </w:r>
      <w:r>
        <w:rPr>
          <w:b/>
          <w:i/>
          <w:sz w:val="23"/>
          <w:u w:val="single"/>
        </w:rPr>
        <w:t>Platform.</w:t>
      </w:r>
      <w:r>
        <w:rPr>
          <w:b/>
          <w:i/>
          <w:sz w:val="23"/>
        </w:rPr>
        <w:t xml:space="preserve"> </w:t>
      </w:r>
      <w:r>
        <w:rPr>
          <w:sz w:val="23"/>
        </w:rPr>
        <w:t>The</w:t>
      </w:r>
      <w:r>
        <w:rPr>
          <w:spacing w:val="-2"/>
          <w:sz w:val="23"/>
        </w:rPr>
        <w:t xml:space="preserve"> </w:t>
      </w:r>
      <w:r>
        <w:rPr>
          <w:sz w:val="23"/>
        </w:rPr>
        <w:t>link</w:t>
      </w:r>
      <w:r>
        <w:rPr>
          <w:spacing w:val="-2"/>
          <w:sz w:val="23"/>
        </w:rPr>
        <w:t xml:space="preserve"> </w:t>
      </w:r>
      <w:r>
        <w:rPr>
          <w:sz w:val="23"/>
        </w:rPr>
        <w:t>will</w:t>
      </w:r>
      <w:r>
        <w:rPr>
          <w:spacing w:val="-2"/>
          <w:sz w:val="23"/>
        </w:rPr>
        <w:t xml:space="preserve"> </w:t>
      </w:r>
      <w:r>
        <w:rPr>
          <w:sz w:val="23"/>
        </w:rPr>
        <w:t>be</w:t>
      </w:r>
      <w:r>
        <w:rPr>
          <w:spacing w:val="-2"/>
          <w:sz w:val="23"/>
        </w:rPr>
        <w:t xml:space="preserve"> </w:t>
      </w:r>
      <w:r>
        <w:rPr>
          <w:sz w:val="23"/>
        </w:rPr>
        <w:t>shared</w:t>
      </w:r>
      <w:r>
        <w:rPr>
          <w:spacing w:val="-2"/>
          <w:sz w:val="23"/>
        </w:rPr>
        <w:t xml:space="preserve"> </w:t>
      </w:r>
      <w:r>
        <w:rPr>
          <w:sz w:val="23"/>
        </w:rPr>
        <w:t>with</w:t>
      </w:r>
      <w:r>
        <w:rPr>
          <w:spacing w:val="-7"/>
          <w:sz w:val="23"/>
        </w:rPr>
        <w:t xml:space="preserve"> </w:t>
      </w:r>
      <w:r>
        <w:rPr>
          <w:sz w:val="23"/>
        </w:rPr>
        <w:t xml:space="preserve">you </w:t>
      </w:r>
      <w:r>
        <w:rPr>
          <w:spacing w:val="-2"/>
          <w:sz w:val="23"/>
        </w:rPr>
        <w:t>shortly.</w:t>
      </w:r>
    </w:p>
    <w:p w:rsidR="003E48AE" w:rsidRDefault="003E48AE" w:rsidP="003E48AE">
      <w:pPr>
        <w:spacing w:before="171"/>
        <w:ind w:left="557" w:right="759" w:hanging="10"/>
        <w:rPr>
          <w:sz w:val="23"/>
        </w:rPr>
      </w:pPr>
      <w:r>
        <w:rPr>
          <w:sz w:val="23"/>
        </w:rPr>
        <w:t>Your</w:t>
      </w:r>
      <w:r>
        <w:rPr>
          <w:spacing w:val="-2"/>
          <w:sz w:val="23"/>
        </w:rPr>
        <w:t xml:space="preserve"> </w:t>
      </w:r>
      <w:r>
        <w:rPr>
          <w:sz w:val="23"/>
        </w:rPr>
        <w:t>participation</w:t>
      </w:r>
      <w:r>
        <w:rPr>
          <w:spacing w:val="-2"/>
          <w:sz w:val="23"/>
        </w:rPr>
        <w:t xml:space="preserve"> </w:t>
      </w:r>
      <w:r>
        <w:rPr>
          <w:sz w:val="23"/>
        </w:rPr>
        <w:t>at</w:t>
      </w:r>
      <w:r>
        <w:rPr>
          <w:spacing w:val="-2"/>
          <w:sz w:val="23"/>
        </w:rPr>
        <w:t xml:space="preserve"> </w:t>
      </w:r>
      <w:r>
        <w:rPr>
          <w:sz w:val="23"/>
        </w:rPr>
        <w:t>this</w:t>
      </w:r>
      <w:r>
        <w:rPr>
          <w:spacing w:val="-6"/>
          <w:sz w:val="23"/>
        </w:rPr>
        <w:t xml:space="preserve"> </w:t>
      </w:r>
      <w:r>
        <w:rPr>
          <w:sz w:val="23"/>
        </w:rPr>
        <w:t>online</w:t>
      </w:r>
      <w:r>
        <w:rPr>
          <w:spacing w:val="-4"/>
          <w:sz w:val="23"/>
        </w:rPr>
        <w:t xml:space="preserve"> </w:t>
      </w:r>
      <w:r>
        <w:rPr>
          <w:sz w:val="23"/>
        </w:rPr>
        <w:t>event</w:t>
      </w:r>
      <w:r>
        <w:rPr>
          <w:spacing w:val="-2"/>
          <w:sz w:val="23"/>
        </w:rPr>
        <w:t xml:space="preserve"> </w:t>
      </w:r>
      <w:r>
        <w:rPr>
          <w:sz w:val="23"/>
        </w:rPr>
        <w:t>will</w:t>
      </w:r>
      <w:r>
        <w:rPr>
          <w:spacing w:val="-2"/>
          <w:sz w:val="23"/>
        </w:rPr>
        <w:t xml:space="preserve"> </w:t>
      </w:r>
      <w:r>
        <w:rPr>
          <w:sz w:val="23"/>
        </w:rPr>
        <w:t>provide</w:t>
      </w:r>
      <w:r>
        <w:rPr>
          <w:spacing w:val="-4"/>
          <w:sz w:val="23"/>
        </w:rPr>
        <w:t xml:space="preserve"> </w:t>
      </w:r>
      <w:r>
        <w:rPr>
          <w:sz w:val="23"/>
        </w:rPr>
        <w:t>the</w:t>
      </w:r>
      <w:r>
        <w:rPr>
          <w:spacing w:val="-2"/>
          <w:sz w:val="23"/>
        </w:rPr>
        <w:t xml:space="preserve"> </w:t>
      </w:r>
      <w:r>
        <w:rPr>
          <w:sz w:val="23"/>
        </w:rPr>
        <w:t>required</w:t>
      </w:r>
      <w:r>
        <w:rPr>
          <w:spacing w:val="-2"/>
          <w:sz w:val="23"/>
        </w:rPr>
        <w:t xml:space="preserve"> </w:t>
      </w:r>
      <w:r>
        <w:rPr>
          <w:sz w:val="23"/>
        </w:rPr>
        <w:t>support</w:t>
      </w:r>
      <w:r>
        <w:rPr>
          <w:spacing w:val="-2"/>
          <w:sz w:val="23"/>
        </w:rPr>
        <w:t xml:space="preserve"> </w:t>
      </w:r>
      <w:r>
        <w:rPr>
          <w:sz w:val="23"/>
        </w:rPr>
        <w:t>for</w:t>
      </w:r>
      <w:r>
        <w:rPr>
          <w:spacing w:val="-2"/>
          <w:sz w:val="23"/>
        </w:rPr>
        <w:t xml:space="preserve"> </w:t>
      </w:r>
      <w:r>
        <w:rPr>
          <w:sz w:val="23"/>
        </w:rPr>
        <w:t>the</w:t>
      </w:r>
      <w:r>
        <w:rPr>
          <w:spacing w:val="-4"/>
          <w:sz w:val="23"/>
        </w:rPr>
        <w:t xml:space="preserve"> </w:t>
      </w:r>
      <w:r>
        <w:rPr>
          <w:sz w:val="23"/>
        </w:rPr>
        <w:t>success</w:t>
      </w:r>
      <w:r>
        <w:rPr>
          <w:spacing w:val="-3"/>
          <w:sz w:val="23"/>
        </w:rPr>
        <w:t xml:space="preserve"> </w:t>
      </w:r>
      <w:r>
        <w:rPr>
          <w:sz w:val="23"/>
        </w:rPr>
        <w:t>of</w:t>
      </w:r>
      <w:r>
        <w:rPr>
          <w:spacing w:val="-5"/>
          <w:sz w:val="23"/>
        </w:rPr>
        <w:t xml:space="preserve"> </w:t>
      </w:r>
      <w:r>
        <w:rPr>
          <w:sz w:val="23"/>
        </w:rPr>
        <w:t>this</w:t>
      </w:r>
      <w:r>
        <w:rPr>
          <w:spacing w:val="-3"/>
          <w:sz w:val="23"/>
        </w:rPr>
        <w:t xml:space="preserve"> </w:t>
      </w:r>
      <w:r>
        <w:rPr>
          <w:sz w:val="23"/>
        </w:rPr>
        <w:t>social</w:t>
      </w:r>
      <w:r>
        <w:rPr>
          <w:spacing w:val="-2"/>
          <w:sz w:val="23"/>
        </w:rPr>
        <w:t xml:space="preserve"> </w:t>
      </w:r>
      <w:r>
        <w:rPr>
          <w:sz w:val="23"/>
        </w:rPr>
        <w:t>change initiative and will be most appreciated.</w:t>
      </w:r>
    </w:p>
    <w:p w:rsidR="003E48AE" w:rsidRDefault="003E48AE" w:rsidP="003E48AE">
      <w:pPr>
        <w:spacing w:before="151"/>
        <w:ind w:left="548"/>
        <w:rPr>
          <w:sz w:val="23"/>
        </w:rPr>
      </w:pPr>
      <w:r>
        <w:rPr>
          <w:sz w:val="23"/>
        </w:rPr>
        <w:t>Warm</w:t>
      </w:r>
      <w:r>
        <w:rPr>
          <w:spacing w:val="-4"/>
          <w:sz w:val="23"/>
        </w:rPr>
        <w:t xml:space="preserve"> </w:t>
      </w:r>
      <w:r>
        <w:rPr>
          <w:spacing w:val="-2"/>
          <w:sz w:val="23"/>
        </w:rPr>
        <w:t>regards,</w:t>
      </w:r>
    </w:p>
    <w:p w:rsidR="003E48AE" w:rsidRDefault="003E48AE" w:rsidP="003E48AE">
      <w:pPr>
        <w:spacing w:before="108"/>
        <w:ind w:left="548"/>
        <w:rPr>
          <w:b/>
          <w:sz w:val="23"/>
        </w:rPr>
      </w:pPr>
      <w:r>
        <w:rPr>
          <w:b/>
          <w:sz w:val="23"/>
        </w:rPr>
        <w:t>Olaniyan</w:t>
      </w:r>
      <w:r>
        <w:rPr>
          <w:b/>
          <w:spacing w:val="-2"/>
          <w:sz w:val="23"/>
        </w:rPr>
        <w:t xml:space="preserve"> </w:t>
      </w:r>
      <w:r>
        <w:rPr>
          <w:b/>
          <w:sz w:val="23"/>
        </w:rPr>
        <w:t xml:space="preserve">T. </w:t>
      </w:r>
      <w:r>
        <w:rPr>
          <w:b/>
          <w:spacing w:val="-2"/>
          <w:sz w:val="23"/>
        </w:rPr>
        <w:t>Olaniyi</w:t>
      </w:r>
    </w:p>
    <w:p w:rsidR="003E48AE" w:rsidRDefault="003E48AE" w:rsidP="003E48AE">
      <w:pPr>
        <w:spacing w:before="52"/>
        <w:ind w:left="548"/>
        <w:rPr>
          <w:sz w:val="23"/>
        </w:rPr>
      </w:pPr>
      <w:r>
        <w:rPr>
          <w:b/>
          <w:sz w:val="23"/>
        </w:rPr>
        <w:t>Rotary</w:t>
      </w:r>
      <w:r>
        <w:rPr>
          <w:b/>
          <w:spacing w:val="-7"/>
          <w:sz w:val="23"/>
        </w:rPr>
        <w:t xml:space="preserve"> </w:t>
      </w:r>
      <w:r>
        <w:rPr>
          <w:b/>
          <w:sz w:val="23"/>
        </w:rPr>
        <w:t>Peace</w:t>
      </w:r>
      <w:r>
        <w:rPr>
          <w:b/>
          <w:spacing w:val="-4"/>
          <w:sz w:val="23"/>
        </w:rPr>
        <w:t xml:space="preserve"> </w:t>
      </w:r>
      <w:r>
        <w:rPr>
          <w:b/>
          <w:sz w:val="23"/>
        </w:rPr>
        <w:t>Fellow</w:t>
      </w:r>
      <w:r>
        <w:rPr>
          <w:b/>
          <w:spacing w:val="-2"/>
          <w:sz w:val="23"/>
        </w:rPr>
        <w:t xml:space="preserve"> </w:t>
      </w:r>
      <w:r>
        <w:rPr>
          <w:sz w:val="23"/>
        </w:rPr>
        <w:t>(Rotary</w:t>
      </w:r>
      <w:r>
        <w:rPr>
          <w:spacing w:val="-9"/>
          <w:sz w:val="23"/>
        </w:rPr>
        <w:t xml:space="preserve"> </w:t>
      </w:r>
      <w:r>
        <w:rPr>
          <w:sz w:val="23"/>
        </w:rPr>
        <w:t>Peace</w:t>
      </w:r>
      <w:r>
        <w:rPr>
          <w:spacing w:val="-4"/>
          <w:sz w:val="23"/>
        </w:rPr>
        <w:t xml:space="preserve"> </w:t>
      </w:r>
      <w:r>
        <w:rPr>
          <w:sz w:val="23"/>
        </w:rPr>
        <w:t>Centre,</w:t>
      </w:r>
      <w:r>
        <w:rPr>
          <w:spacing w:val="-5"/>
          <w:sz w:val="23"/>
        </w:rPr>
        <w:t xml:space="preserve"> </w:t>
      </w:r>
      <w:r>
        <w:rPr>
          <w:sz w:val="23"/>
        </w:rPr>
        <w:t>Makarere</w:t>
      </w:r>
      <w:r>
        <w:rPr>
          <w:spacing w:val="-4"/>
          <w:sz w:val="23"/>
        </w:rPr>
        <w:t xml:space="preserve"> </w:t>
      </w:r>
      <w:r>
        <w:rPr>
          <w:sz w:val="23"/>
        </w:rPr>
        <w:t>University,</w:t>
      </w:r>
      <w:r>
        <w:rPr>
          <w:spacing w:val="-4"/>
          <w:sz w:val="23"/>
        </w:rPr>
        <w:t xml:space="preserve"> </w:t>
      </w:r>
      <w:r>
        <w:rPr>
          <w:spacing w:val="-2"/>
          <w:sz w:val="23"/>
        </w:rPr>
        <w:t>Uganda)</w:t>
      </w:r>
    </w:p>
    <w:p w:rsidR="003E48AE" w:rsidRDefault="003E48AE" w:rsidP="003E48AE">
      <w:pPr>
        <w:spacing w:before="2"/>
        <w:ind w:left="548"/>
        <w:rPr>
          <w:sz w:val="23"/>
        </w:rPr>
      </w:pPr>
      <w:r>
        <w:rPr>
          <w:b/>
          <w:sz w:val="23"/>
        </w:rPr>
        <w:t>Email:</w:t>
      </w:r>
      <w:r>
        <w:rPr>
          <w:b/>
          <w:spacing w:val="-6"/>
          <w:sz w:val="23"/>
        </w:rPr>
        <w:t xml:space="preserve"> </w:t>
      </w:r>
      <w:hyperlink r:id="rId97">
        <w:r>
          <w:rPr>
            <w:color w:val="0462C1"/>
            <w:sz w:val="23"/>
            <w:u w:val="single" w:color="0462C1"/>
          </w:rPr>
          <w:t>olaolaniyi.olaniyi3@gmail.com</w:t>
        </w:r>
        <w:r>
          <w:rPr>
            <w:color w:val="0462C1"/>
            <w:spacing w:val="48"/>
            <w:sz w:val="23"/>
            <w:u w:val="single" w:color="0462C1"/>
          </w:rPr>
          <w:t xml:space="preserve"> </w:t>
        </w:r>
        <w:r>
          <w:rPr>
            <w:color w:val="0462C1"/>
            <w:sz w:val="23"/>
            <w:u w:val="single" w:color="0462C1"/>
          </w:rPr>
          <w:t>taofeek.olaniyan@mak.ac.ug</w:t>
        </w:r>
        <w:r>
          <w:rPr>
            <w:color w:val="0462C1"/>
            <w:spacing w:val="44"/>
            <w:sz w:val="23"/>
            <w:u w:val="single" w:color="0462C1"/>
          </w:rPr>
          <w:t xml:space="preserve"> </w:t>
        </w:r>
        <w:r>
          <w:rPr>
            <w:b/>
            <w:sz w:val="23"/>
          </w:rPr>
          <w:t>Mobile:</w:t>
        </w:r>
      </w:hyperlink>
      <w:r>
        <w:rPr>
          <w:b/>
          <w:spacing w:val="-8"/>
          <w:sz w:val="23"/>
        </w:rPr>
        <w:t xml:space="preserve"> </w:t>
      </w:r>
      <w:r>
        <w:rPr>
          <w:spacing w:val="-2"/>
          <w:sz w:val="23"/>
        </w:rPr>
        <w:t>+2348034379656</w:t>
      </w:r>
    </w:p>
    <w:p w:rsidR="003E48AE" w:rsidRDefault="003E48AE" w:rsidP="003E48AE">
      <w:pPr>
        <w:pStyle w:val="BodyText"/>
        <w:rPr>
          <w:sz w:val="20"/>
        </w:rPr>
      </w:pPr>
    </w:p>
    <w:p w:rsidR="003E48AE" w:rsidRDefault="003E48AE" w:rsidP="003E48AE">
      <w:pPr>
        <w:pStyle w:val="BodyText"/>
        <w:spacing w:before="92"/>
        <w:rPr>
          <w:sz w:val="20"/>
        </w:rPr>
      </w:pPr>
      <w:r>
        <w:rPr>
          <w:noProof/>
          <w:lang w:val="en-GB" w:eastAsia="en-GB"/>
        </w:rPr>
        <w:drawing>
          <wp:anchor distT="0" distB="0" distL="0" distR="0" simplePos="0" relativeHeight="251702272" behindDoc="1" locked="0" layoutInCell="1" allowOverlap="1" wp14:anchorId="77B6D453" wp14:editId="3BFC6B5D">
            <wp:simplePos x="0" y="0"/>
            <wp:positionH relativeFrom="page">
              <wp:posOffset>5279390</wp:posOffset>
            </wp:positionH>
            <wp:positionV relativeFrom="paragraph">
              <wp:posOffset>219798</wp:posOffset>
            </wp:positionV>
            <wp:extent cx="791141" cy="688086"/>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98" cstate="print"/>
                    <a:stretch>
                      <a:fillRect/>
                    </a:stretch>
                  </pic:blipFill>
                  <pic:spPr>
                    <a:xfrm>
                      <a:off x="0" y="0"/>
                      <a:ext cx="791141" cy="688086"/>
                    </a:xfrm>
                    <a:prstGeom prst="rect">
                      <a:avLst/>
                    </a:prstGeom>
                  </pic:spPr>
                </pic:pic>
              </a:graphicData>
            </a:graphic>
          </wp:anchor>
        </w:drawing>
      </w:r>
    </w:p>
    <w:p w:rsidR="003E48AE" w:rsidRDefault="003E48AE" w:rsidP="003E48AE">
      <w:pPr>
        <w:pStyle w:val="Heading2"/>
        <w:numPr>
          <w:ilvl w:val="0"/>
          <w:numId w:val="3"/>
        </w:numPr>
        <w:tabs>
          <w:tab w:val="left" w:pos="773"/>
        </w:tabs>
        <w:ind w:left="773"/>
        <w:rPr>
          <w:u w:val="none"/>
        </w:rPr>
      </w:pPr>
      <w:r>
        <w:t>Call/Invitation</w:t>
      </w:r>
      <w:r>
        <w:rPr>
          <w:spacing w:val="-6"/>
        </w:rPr>
        <w:t xml:space="preserve"> </w:t>
      </w:r>
      <w:r>
        <w:t>for</w:t>
      </w:r>
      <w:r>
        <w:rPr>
          <w:spacing w:val="-3"/>
        </w:rPr>
        <w:t xml:space="preserve"> </w:t>
      </w:r>
      <w:r>
        <w:t>Partnership</w:t>
      </w:r>
      <w:r>
        <w:rPr>
          <w:spacing w:val="-1"/>
        </w:rPr>
        <w:t xml:space="preserve"> </w:t>
      </w:r>
      <w:r>
        <w:t>and</w:t>
      </w:r>
      <w:r>
        <w:rPr>
          <w:spacing w:val="-2"/>
        </w:rPr>
        <w:t xml:space="preserve"> </w:t>
      </w:r>
      <w:r>
        <w:t>Support</w:t>
      </w:r>
      <w:r>
        <w:rPr>
          <w:spacing w:val="-2"/>
        </w:rPr>
        <w:t xml:space="preserve"> </w:t>
      </w:r>
      <w:r>
        <w:t>for</w:t>
      </w:r>
      <w:r>
        <w:rPr>
          <w:spacing w:val="-3"/>
        </w:rPr>
        <w:t xml:space="preserve"> </w:t>
      </w:r>
      <w:r>
        <w:t>Policy</w:t>
      </w:r>
      <w:r>
        <w:rPr>
          <w:spacing w:val="-2"/>
        </w:rPr>
        <w:t xml:space="preserve"> </w:t>
      </w:r>
      <w:r>
        <w:t>Stakeholders</w:t>
      </w:r>
      <w:r>
        <w:rPr>
          <w:spacing w:val="1"/>
        </w:rPr>
        <w:t xml:space="preserve"> </w:t>
      </w:r>
      <w:r>
        <w:rPr>
          <w:spacing w:val="-2"/>
        </w:rPr>
        <w:t>Engagement</w:t>
      </w:r>
    </w:p>
    <w:p w:rsidR="003E48AE" w:rsidRDefault="003E48AE" w:rsidP="003E48AE">
      <w:pPr>
        <w:pStyle w:val="BodyText"/>
        <w:spacing w:before="25"/>
        <w:rPr>
          <w:b/>
        </w:rPr>
      </w:pPr>
    </w:p>
    <w:p w:rsidR="003E48AE" w:rsidRDefault="003E48AE" w:rsidP="003E48AE">
      <w:pPr>
        <w:ind w:left="548"/>
        <w:rPr>
          <w:b/>
          <w:sz w:val="23"/>
        </w:rPr>
      </w:pPr>
      <w:r>
        <w:rPr>
          <w:noProof/>
          <w:lang w:val="en-GB" w:eastAsia="en-GB"/>
        </w:rPr>
        <w:drawing>
          <wp:anchor distT="0" distB="0" distL="0" distR="0" simplePos="0" relativeHeight="251692032" behindDoc="1" locked="0" layoutInCell="1" allowOverlap="1" wp14:anchorId="550745EA" wp14:editId="1311FBDA">
            <wp:simplePos x="0" y="0"/>
            <wp:positionH relativeFrom="page">
              <wp:posOffset>2500629</wp:posOffset>
            </wp:positionH>
            <wp:positionV relativeFrom="paragraph">
              <wp:posOffset>-339481</wp:posOffset>
            </wp:positionV>
            <wp:extent cx="2667000" cy="2285452"/>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3" cstate="print"/>
                    <a:stretch>
                      <a:fillRect/>
                    </a:stretch>
                  </pic:blipFill>
                  <pic:spPr>
                    <a:xfrm>
                      <a:off x="0" y="0"/>
                      <a:ext cx="2667000" cy="2285452"/>
                    </a:xfrm>
                    <a:prstGeom prst="rect">
                      <a:avLst/>
                    </a:prstGeom>
                  </pic:spPr>
                </pic:pic>
              </a:graphicData>
            </a:graphic>
          </wp:anchor>
        </w:drawing>
      </w:r>
      <w:r>
        <w:rPr>
          <w:noProof/>
          <w:lang w:val="en-GB" w:eastAsia="en-GB"/>
        </w:rPr>
        <w:drawing>
          <wp:anchor distT="0" distB="0" distL="0" distR="0" simplePos="0" relativeHeight="251659264" behindDoc="0" locked="0" layoutInCell="1" allowOverlap="1" wp14:anchorId="33F78581" wp14:editId="39C97F41">
            <wp:simplePos x="0" y="0"/>
            <wp:positionH relativeFrom="page">
              <wp:posOffset>554355</wp:posOffset>
            </wp:positionH>
            <wp:positionV relativeFrom="paragraph">
              <wp:posOffset>-1209391</wp:posOffset>
            </wp:positionV>
            <wp:extent cx="2495550" cy="1009650"/>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86" cstate="print"/>
                    <a:stretch>
                      <a:fillRect/>
                    </a:stretch>
                  </pic:blipFill>
                  <pic:spPr>
                    <a:xfrm>
                      <a:off x="0" y="0"/>
                      <a:ext cx="2495550" cy="1009650"/>
                    </a:xfrm>
                    <a:prstGeom prst="rect">
                      <a:avLst/>
                    </a:prstGeom>
                  </pic:spPr>
                </pic:pic>
              </a:graphicData>
            </a:graphic>
          </wp:anchor>
        </w:drawing>
      </w:r>
      <w:r>
        <w:rPr>
          <w:b/>
          <w:sz w:val="23"/>
        </w:rPr>
        <w:t>August</w:t>
      </w:r>
      <w:r>
        <w:rPr>
          <w:b/>
          <w:spacing w:val="-2"/>
          <w:sz w:val="23"/>
        </w:rPr>
        <w:t xml:space="preserve"> </w:t>
      </w:r>
      <w:r>
        <w:rPr>
          <w:b/>
          <w:sz w:val="23"/>
        </w:rPr>
        <w:t>24,</w:t>
      </w:r>
      <w:r>
        <w:rPr>
          <w:b/>
          <w:spacing w:val="-2"/>
          <w:sz w:val="23"/>
        </w:rPr>
        <w:t xml:space="preserve"> </w:t>
      </w:r>
      <w:r>
        <w:rPr>
          <w:b/>
          <w:spacing w:val="-4"/>
          <w:sz w:val="23"/>
        </w:rPr>
        <w:t>2023</w:t>
      </w:r>
    </w:p>
    <w:p w:rsidR="003E48AE" w:rsidRDefault="003E48AE" w:rsidP="003E48AE">
      <w:pPr>
        <w:pStyle w:val="BodyText"/>
        <w:spacing w:before="35"/>
        <w:rPr>
          <w:b/>
          <w:sz w:val="23"/>
        </w:rPr>
      </w:pPr>
    </w:p>
    <w:p w:rsidR="003E48AE" w:rsidRDefault="003E48AE" w:rsidP="003E48AE">
      <w:pPr>
        <w:ind w:left="548"/>
        <w:rPr>
          <w:sz w:val="23"/>
        </w:rPr>
      </w:pPr>
      <w:r>
        <w:rPr>
          <w:sz w:val="23"/>
        </w:rPr>
        <w:t>Dear</w:t>
      </w:r>
      <w:r>
        <w:rPr>
          <w:spacing w:val="-1"/>
          <w:sz w:val="23"/>
        </w:rPr>
        <w:t xml:space="preserve"> </w:t>
      </w:r>
      <w:r>
        <w:rPr>
          <w:spacing w:val="-2"/>
          <w:sz w:val="23"/>
        </w:rPr>
        <w:t>Stakeholder,</w:t>
      </w:r>
    </w:p>
    <w:p w:rsidR="003E48AE" w:rsidRDefault="003E48AE" w:rsidP="003E48AE">
      <w:pPr>
        <w:spacing w:before="192"/>
        <w:ind w:left="548"/>
        <w:rPr>
          <w:b/>
          <w:i/>
          <w:sz w:val="23"/>
        </w:rPr>
      </w:pPr>
      <w:r>
        <w:rPr>
          <w:b/>
          <w:i/>
          <w:sz w:val="23"/>
        </w:rPr>
        <w:t>Soliciting</w:t>
      </w:r>
      <w:r>
        <w:rPr>
          <w:b/>
          <w:i/>
          <w:spacing w:val="-5"/>
          <w:sz w:val="23"/>
        </w:rPr>
        <w:t xml:space="preserve"> </w:t>
      </w:r>
      <w:r>
        <w:rPr>
          <w:b/>
          <w:i/>
          <w:sz w:val="23"/>
        </w:rPr>
        <w:t>Your</w:t>
      </w:r>
      <w:r>
        <w:rPr>
          <w:b/>
          <w:i/>
          <w:spacing w:val="-4"/>
          <w:sz w:val="23"/>
        </w:rPr>
        <w:t xml:space="preserve"> </w:t>
      </w:r>
      <w:r>
        <w:rPr>
          <w:b/>
          <w:i/>
          <w:sz w:val="23"/>
        </w:rPr>
        <w:t>Partnership</w:t>
      </w:r>
      <w:r>
        <w:rPr>
          <w:b/>
          <w:i/>
          <w:spacing w:val="-3"/>
          <w:sz w:val="23"/>
        </w:rPr>
        <w:t xml:space="preserve"> </w:t>
      </w:r>
      <w:r>
        <w:rPr>
          <w:b/>
          <w:i/>
          <w:sz w:val="23"/>
        </w:rPr>
        <w:t>to</w:t>
      </w:r>
      <w:r>
        <w:rPr>
          <w:b/>
          <w:i/>
          <w:spacing w:val="-3"/>
          <w:sz w:val="23"/>
        </w:rPr>
        <w:t xml:space="preserve"> </w:t>
      </w:r>
      <w:r>
        <w:rPr>
          <w:b/>
          <w:i/>
          <w:sz w:val="23"/>
        </w:rPr>
        <w:t>Organise</w:t>
      </w:r>
      <w:r>
        <w:rPr>
          <w:b/>
          <w:i/>
          <w:spacing w:val="-3"/>
          <w:sz w:val="23"/>
        </w:rPr>
        <w:t xml:space="preserve"> </w:t>
      </w:r>
      <w:r>
        <w:rPr>
          <w:b/>
          <w:i/>
          <w:sz w:val="23"/>
        </w:rPr>
        <w:t>a</w:t>
      </w:r>
      <w:r>
        <w:rPr>
          <w:b/>
          <w:i/>
          <w:spacing w:val="-2"/>
          <w:sz w:val="23"/>
        </w:rPr>
        <w:t xml:space="preserve"> </w:t>
      </w:r>
      <w:r>
        <w:rPr>
          <w:b/>
          <w:i/>
          <w:sz w:val="23"/>
        </w:rPr>
        <w:t>Virtual</w:t>
      </w:r>
      <w:r>
        <w:rPr>
          <w:b/>
          <w:i/>
          <w:spacing w:val="-3"/>
          <w:sz w:val="23"/>
        </w:rPr>
        <w:t xml:space="preserve"> </w:t>
      </w:r>
      <w:r>
        <w:rPr>
          <w:b/>
          <w:i/>
          <w:sz w:val="23"/>
        </w:rPr>
        <w:t>Stakeholders’</w:t>
      </w:r>
      <w:r>
        <w:rPr>
          <w:b/>
          <w:i/>
          <w:spacing w:val="-3"/>
          <w:sz w:val="23"/>
        </w:rPr>
        <w:t xml:space="preserve"> </w:t>
      </w:r>
      <w:r>
        <w:rPr>
          <w:b/>
          <w:i/>
          <w:sz w:val="23"/>
        </w:rPr>
        <w:t>Interaction</w:t>
      </w:r>
      <w:r>
        <w:rPr>
          <w:b/>
          <w:i/>
          <w:spacing w:val="-4"/>
          <w:sz w:val="23"/>
        </w:rPr>
        <w:t xml:space="preserve"> </w:t>
      </w:r>
      <w:r>
        <w:rPr>
          <w:b/>
          <w:i/>
          <w:sz w:val="23"/>
        </w:rPr>
        <w:t>with</w:t>
      </w:r>
      <w:r>
        <w:rPr>
          <w:b/>
          <w:i/>
          <w:spacing w:val="-4"/>
          <w:sz w:val="23"/>
        </w:rPr>
        <w:t xml:space="preserve"> </w:t>
      </w:r>
      <w:r>
        <w:rPr>
          <w:b/>
          <w:i/>
          <w:sz w:val="23"/>
        </w:rPr>
        <w:t>the</w:t>
      </w:r>
      <w:r>
        <w:rPr>
          <w:b/>
          <w:i/>
          <w:spacing w:val="-4"/>
          <w:sz w:val="23"/>
        </w:rPr>
        <w:t xml:space="preserve"> </w:t>
      </w:r>
      <w:r>
        <w:rPr>
          <w:b/>
          <w:i/>
          <w:spacing w:val="-2"/>
          <w:sz w:val="23"/>
        </w:rPr>
        <w:t>theme:</w:t>
      </w:r>
    </w:p>
    <w:p w:rsidR="003E48AE" w:rsidRDefault="003E48AE" w:rsidP="003E48AE">
      <w:pPr>
        <w:spacing w:before="263"/>
        <w:ind w:left="557" w:right="759" w:hanging="10"/>
        <w:rPr>
          <w:b/>
          <w:i/>
          <w:sz w:val="23"/>
        </w:rPr>
      </w:pPr>
      <w:r>
        <w:rPr>
          <w:b/>
          <w:i/>
          <w:sz w:val="23"/>
          <w:u w:val="single"/>
        </w:rPr>
        <w:t>Policy stakeholders' Engagement towards Strengthening Inclusive and Participatory Communication</w:t>
      </w:r>
      <w:r>
        <w:rPr>
          <w:b/>
          <w:i/>
          <w:sz w:val="23"/>
        </w:rPr>
        <w:t xml:space="preserve"> </w:t>
      </w:r>
      <w:r>
        <w:rPr>
          <w:b/>
          <w:i/>
          <w:sz w:val="23"/>
          <w:u w:val="single"/>
        </w:rPr>
        <w:t>Frameworks</w:t>
      </w:r>
      <w:r>
        <w:rPr>
          <w:b/>
          <w:i/>
          <w:spacing w:val="-4"/>
          <w:sz w:val="23"/>
          <w:u w:val="single"/>
        </w:rPr>
        <w:t xml:space="preserve"> </w:t>
      </w:r>
      <w:r>
        <w:rPr>
          <w:b/>
          <w:i/>
          <w:sz w:val="23"/>
          <w:u w:val="single"/>
        </w:rPr>
        <w:t>with</w:t>
      </w:r>
      <w:r>
        <w:rPr>
          <w:b/>
          <w:i/>
          <w:spacing w:val="-4"/>
          <w:sz w:val="23"/>
          <w:u w:val="single"/>
        </w:rPr>
        <w:t xml:space="preserve"> </w:t>
      </w:r>
      <w:r>
        <w:rPr>
          <w:b/>
          <w:i/>
          <w:sz w:val="23"/>
          <w:u w:val="single"/>
        </w:rPr>
        <w:t>Oil-Producing</w:t>
      </w:r>
      <w:r>
        <w:rPr>
          <w:b/>
          <w:i/>
          <w:spacing w:val="-3"/>
          <w:sz w:val="23"/>
          <w:u w:val="single"/>
        </w:rPr>
        <w:t xml:space="preserve"> </w:t>
      </w:r>
      <w:r>
        <w:rPr>
          <w:b/>
          <w:i/>
          <w:sz w:val="23"/>
          <w:u w:val="single"/>
        </w:rPr>
        <w:t>and</w:t>
      </w:r>
      <w:r>
        <w:rPr>
          <w:b/>
          <w:i/>
          <w:spacing w:val="-3"/>
          <w:sz w:val="23"/>
          <w:u w:val="single"/>
        </w:rPr>
        <w:t xml:space="preserve"> </w:t>
      </w:r>
      <w:r>
        <w:rPr>
          <w:b/>
          <w:i/>
          <w:sz w:val="23"/>
          <w:u w:val="single"/>
        </w:rPr>
        <w:t>Oil-Impacted</w:t>
      </w:r>
      <w:r>
        <w:rPr>
          <w:b/>
          <w:i/>
          <w:spacing w:val="-6"/>
          <w:sz w:val="23"/>
          <w:u w:val="single"/>
        </w:rPr>
        <w:t xml:space="preserve"> </w:t>
      </w:r>
      <w:r>
        <w:rPr>
          <w:b/>
          <w:i/>
          <w:sz w:val="23"/>
          <w:u w:val="single"/>
        </w:rPr>
        <w:t>Communities</w:t>
      </w:r>
      <w:r>
        <w:rPr>
          <w:b/>
          <w:i/>
          <w:spacing w:val="-4"/>
          <w:sz w:val="23"/>
          <w:u w:val="single"/>
        </w:rPr>
        <w:t xml:space="preserve"> </w:t>
      </w:r>
      <w:r>
        <w:rPr>
          <w:b/>
          <w:i/>
          <w:sz w:val="23"/>
          <w:u w:val="single"/>
        </w:rPr>
        <w:t>in</w:t>
      </w:r>
      <w:r>
        <w:rPr>
          <w:b/>
          <w:i/>
          <w:spacing w:val="-4"/>
          <w:sz w:val="23"/>
          <w:u w:val="single"/>
        </w:rPr>
        <w:t xml:space="preserve"> </w:t>
      </w:r>
      <w:r>
        <w:rPr>
          <w:b/>
          <w:i/>
          <w:sz w:val="23"/>
          <w:u w:val="single"/>
        </w:rPr>
        <w:t>Rivers</w:t>
      </w:r>
      <w:r>
        <w:rPr>
          <w:b/>
          <w:i/>
          <w:spacing w:val="-4"/>
          <w:sz w:val="23"/>
          <w:u w:val="single"/>
        </w:rPr>
        <w:t xml:space="preserve"> </w:t>
      </w:r>
      <w:r>
        <w:rPr>
          <w:b/>
          <w:i/>
          <w:sz w:val="23"/>
          <w:u w:val="single"/>
        </w:rPr>
        <w:t>State</w:t>
      </w:r>
      <w:r>
        <w:rPr>
          <w:b/>
          <w:i/>
          <w:spacing w:val="-3"/>
          <w:sz w:val="23"/>
          <w:u w:val="single"/>
        </w:rPr>
        <w:t xml:space="preserve"> </w:t>
      </w:r>
      <w:r>
        <w:rPr>
          <w:b/>
          <w:i/>
          <w:sz w:val="23"/>
          <w:u w:val="single"/>
        </w:rPr>
        <w:t>for</w:t>
      </w:r>
      <w:r>
        <w:rPr>
          <w:b/>
          <w:i/>
          <w:spacing w:val="-4"/>
          <w:sz w:val="23"/>
          <w:u w:val="single"/>
        </w:rPr>
        <w:t xml:space="preserve"> </w:t>
      </w:r>
      <w:r>
        <w:rPr>
          <w:b/>
          <w:i/>
          <w:sz w:val="23"/>
          <w:u w:val="single"/>
        </w:rPr>
        <w:t>Sustainable</w:t>
      </w:r>
      <w:r>
        <w:rPr>
          <w:b/>
          <w:i/>
          <w:spacing w:val="-5"/>
          <w:sz w:val="23"/>
          <w:u w:val="single"/>
        </w:rPr>
        <w:t xml:space="preserve"> </w:t>
      </w:r>
      <w:r>
        <w:rPr>
          <w:b/>
          <w:i/>
          <w:sz w:val="23"/>
          <w:u w:val="single"/>
        </w:rPr>
        <w:t>Peace</w:t>
      </w:r>
      <w:r>
        <w:rPr>
          <w:b/>
          <w:i/>
          <w:sz w:val="23"/>
        </w:rPr>
        <w:t xml:space="preserve"> </w:t>
      </w:r>
      <w:r>
        <w:rPr>
          <w:b/>
          <w:i/>
          <w:sz w:val="23"/>
          <w:u w:val="single"/>
        </w:rPr>
        <w:t>Building, Conflict Prevention and Conflict Transformation.</w:t>
      </w:r>
    </w:p>
    <w:p w:rsidR="003E48AE" w:rsidRDefault="003E48AE" w:rsidP="003E48AE">
      <w:pPr>
        <w:spacing w:before="119" w:line="259" w:lineRule="auto"/>
        <w:ind w:left="557" w:right="759" w:hanging="10"/>
        <w:rPr>
          <w:b/>
          <w:sz w:val="23"/>
        </w:rPr>
      </w:pPr>
      <w:r>
        <w:rPr>
          <w:sz w:val="23"/>
        </w:rPr>
        <w:t>I</w:t>
      </w:r>
      <w:r>
        <w:rPr>
          <w:spacing w:val="-5"/>
          <w:sz w:val="23"/>
        </w:rPr>
        <w:t xml:space="preserve"> </w:t>
      </w:r>
      <w:r>
        <w:rPr>
          <w:sz w:val="23"/>
        </w:rPr>
        <w:t>am</w:t>
      </w:r>
      <w:r>
        <w:rPr>
          <w:spacing w:val="-2"/>
          <w:sz w:val="23"/>
        </w:rPr>
        <w:t xml:space="preserve"> </w:t>
      </w:r>
      <w:r>
        <w:rPr>
          <w:sz w:val="23"/>
        </w:rPr>
        <w:t>Olaniyan</w:t>
      </w:r>
      <w:r>
        <w:rPr>
          <w:spacing w:val="-2"/>
          <w:sz w:val="23"/>
        </w:rPr>
        <w:t xml:space="preserve"> </w:t>
      </w:r>
      <w:r>
        <w:rPr>
          <w:sz w:val="23"/>
        </w:rPr>
        <w:t>T.</w:t>
      </w:r>
      <w:r>
        <w:rPr>
          <w:spacing w:val="-2"/>
          <w:sz w:val="23"/>
        </w:rPr>
        <w:t xml:space="preserve"> </w:t>
      </w:r>
      <w:r>
        <w:rPr>
          <w:sz w:val="23"/>
        </w:rPr>
        <w:t>Olaniyi,</w:t>
      </w:r>
      <w:r>
        <w:rPr>
          <w:spacing w:val="-2"/>
          <w:sz w:val="23"/>
        </w:rPr>
        <w:t xml:space="preserve"> </w:t>
      </w:r>
      <w:r>
        <w:rPr>
          <w:sz w:val="23"/>
        </w:rPr>
        <w:t>a</w:t>
      </w:r>
      <w:r>
        <w:rPr>
          <w:spacing w:val="-2"/>
          <w:sz w:val="23"/>
        </w:rPr>
        <w:t xml:space="preserve"> </w:t>
      </w:r>
      <w:r>
        <w:rPr>
          <w:sz w:val="23"/>
        </w:rPr>
        <w:t>Rotary</w:t>
      </w:r>
      <w:r>
        <w:rPr>
          <w:spacing w:val="-5"/>
          <w:sz w:val="23"/>
        </w:rPr>
        <w:t xml:space="preserve"> </w:t>
      </w:r>
      <w:r>
        <w:rPr>
          <w:sz w:val="23"/>
        </w:rPr>
        <w:t>Peace</w:t>
      </w:r>
      <w:r>
        <w:rPr>
          <w:spacing w:val="-2"/>
          <w:sz w:val="23"/>
        </w:rPr>
        <w:t xml:space="preserve"> </w:t>
      </w:r>
      <w:r>
        <w:rPr>
          <w:sz w:val="23"/>
        </w:rPr>
        <w:t>Fellow</w:t>
      </w:r>
      <w:r>
        <w:rPr>
          <w:spacing w:val="-5"/>
          <w:sz w:val="23"/>
        </w:rPr>
        <w:t xml:space="preserve"> </w:t>
      </w:r>
      <w:r>
        <w:rPr>
          <w:sz w:val="23"/>
        </w:rPr>
        <w:t>and</w:t>
      </w:r>
      <w:r>
        <w:rPr>
          <w:spacing w:val="-2"/>
          <w:sz w:val="23"/>
        </w:rPr>
        <w:t xml:space="preserve"> </w:t>
      </w:r>
      <w:r>
        <w:rPr>
          <w:sz w:val="23"/>
        </w:rPr>
        <w:t>a</w:t>
      </w:r>
      <w:r>
        <w:rPr>
          <w:spacing w:val="-2"/>
          <w:sz w:val="23"/>
        </w:rPr>
        <w:t xml:space="preserve"> </w:t>
      </w:r>
      <w:r>
        <w:rPr>
          <w:sz w:val="23"/>
        </w:rPr>
        <w:t>Post</w:t>
      </w:r>
      <w:r>
        <w:rPr>
          <w:spacing w:val="-2"/>
          <w:sz w:val="23"/>
        </w:rPr>
        <w:t xml:space="preserve"> </w:t>
      </w:r>
      <w:r>
        <w:rPr>
          <w:sz w:val="23"/>
        </w:rPr>
        <w:t>Graduate</w:t>
      </w:r>
      <w:r>
        <w:rPr>
          <w:spacing w:val="-2"/>
          <w:sz w:val="23"/>
        </w:rPr>
        <w:t xml:space="preserve"> </w:t>
      </w:r>
      <w:r>
        <w:rPr>
          <w:sz w:val="23"/>
        </w:rPr>
        <w:t>Student</w:t>
      </w:r>
      <w:r>
        <w:rPr>
          <w:spacing w:val="-6"/>
          <w:sz w:val="23"/>
        </w:rPr>
        <w:t xml:space="preserve"> </w:t>
      </w:r>
      <w:r>
        <w:rPr>
          <w:sz w:val="23"/>
        </w:rPr>
        <w:t>in</w:t>
      </w:r>
      <w:r>
        <w:rPr>
          <w:spacing w:val="-2"/>
          <w:sz w:val="23"/>
        </w:rPr>
        <w:t xml:space="preserve"> </w:t>
      </w:r>
      <w:r>
        <w:rPr>
          <w:sz w:val="23"/>
        </w:rPr>
        <w:t>Peace</w:t>
      </w:r>
      <w:r>
        <w:rPr>
          <w:spacing w:val="-2"/>
          <w:sz w:val="23"/>
        </w:rPr>
        <w:t xml:space="preserve"> </w:t>
      </w:r>
      <w:r>
        <w:rPr>
          <w:sz w:val="23"/>
        </w:rPr>
        <w:t>Building</w:t>
      </w:r>
      <w:r>
        <w:rPr>
          <w:spacing w:val="-5"/>
          <w:sz w:val="23"/>
        </w:rPr>
        <w:t xml:space="preserve"> </w:t>
      </w:r>
      <w:r>
        <w:rPr>
          <w:sz w:val="23"/>
        </w:rPr>
        <w:t>and</w:t>
      </w:r>
      <w:r>
        <w:rPr>
          <w:spacing w:val="-2"/>
          <w:sz w:val="23"/>
        </w:rPr>
        <w:t xml:space="preserve"> </w:t>
      </w:r>
      <w:r>
        <w:rPr>
          <w:sz w:val="23"/>
        </w:rPr>
        <w:t xml:space="preserve">Conflict Transformation at </w:t>
      </w:r>
      <w:r>
        <w:rPr>
          <w:b/>
          <w:sz w:val="23"/>
        </w:rPr>
        <w:t>Makarere University, Uganda, Rotary Peace Centre.</w:t>
      </w:r>
    </w:p>
    <w:p w:rsidR="003E48AE" w:rsidRDefault="003E48AE" w:rsidP="003E48AE">
      <w:pPr>
        <w:spacing w:line="259" w:lineRule="auto"/>
        <w:ind w:left="557" w:right="759" w:hanging="10"/>
        <w:rPr>
          <w:sz w:val="23"/>
        </w:rPr>
      </w:pPr>
      <w:r>
        <w:rPr>
          <w:sz w:val="23"/>
        </w:rPr>
        <w:t>I am currently implementing my home country</w:t>
      </w:r>
      <w:r>
        <w:rPr>
          <w:b/>
          <w:i/>
          <w:sz w:val="23"/>
          <w:u w:val="single"/>
        </w:rPr>
        <w:t xml:space="preserve"> Social Change Initiative (SCI)</w:t>
      </w:r>
      <w:r>
        <w:rPr>
          <w:b/>
          <w:i/>
          <w:sz w:val="23"/>
        </w:rPr>
        <w:t xml:space="preserve"> </w:t>
      </w:r>
      <w:r>
        <w:rPr>
          <w:sz w:val="23"/>
        </w:rPr>
        <w:t>which is focused on Strengthening</w:t>
      </w:r>
      <w:r>
        <w:rPr>
          <w:spacing w:val="-5"/>
          <w:sz w:val="23"/>
        </w:rPr>
        <w:t xml:space="preserve"> </w:t>
      </w:r>
      <w:r>
        <w:rPr>
          <w:sz w:val="23"/>
        </w:rPr>
        <w:t>Community</w:t>
      </w:r>
      <w:r>
        <w:rPr>
          <w:spacing w:val="-5"/>
          <w:sz w:val="23"/>
        </w:rPr>
        <w:t xml:space="preserve"> </w:t>
      </w:r>
      <w:r>
        <w:rPr>
          <w:sz w:val="23"/>
        </w:rPr>
        <w:t>Communication</w:t>
      </w:r>
      <w:r>
        <w:rPr>
          <w:spacing w:val="-3"/>
          <w:sz w:val="23"/>
        </w:rPr>
        <w:t xml:space="preserve"> </w:t>
      </w:r>
      <w:r>
        <w:rPr>
          <w:sz w:val="23"/>
        </w:rPr>
        <w:t>Framework</w:t>
      </w:r>
      <w:r>
        <w:rPr>
          <w:spacing w:val="-3"/>
          <w:sz w:val="23"/>
        </w:rPr>
        <w:t xml:space="preserve"> </w:t>
      </w:r>
      <w:r>
        <w:rPr>
          <w:sz w:val="23"/>
        </w:rPr>
        <w:t>in</w:t>
      </w:r>
      <w:r>
        <w:rPr>
          <w:spacing w:val="-3"/>
          <w:sz w:val="23"/>
        </w:rPr>
        <w:t xml:space="preserve"> </w:t>
      </w:r>
      <w:r>
        <w:rPr>
          <w:sz w:val="23"/>
        </w:rPr>
        <w:t>Two-Oil</w:t>
      </w:r>
      <w:r>
        <w:rPr>
          <w:spacing w:val="-3"/>
          <w:sz w:val="23"/>
        </w:rPr>
        <w:t xml:space="preserve"> </w:t>
      </w:r>
      <w:r>
        <w:rPr>
          <w:sz w:val="23"/>
        </w:rPr>
        <w:t>Producing</w:t>
      </w:r>
      <w:r>
        <w:rPr>
          <w:spacing w:val="-5"/>
          <w:sz w:val="23"/>
        </w:rPr>
        <w:t xml:space="preserve"> </w:t>
      </w:r>
      <w:r>
        <w:rPr>
          <w:sz w:val="23"/>
        </w:rPr>
        <w:t>Communities</w:t>
      </w:r>
      <w:r>
        <w:rPr>
          <w:spacing w:val="-4"/>
          <w:sz w:val="23"/>
        </w:rPr>
        <w:t xml:space="preserve"> </w:t>
      </w:r>
      <w:r>
        <w:rPr>
          <w:sz w:val="23"/>
        </w:rPr>
        <w:t>(Afam</w:t>
      </w:r>
      <w:r>
        <w:rPr>
          <w:spacing w:val="-3"/>
          <w:sz w:val="23"/>
        </w:rPr>
        <w:t xml:space="preserve"> </w:t>
      </w:r>
      <w:r>
        <w:rPr>
          <w:sz w:val="23"/>
        </w:rPr>
        <w:t>Ukwu</w:t>
      </w:r>
      <w:r>
        <w:rPr>
          <w:spacing w:val="-3"/>
          <w:sz w:val="23"/>
        </w:rPr>
        <w:t xml:space="preserve"> </w:t>
      </w:r>
      <w:r>
        <w:rPr>
          <w:sz w:val="23"/>
        </w:rPr>
        <w:t>and Komkom) of Rivers State.</w:t>
      </w:r>
    </w:p>
    <w:p w:rsidR="003E48AE" w:rsidRDefault="003E48AE" w:rsidP="003E48AE">
      <w:pPr>
        <w:pStyle w:val="BodyText"/>
        <w:spacing w:before="21"/>
        <w:rPr>
          <w:sz w:val="23"/>
        </w:rPr>
      </w:pPr>
    </w:p>
    <w:p w:rsidR="003E48AE" w:rsidRDefault="003E48AE" w:rsidP="003E48AE">
      <w:pPr>
        <w:spacing w:line="259" w:lineRule="auto"/>
        <w:ind w:left="557" w:right="548" w:hanging="10"/>
        <w:rPr>
          <w:sz w:val="23"/>
        </w:rPr>
      </w:pPr>
      <w:r>
        <w:rPr>
          <w:sz w:val="23"/>
        </w:rPr>
        <w:t>Part</w:t>
      </w:r>
      <w:r>
        <w:rPr>
          <w:spacing w:val="-1"/>
          <w:sz w:val="23"/>
        </w:rPr>
        <w:t xml:space="preserve"> </w:t>
      </w:r>
      <w:r>
        <w:rPr>
          <w:sz w:val="23"/>
        </w:rPr>
        <w:t>of</w:t>
      </w:r>
      <w:r>
        <w:rPr>
          <w:spacing w:val="-4"/>
          <w:sz w:val="23"/>
        </w:rPr>
        <w:t xml:space="preserve"> </w:t>
      </w:r>
      <w:r>
        <w:rPr>
          <w:sz w:val="23"/>
        </w:rPr>
        <w:t>activities</w:t>
      </w:r>
      <w:r>
        <w:rPr>
          <w:spacing w:val="-2"/>
          <w:sz w:val="23"/>
        </w:rPr>
        <w:t xml:space="preserve"> </w:t>
      </w:r>
      <w:r>
        <w:rPr>
          <w:sz w:val="23"/>
        </w:rPr>
        <w:t>listed</w:t>
      </w:r>
      <w:r>
        <w:rPr>
          <w:spacing w:val="-1"/>
          <w:sz w:val="23"/>
        </w:rPr>
        <w:t xml:space="preserve"> </w:t>
      </w:r>
      <w:r>
        <w:rPr>
          <w:sz w:val="23"/>
        </w:rPr>
        <w:t>under</w:t>
      </w:r>
      <w:r>
        <w:rPr>
          <w:spacing w:val="-1"/>
          <w:sz w:val="23"/>
        </w:rPr>
        <w:t xml:space="preserve"> </w:t>
      </w:r>
      <w:r>
        <w:rPr>
          <w:sz w:val="23"/>
        </w:rPr>
        <w:t>my</w:t>
      </w:r>
      <w:r>
        <w:rPr>
          <w:spacing w:val="-6"/>
          <w:sz w:val="23"/>
        </w:rPr>
        <w:t xml:space="preserve"> </w:t>
      </w:r>
      <w:r>
        <w:rPr>
          <w:sz w:val="23"/>
        </w:rPr>
        <w:t>SCI</w:t>
      </w:r>
      <w:r>
        <w:rPr>
          <w:spacing w:val="-4"/>
          <w:sz w:val="23"/>
        </w:rPr>
        <w:t xml:space="preserve"> </w:t>
      </w:r>
      <w:r>
        <w:rPr>
          <w:sz w:val="23"/>
        </w:rPr>
        <w:t>is</w:t>
      </w:r>
      <w:r>
        <w:rPr>
          <w:spacing w:val="-2"/>
          <w:sz w:val="23"/>
        </w:rPr>
        <w:t xml:space="preserve"> </w:t>
      </w:r>
      <w:r>
        <w:rPr>
          <w:sz w:val="23"/>
        </w:rPr>
        <w:t xml:space="preserve">a </w:t>
      </w:r>
      <w:r>
        <w:rPr>
          <w:b/>
          <w:i/>
          <w:sz w:val="23"/>
          <w:u w:val="single"/>
        </w:rPr>
        <w:t>Policy</w:t>
      </w:r>
      <w:r>
        <w:rPr>
          <w:b/>
          <w:i/>
          <w:spacing w:val="-1"/>
          <w:sz w:val="23"/>
          <w:u w:val="single"/>
        </w:rPr>
        <w:t xml:space="preserve"> </w:t>
      </w:r>
      <w:r>
        <w:rPr>
          <w:b/>
          <w:i/>
          <w:sz w:val="23"/>
          <w:u w:val="single"/>
        </w:rPr>
        <w:t>Stakeholders’</w:t>
      </w:r>
      <w:r>
        <w:rPr>
          <w:b/>
          <w:i/>
          <w:spacing w:val="-1"/>
          <w:sz w:val="23"/>
          <w:u w:val="single"/>
        </w:rPr>
        <w:t xml:space="preserve"> </w:t>
      </w:r>
      <w:r>
        <w:rPr>
          <w:b/>
          <w:i/>
          <w:sz w:val="23"/>
          <w:u w:val="single"/>
        </w:rPr>
        <w:t>Engagement.</w:t>
      </w:r>
      <w:r>
        <w:rPr>
          <w:b/>
          <w:i/>
          <w:spacing w:val="40"/>
          <w:sz w:val="23"/>
        </w:rPr>
        <w:t xml:space="preserve"> </w:t>
      </w:r>
      <w:r>
        <w:rPr>
          <w:sz w:val="23"/>
        </w:rPr>
        <w:t>This</w:t>
      </w:r>
      <w:r>
        <w:rPr>
          <w:spacing w:val="-2"/>
          <w:sz w:val="23"/>
        </w:rPr>
        <w:t xml:space="preserve"> </w:t>
      </w:r>
      <w:r>
        <w:rPr>
          <w:sz w:val="23"/>
        </w:rPr>
        <w:t>activity</w:t>
      </w:r>
      <w:r>
        <w:rPr>
          <w:spacing w:val="-6"/>
          <w:sz w:val="23"/>
        </w:rPr>
        <w:t xml:space="preserve"> </w:t>
      </w:r>
      <w:r>
        <w:rPr>
          <w:sz w:val="23"/>
        </w:rPr>
        <w:t>is</w:t>
      </w:r>
      <w:r>
        <w:rPr>
          <w:spacing w:val="-2"/>
          <w:sz w:val="23"/>
        </w:rPr>
        <w:t xml:space="preserve"> </w:t>
      </w:r>
      <w:r>
        <w:rPr>
          <w:sz w:val="23"/>
        </w:rPr>
        <w:t>a follow-up</w:t>
      </w:r>
      <w:r>
        <w:rPr>
          <w:spacing w:val="-1"/>
          <w:sz w:val="23"/>
        </w:rPr>
        <w:t xml:space="preserve"> </w:t>
      </w:r>
      <w:r>
        <w:rPr>
          <w:sz w:val="23"/>
        </w:rPr>
        <w:t>to</w:t>
      </w:r>
      <w:r>
        <w:rPr>
          <w:spacing w:val="-1"/>
          <w:sz w:val="23"/>
        </w:rPr>
        <w:t xml:space="preserve"> </w:t>
      </w:r>
      <w:r>
        <w:rPr>
          <w:sz w:val="23"/>
        </w:rPr>
        <w:t>other activities earlier implemented which included: a baseline study</w:t>
      </w:r>
      <w:r>
        <w:rPr>
          <w:spacing w:val="-1"/>
          <w:sz w:val="23"/>
        </w:rPr>
        <w:t xml:space="preserve"> </w:t>
      </w:r>
      <w:r>
        <w:rPr>
          <w:sz w:val="23"/>
        </w:rPr>
        <w:t>and a stakeholders’ discussion which were meant to understand issues/challenges around communication dynamics/information management from community perspective and how this could impact negatively on positive peace.</w:t>
      </w:r>
    </w:p>
    <w:p w:rsidR="003E48AE" w:rsidRDefault="003E48AE" w:rsidP="003E48AE">
      <w:pPr>
        <w:pStyle w:val="BodyText"/>
        <w:spacing w:before="19"/>
        <w:rPr>
          <w:sz w:val="23"/>
        </w:rPr>
      </w:pPr>
    </w:p>
    <w:p w:rsidR="003E48AE" w:rsidRDefault="003E48AE" w:rsidP="003E48AE">
      <w:pPr>
        <w:spacing w:line="259" w:lineRule="auto"/>
        <w:ind w:left="557" w:right="746" w:hanging="10"/>
        <w:rPr>
          <w:sz w:val="23"/>
        </w:rPr>
      </w:pPr>
      <w:r>
        <w:rPr>
          <w:sz w:val="23"/>
        </w:rPr>
        <w:t>The</w:t>
      </w:r>
      <w:r>
        <w:rPr>
          <w:spacing w:val="-3"/>
          <w:sz w:val="23"/>
        </w:rPr>
        <w:t xml:space="preserve"> </w:t>
      </w:r>
      <w:r>
        <w:rPr>
          <w:sz w:val="23"/>
        </w:rPr>
        <w:t>upcoming</w:t>
      </w:r>
      <w:r>
        <w:rPr>
          <w:spacing w:val="-4"/>
          <w:sz w:val="23"/>
        </w:rPr>
        <w:t xml:space="preserve"> </w:t>
      </w:r>
      <w:r>
        <w:rPr>
          <w:b/>
          <w:i/>
          <w:sz w:val="23"/>
          <w:u w:val="single"/>
        </w:rPr>
        <w:t>Policy</w:t>
      </w:r>
      <w:r>
        <w:rPr>
          <w:b/>
          <w:i/>
          <w:spacing w:val="-3"/>
          <w:sz w:val="23"/>
          <w:u w:val="single"/>
        </w:rPr>
        <w:t xml:space="preserve"> </w:t>
      </w:r>
      <w:r>
        <w:rPr>
          <w:b/>
          <w:i/>
          <w:sz w:val="23"/>
          <w:u w:val="single"/>
        </w:rPr>
        <w:t>Stakeholders’</w:t>
      </w:r>
      <w:r>
        <w:rPr>
          <w:b/>
          <w:i/>
          <w:spacing w:val="-3"/>
          <w:sz w:val="23"/>
          <w:u w:val="single"/>
        </w:rPr>
        <w:t xml:space="preserve"> </w:t>
      </w:r>
      <w:r>
        <w:rPr>
          <w:b/>
          <w:i/>
          <w:sz w:val="23"/>
          <w:u w:val="single"/>
        </w:rPr>
        <w:t>Engagement</w:t>
      </w:r>
      <w:r>
        <w:rPr>
          <w:b/>
          <w:i/>
          <w:spacing w:val="-2"/>
          <w:sz w:val="23"/>
        </w:rPr>
        <w:t xml:space="preserve"> </w:t>
      </w:r>
      <w:r>
        <w:rPr>
          <w:sz w:val="23"/>
        </w:rPr>
        <w:t>will</w:t>
      </w:r>
      <w:r>
        <w:rPr>
          <w:spacing w:val="-3"/>
          <w:sz w:val="23"/>
        </w:rPr>
        <w:t xml:space="preserve"> </w:t>
      </w:r>
      <w:r>
        <w:rPr>
          <w:sz w:val="23"/>
        </w:rPr>
        <w:t>provide</w:t>
      </w:r>
      <w:r>
        <w:rPr>
          <w:spacing w:val="-3"/>
          <w:sz w:val="23"/>
        </w:rPr>
        <w:t xml:space="preserve"> </w:t>
      </w:r>
      <w:r>
        <w:rPr>
          <w:sz w:val="23"/>
        </w:rPr>
        <w:t>opportunity</w:t>
      </w:r>
      <w:r>
        <w:rPr>
          <w:spacing w:val="-7"/>
          <w:sz w:val="23"/>
        </w:rPr>
        <w:t xml:space="preserve"> </w:t>
      </w:r>
      <w:r>
        <w:rPr>
          <w:sz w:val="23"/>
        </w:rPr>
        <w:t>to</w:t>
      </w:r>
      <w:r>
        <w:rPr>
          <w:spacing w:val="-3"/>
          <w:sz w:val="23"/>
        </w:rPr>
        <w:t xml:space="preserve"> </w:t>
      </w:r>
      <w:r>
        <w:rPr>
          <w:sz w:val="23"/>
        </w:rPr>
        <w:t>interact</w:t>
      </w:r>
      <w:r>
        <w:rPr>
          <w:spacing w:val="-3"/>
          <w:sz w:val="23"/>
        </w:rPr>
        <w:t xml:space="preserve"> </w:t>
      </w:r>
      <w:r>
        <w:rPr>
          <w:sz w:val="23"/>
        </w:rPr>
        <w:t>with</w:t>
      </w:r>
      <w:r>
        <w:rPr>
          <w:spacing w:val="-1"/>
          <w:sz w:val="23"/>
        </w:rPr>
        <w:t xml:space="preserve"> </w:t>
      </w:r>
      <w:r>
        <w:rPr>
          <w:b/>
          <w:i/>
          <w:sz w:val="23"/>
          <w:u w:val="single"/>
        </w:rPr>
        <w:t>Policy</w:t>
      </w:r>
      <w:r>
        <w:rPr>
          <w:b/>
          <w:i/>
          <w:spacing w:val="-3"/>
          <w:sz w:val="23"/>
          <w:u w:val="single"/>
        </w:rPr>
        <w:t xml:space="preserve"> </w:t>
      </w:r>
      <w:r>
        <w:rPr>
          <w:b/>
          <w:i/>
          <w:sz w:val="23"/>
          <w:u w:val="single"/>
        </w:rPr>
        <w:t>Stakeholders</w:t>
      </w:r>
      <w:r>
        <w:rPr>
          <w:b/>
          <w:i/>
          <w:sz w:val="23"/>
        </w:rPr>
        <w:t xml:space="preserve"> </w:t>
      </w:r>
      <w:r>
        <w:rPr>
          <w:sz w:val="23"/>
        </w:rPr>
        <w:t>to have their perspectives on issues around communication frameworks and procedures with oil-producing and oil-impacted communities in Rivers State, while documented inputs and findings will be used for further engagement with a view to strengthen community communication frameworks at different fronts.</w:t>
      </w:r>
    </w:p>
    <w:p w:rsidR="003E48AE" w:rsidRDefault="003E48AE" w:rsidP="003E48AE">
      <w:pPr>
        <w:spacing w:line="259" w:lineRule="auto"/>
        <w:ind w:left="557" w:right="759" w:hanging="10"/>
        <w:rPr>
          <w:sz w:val="23"/>
        </w:rPr>
      </w:pPr>
      <w:r>
        <w:rPr>
          <w:sz w:val="23"/>
        </w:rPr>
        <w:t>Expected at this virtual engagement are representatives of policy institutions in oil and gas administration in Rivers</w:t>
      </w:r>
      <w:r>
        <w:rPr>
          <w:spacing w:val="-3"/>
          <w:sz w:val="23"/>
        </w:rPr>
        <w:t xml:space="preserve"> </w:t>
      </w:r>
      <w:r>
        <w:rPr>
          <w:sz w:val="23"/>
        </w:rPr>
        <w:t>State,</w:t>
      </w:r>
      <w:r>
        <w:rPr>
          <w:spacing w:val="-2"/>
          <w:sz w:val="23"/>
        </w:rPr>
        <w:t xml:space="preserve"> </w:t>
      </w:r>
      <w:r>
        <w:rPr>
          <w:sz w:val="23"/>
        </w:rPr>
        <w:t>Rotary</w:t>
      </w:r>
      <w:r>
        <w:rPr>
          <w:spacing w:val="-7"/>
          <w:sz w:val="23"/>
        </w:rPr>
        <w:t xml:space="preserve"> </w:t>
      </w:r>
      <w:r>
        <w:rPr>
          <w:sz w:val="23"/>
        </w:rPr>
        <w:t>Club</w:t>
      </w:r>
      <w:r>
        <w:rPr>
          <w:spacing w:val="-2"/>
          <w:sz w:val="23"/>
        </w:rPr>
        <w:t xml:space="preserve"> </w:t>
      </w:r>
      <w:r>
        <w:rPr>
          <w:sz w:val="23"/>
        </w:rPr>
        <w:t>of</w:t>
      </w:r>
      <w:r>
        <w:rPr>
          <w:spacing w:val="-4"/>
          <w:sz w:val="23"/>
        </w:rPr>
        <w:t xml:space="preserve"> </w:t>
      </w:r>
      <w:r>
        <w:rPr>
          <w:sz w:val="23"/>
        </w:rPr>
        <w:t>Port</w:t>
      </w:r>
      <w:r>
        <w:rPr>
          <w:spacing w:val="-2"/>
          <w:sz w:val="23"/>
        </w:rPr>
        <w:t xml:space="preserve"> </w:t>
      </w:r>
      <w:r>
        <w:rPr>
          <w:sz w:val="23"/>
        </w:rPr>
        <w:t>Harcourt,</w:t>
      </w:r>
      <w:r>
        <w:rPr>
          <w:spacing w:val="-2"/>
          <w:sz w:val="23"/>
        </w:rPr>
        <w:t xml:space="preserve"> </w:t>
      </w:r>
      <w:r>
        <w:rPr>
          <w:sz w:val="23"/>
        </w:rPr>
        <w:t>Rotary</w:t>
      </w:r>
      <w:r>
        <w:rPr>
          <w:spacing w:val="-7"/>
          <w:sz w:val="23"/>
        </w:rPr>
        <w:t xml:space="preserve"> </w:t>
      </w:r>
      <w:r>
        <w:rPr>
          <w:sz w:val="23"/>
        </w:rPr>
        <w:t>Peace</w:t>
      </w:r>
      <w:r>
        <w:rPr>
          <w:spacing w:val="-2"/>
          <w:sz w:val="23"/>
        </w:rPr>
        <w:t xml:space="preserve"> </w:t>
      </w:r>
      <w:r>
        <w:rPr>
          <w:sz w:val="23"/>
        </w:rPr>
        <w:t>Fellows</w:t>
      </w:r>
      <w:r>
        <w:rPr>
          <w:spacing w:val="-3"/>
          <w:sz w:val="23"/>
        </w:rPr>
        <w:t xml:space="preserve"> </w:t>
      </w:r>
      <w:r>
        <w:rPr>
          <w:sz w:val="23"/>
        </w:rPr>
        <w:t>and</w:t>
      </w:r>
      <w:r>
        <w:rPr>
          <w:spacing w:val="-2"/>
          <w:sz w:val="23"/>
        </w:rPr>
        <w:t xml:space="preserve"> </w:t>
      </w:r>
      <w:r>
        <w:rPr>
          <w:sz w:val="23"/>
        </w:rPr>
        <w:t>Peace</w:t>
      </w:r>
      <w:r>
        <w:rPr>
          <w:spacing w:val="-2"/>
          <w:sz w:val="23"/>
        </w:rPr>
        <w:t xml:space="preserve"> </w:t>
      </w:r>
      <w:r>
        <w:rPr>
          <w:sz w:val="23"/>
        </w:rPr>
        <w:t>Activators,</w:t>
      </w:r>
      <w:r>
        <w:rPr>
          <w:spacing w:val="-2"/>
          <w:sz w:val="23"/>
        </w:rPr>
        <w:t xml:space="preserve"> </w:t>
      </w:r>
      <w:r>
        <w:rPr>
          <w:sz w:val="23"/>
        </w:rPr>
        <w:t>Makarere</w:t>
      </w:r>
      <w:r>
        <w:rPr>
          <w:spacing w:val="-2"/>
          <w:sz w:val="23"/>
        </w:rPr>
        <w:t xml:space="preserve"> </w:t>
      </w:r>
      <w:r>
        <w:rPr>
          <w:sz w:val="23"/>
        </w:rPr>
        <w:t>University</w:t>
      </w:r>
    </w:p>
    <w:p w:rsidR="003E48AE" w:rsidRDefault="003E48AE" w:rsidP="003E48AE">
      <w:pPr>
        <w:spacing w:line="259" w:lineRule="auto"/>
        <w:rPr>
          <w:sz w:val="23"/>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22DF7A94" wp14:editId="726E3350">
                <wp:extent cx="5636260" cy="57150"/>
                <wp:effectExtent l="0" t="0" r="0" b="0"/>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202" name="Graphic 202"/>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203" name="Graphic 203"/>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201"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">
                <v:shape id="Graphic 202"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ERsUA&#10;AADcAAAADwAAAGRycy9kb3ducmV2LnhtbESPzWrDMBCE74W8g9hAbo0cH0JwooT8EKgDLU1Sel6s&#10;rWVqrYykxk6fvioUehxm5htmtRlsK27kQ+NYwWyagSCunG64VvB2PT4uQISIrLF1TAruFGCzHj2s&#10;sNCu5zPdLrEWCcKhQAUmxq6QMlSGLIap64iT9+G8xZikr6X22Ce4bWWeZXNpseG0YLCjvaHq8/Jl&#10;FXwb/1oeynLX8svpvV+4/jnutkpNxsN2CSLSEP/Df+0nrSDPcv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QRGxQAAANwAAAAPAAAAAAAAAAAAAAAAAJgCAABkcnMv&#10;ZG93bnJldi54bWxQSwUGAAAAAAQABAD1AAAAigMAAAAA&#10;" path="m1876425,l,,,57150r1876425,l1876425,xe" fillcolor="#1a468e" stroked="f">
                  <v:path arrowok="t"/>
                </v:shape>
                <v:shape id="Graphic 203"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PhsUA&#10;AADcAAAADwAAAGRycy9kb3ducmV2LnhtbESPQWsCMRSE74X+h/AKvdVEC7KsRhGhtLQHqbXo8bl5&#10;bhY3L0uS6vrvG0HwOMzMN8x03rtWnCjExrOG4UCBIK68abjWsPl5eylAxIRssPVMGi4UYT57fJhi&#10;afyZv+m0TrXIEI4larApdaWUsbLkMA58R5y9gw8OU5ahlibgOcNdK0dKjaXDhvOCxY6Wlqrj+s9p&#10;2H2psKmX8rJ//10d7PaziPuu0Pr5qV9MQCTq0z18a38YDSP1Ctcz+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8+G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99">
        <w:r>
          <w:rPr>
            <w:sz w:val="23"/>
          </w:rPr>
          <w:t>info.rpc@mak.ac.ug</w:t>
        </w:r>
      </w:hyperlink>
      <w:r>
        <w:rPr>
          <w:sz w:val="23"/>
        </w:rPr>
        <w:t xml:space="preserve"> Website: </w:t>
      </w:r>
      <w:hyperlink r:id="rId100">
        <w:r>
          <w:rPr>
            <w:sz w:val="23"/>
          </w:rPr>
          <w:t>www.rpc.mak.ac.ug,</w:t>
        </w:r>
      </w:hyperlink>
      <w:r>
        <w:rPr>
          <w:sz w:val="23"/>
        </w:rPr>
        <w:t xml:space="preserve"> Tel: +256 779 406333 +256 708 844640</w:t>
      </w:r>
    </w:p>
    <w:p w:rsidR="003E48AE" w:rsidRDefault="003E48AE" w:rsidP="003E48AE">
      <w:pPr>
        <w:pStyle w:val="BodyText"/>
        <w:spacing w:before="161"/>
        <w:rPr>
          <w:sz w:val="23"/>
        </w:rPr>
      </w:pPr>
    </w:p>
    <w:p w:rsidR="003E48AE" w:rsidRDefault="003E48AE" w:rsidP="003E48AE">
      <w:pPr>
        <w:spacing w:line="259" w:lineRule="auto"/>
        <w:ind w:left="557" w:right="759"/>
        <w:rPr>
          <w:sz w:val="23"/>
        </w:rPr>
      </w:pPr>
      <w:r>
        <w:rPr>
          <w:sz w:val="23"/>
        </w:rPr>
        <w:t>Rotary</w:t>
      </w:r>
      <w:r>
        <w:rPr>
          <w:spacing w:val="-7"/>
          <w:sz w:val="23"/>
        </w:rPr>
        <w:t xml:space="preserve"> </w:t>
      </w:r>
      <w:r>
        <w:rPr>
          <w:sz w:val="23"/>
        </w:rPr>
        <w:t>Peace</w:t>
      </w:r>
      <w:r>
        <w:rPr>
          <w:spacing w:val="-2"/>
          <w:sz w:val="23"/>
        </w:rPr>
        <w:t xml:space="preserve"> </w:t>
      </w:r>
      <w:r>
        <w:rPr>
          <w:sz w:val="23"/>
        </w:rPr>
        <w:t>Centre</w:t>
      </w:r>
      <w:r>
        <w:rPr>
          <w:spacing w:val="-4"/>
          <w:sz w:val="23"/>
        </w:rPr>
        <w:t xml:space="preserve"> </w:t>
      </w:r>
      <w:r>
        <w:rPr>
          <w:sz w:val="23"/>
        </w:rPr>
        <w:t>Team,</w:t>
      </w:r>
      <w:r>
        <w:rPr>
          <w:spacing w:val="-2"/>
          <w:sz w:val="23"/>
        </w:rPr>
        <w:t xml:space="preserve"> </w:t>
      </w:r>
      <w:r>
        <w:rPr>
          <w:sz w:val="23"/>
        </w:rPr>
        <w:t>Community</w:t>
      </w:r>
      <w:r>
        <w:rPr>
          <w:spacing w:val="-7"/>
          <w:sz w:val="23"/>
        </w:rPr>
        <w:t xml:space="preserve"> </w:t>
      </w:r>
      <w:r>
        <w:rPr>
          <w:sz w:val="23"/>
        </w:rPr>
        <w:t>Stakeholders,</w:t>
      </w:r>
      <w:r>
        <w:rPr>
          <w:spacing w:val="-2"/>
          <w:sz w:val="23"/>
        </w:rPr>
        <w:t xml:space="preserve"> </w:t>
      </w:r>
      <w:r>
        <w:rPr>
          <w:sz w:val="23"/>
        </w:rPr>
        <w:t>Representatives</w:t>
      </w:r>
      <w:r>
        <w:rPr>
          <w:spacing w:val="-3"/>
          <w:sz w:val="23"/>
        </w:rPr>
        <w:t xml:space="preserve"> </w:t>
      </w:r>
      <w:r>
        <w:rPr>
          <w:sz w:val="23"/>
        </w:rPr>
        <w:t>of</w:t>
      </w:r>
      <w:r>
        <w:rPr>
          <w:spacing w:val="-5"/>
          <w:sz w:val="23"/>
        </w:rPr>
        <w:t xml:space="preserve"> </w:t>
      </w:r>
      <w:r>
        <w:rPr>
          <w:sz w:val="23"/>
        </w:rPr>
        <w:t>CSOs</w:t>
      </w:r>
      <w:r>
        <w:rPr>
          <w:spacing w:val="-3"/>
          <w:sz w:val="23"/>
        </w:rPr>
        <w:t xml:space="preserve"> </w:t>
      </w:r>
      <w:r>
        <w:rPr>
          <w:sz w:val="23"/>
        </w:rPr>
        <w:t>and</w:t>
      </w:r>
      <w:r>
        <w:rPr>
          <w:spacing w:val="-2"/>
          <w:sz w:val="23"/>
        </w:rPr>
        <w:t xml:space="preserve"> </w:t>
      </w:r>
      <w:r>
        <w:rPr>
          <w:sz w:val="23"/>
        </w:rPr>
        <w:t>CBOs,</w:t>
      </w:r>
      <w:r>
        <w:rPr>
          <w:spacing w:val="-2"/>
          <w:sz w:val="23"/>
        </w:rPr>
        <w:t xml:space="preserve"> </w:t>
      </w:r>
      <w:r>
        <w:rPr>
          <w:sz w:val="23"/>
        </w:rPr>
        <w:t>Academia, Media Practitioners and other relevant stakeholders.</w:t>
      </w:r>
    </w:p>
    <w:p w:rsidR="003E48AE" w:rsidRDefault="003E48AE" w:rsidP="003E48AE">
      <w:pPr>
        <w:pStyle w:val="BodyText"/>
        <w:spacing w:before="21"/>
        <w:rPr>
          <w:sz w:val="23"/>
        </w:rPr>
      </w:pPr>
    </w:p>
    <w:p w:rsidR="003E48AE" w:rsidRDefault="003E48AE" w:rsidP="003E48AE">
      <w:pPr>
        <w:spacing w:line="261" w:lineRule="auto"/>
        <w:ind w:left="557" w:right="621" w:hanging="10"/>
        <w:rPr>
          <w:b/>
          <w:i/>
          <w:sz w:val="23"/>
        </w:rPr>
      </w:pPr>
      <w:r>
        <w:rPr>
          <w:sz w:val="23"/>
        </w:rPr>
        <w:t xml:space="preserve">The virtual event is themed: </w:t>
      </w:r>
      <w:r>
        <w:rPr>
          <w:b/>
          <w:i/>
          <w:sz w:val="23"/>
        </w:rPr>
        <w:t>Policy Stakeholders Engagement towards s</w:t>
      </w:r>
      <w:r>
        <w:rPr>
          <w:b/>
          <w:i/>
          <w:sz w:val="23"/>
          <w:u w:val="single"/>
        </w:rPr>
        <w:t>trengthening Inclusive and</w:t>
      </w:r>
      <w:r>
        <w:rPr>
          <w:b/>
          <w:i/>
          <w:sz w:val="23"/>
        </w:rPr>
        <w:t xml:space="preserve"> </w:t>
      </w:r>
      <w:r>
        <w:rPr>
          <w:b/>
          <w:i/>
          <w:sz w:val="23"/>
          <w:u w:val="single"/>
        </w:rPr>
        <w:t>Participatory</w:t>
      </w:r>
      <w:r>
        <w:rPr>
          <w:b/>
          <w:i/>
          <w:spacing w:val="-4"/>
          <w:sz w:val="23"/>
          <w:u w:val="single"/>
        </w:rPr>
        <w:t xml:space="preserve"> </w:t>
      </w:r>
      <w:r>
        <w:rPr>
          <w:b/>
          <w:i/>
          <w:sz w:val="23"/>
          <w:u w:val="single"/>
        </w:rPr>
        <w:t>Communication</w:t>
      </w:r>
      <w:r>
        <w:rPr>
          <w:b/>
          <w:i/>
          <w:spacing w:val="-5"/>
          <w:sz w:val="23"/>
          <w:u w:val="single"/>
        </w:rPr>
        <w:t xml:space="preserve"> </w:t>
      </w:r>
      <w:r>
        <w:rPr>
          <w:b/>
          <w:i/>
          <w:sz w:val="23"/>
          <w:u w:val="single"/>
        </w:rPr>
        <w:t>Frameworks</w:t>
      </w:r>
      <w:r>
        <w:rPr>
          <w:b/>
          <w:i/>
          <w:spacing w:val="-5"/>
          <w:sz w:val="23"/>
          <w:u w:val="single"/>
        </w:rPr>
        <w:t xml:space="preserve"> </w:t>
      </w:r>
      <w:r>
        <w:rPr>
          <w:b/>
          <w:i/>
          <w:sz w:val="23"/>
          <w:u w:val="single"/>
        </w:rPr>
        <w:t>for</w:t>
      </w:r>
      <w:r>
        <w:rPr>
          <w:b/>
          <w:i/>
          <w:spacing w:val="-5"/>
          <w:sz w:val="23"/>
          <w:u w:val="single"/>
        </w:rPr>
        <w:t xml:space="preserve"> </w:t>
      </w:r>
      <w:r>
        <w:rPr>
          <w:b/>
          <w:i/>
          <w:sz w:val="23"/>
          <w:u w:val="single"/>
        </w:rPr>
        <w:t>Sustainable</w:t>
      </w:r>
      <w:r>
        <w:rPr>
          <w:b/>
          <w:i/>
          <w:spacing w:val="-4"/>
          <w:sz w:val="23"/>
          <w:u w:val="single"/>
        </w:rPr>
        <w:t xml:space="preserve"> </w:t>
      </w:r>
      <w:r>
        <w:rPr>
          <w:b/>
          <w:i/>
          <w:sz w:val="23"/>
          <w:u w:val="single"/>
        </w:rPr>
        <w:t>Conflict</w:t>
      </w:r>
      <w:r>
        <w:rPr>
          <w:b/>
          <w:i/>
          <w:spacing w:val="-4"/>
          <w:sz w:val="23"/>
          <w:u w:val="single"/>
        </w:rPr>
        <w:t xml:space="preserve"> </w:t>
      </w:r>
      <w:r>
        <w:rPr>
          <w:b/>
          <w:i/>
          <w:sz w:val="23"/>
          <w:u w:val="single"/>
        </w:rPr>
        <w:t>Prevention,</w:t>
      </w:r>
      <w:r>
        <w:rPr>
          <w:b/>
          <w:i/>
          <w:spacing w:val="-4"/>
          <w:sz w:val="23"/>
          <w:u w:val="single"/>
        </w:rPr>
        <w:t xml:space="preserve"> </w:t>
      </w:r>
      <w:r>
        <w:rPr>
          <w:b/>
          <w:i/>
          <w:sz w:val="23"/>
          <w:u w:val="single"/>
        </w:rPr>
        <w:t>Peace</w:t>
      </w:r>
      <w:r>
        <w:rPr>
          <w:b/>
          <w:i/>
          <w:spacing w:val="-4"/>
          <w:sz w:val="23"/>
          <w:u w:val="single"/>
        </w:rPr>
        <w:t xml:space="preserve"> </w:t>
      </w:r>
      <w:r>
        <w:rPr>
          <w:b/>
          <w:i/>
          <w:sz w:val="23"/>
          <w:u w:val="single"/>
        </w:rPr>
        <w:t>Building</w:t>
      </w:r>
      <w:r>
        <w:rPr>
          <w:b/>
          <w:i/>
          <w:spacing w:val="-4"/>
          <w:sz w:val="23"/>
          <w:u w:val="single"/>
        </w:rPr>
        <w:t xml:space="preserve"> </w:t>
      </w:r>
      <w:r>
        <w:rPr>
          <w:b/>
          <w:i/>
          <w:sz w:val="23"/>
          <w:u w:val="single"/>
        </w:rPr>
        <w:t>and</w:t>
      </w:r>
      <w:r>
        <w:rPr>
          <w:b/>
          <w:i/>
          <w:spacing w:val="-4"/>
          <w:sz w:val="23"/>
          <w:u w:val="single"/>
        </w:rPr>
        <w:t xml:space="preserve"> </w:t>
      </w:r>
      <w:r>
        <w:rPr>
          <w:b/>
          <w:i/>
          <w:sz w:val="23"/>
          <w:u w:val="single"/>
        </w:rPr>
        <w:t>Conflict</w:t>
      </w:r>
      <w:r>
        <w:rPr>
          <w:b/>
          <w:i/>
          <w:sz w:val="23"/>
        </w:rPr>
        <w:t xml:space="preserve"> </w:t>
      </w:r>
      <w:r>
        <w:rPr>
          <w:b/>
          <w:i/>
          <w:sz w:val="23"/>
          <w:u w:val="single"/>
        </w:rPr>
        <w:t>Transformation in Two Oil –Producing and Oil-Impacted</w:t>
      </w:r>
      <w:r>
        <w:rPr>
          <w:b/>
          <w:i/>
          <w:spacing w:val="40"/>
          <w:sz w:val="23"/>
          <w:u w:val="single"/>
        </w:rPr>
        <w:t xml:space="preserve"> </w:t>
      </w:r>
      <w:r>
        <w:rPr>
          <w:b/>
          <w:i/>
          <w:sz w:val="23"/>
          <w:u w:val="single"/>
        </w:rPr>
        <w:t>Communities in</w:t>
      </w:r>
      <w:r>
        <w:rPr>
          <w:b/>
          <w:i/>
          <w:spacing w:val="40"/>
          <w:sz w:val="23"/>
          <w:u w:val="single"/>
        </w:rPr>
        <w:t xml:space="preserve"> </w:t>
      </w:r>
      <w:r>
        <w:rPr>
          <w:b/>
          <w:i/>
          <w:sz w:val="23"/>
          <w:u w:val="single"/>
        </w:rPr>
        <w:t>Rivers State.</w:t>
      </w:r>
    </w:p>
    <w:p w:rsidR="003E48AE" w:rsidRDefault="003E48AE" w:rsidP="003E48AE">
      <w:pPr>
        <w:spacing w:line="259" w:lineRule="auto"/>
        <w:ind w:left="548" w:right="1008"/>
        <w:rPr>
          <w:b/>
          <w:i/>
          <w:sz w:val="23"/>
        </w:rPr>
      </w:pPr>
      <w:r>
        <w:rPr>
          <w:sz w:val="23"/>
        </w:rPr>
        <w:t>I</w:t>
      </w:r>
      <w:r>
        <w:rPr>
          <w:spacing w:val="-5"/>
          <w:sz w:val="23"/>
        </w:rPr>
        <w:t xml:space="preserve"> </w:t>
      </w:r>
      <w:r>
        <w:rPr>
          <w:sz w:val="23"/>
        </w:rPr>
        <w:t>use</w:t>
      </w:r>
      <w:r>
        <w:rPr>
          <w:spacing w:val="-2"/>
          <w:sz w:val="23"/>
        </w:rPr>
        <w:t xml:space="preserve"> </w:t>
      </w:r>
      <w:r>
        <w:rPr>
          <w:sz w:val="23"/>
        </w:rPr>
        <w:t>this</w:t>
      </w:r>
      <w:r>
        <w:rPr>
          <w:spacing w:val="-3"/>
          <w:sz w:val="23"/>
        </w:rPr>
        <w:t xml:space="preserve"> </w:t>
      </w:r>
      <w:r>
        <w:rPr>
          <w:sz w:val="23"/>
        </w:rPr>
        <w:t>opportunity</w:t>
      </w:r>
      <w:r>
        <w:rPr>
          <w:spacing w:val="-7"/>
          <w:sz w:val="23"/>
        </w:rPr>
        <w:t xml:space="preserve"> </w:t>
      </w:r>
      <w:r>
        <w:rPr>
          <w:sz w:val="23"/>
        </w:rPr>
        <w:t>to</w:t>
      </w:r>
      <w:r>
        <w:rPr>
          <w:spacing w:val="-2"/>
          <w:sz w:val="23"/>
        </w:rPr>
        <w:t xml:space="preserve"> </w:t>
      </w:r>
      <w:r>
        <w:rPr>
          <w:sz w:val="23"/>
        </w:rPr>
        <w:t>humbly</w:t>
      </w:r>
      <w:r>
        <w:rPr>
          <w:spacing w:val="-7"/>
          <w:sz w:val="23"/>
        </w:rPr>
        <w:t xml:space="preserve"> </w:t>
      </w:r>
      <w:r>
        <w:rPr>
          <w:sz w:val="23"/>
        </w:rPr>
        <w:t>solicit</w:t>
      </w:r>
      <w:r>
        <w:rPr>
          <w:spacing w:val="-2"/>
          <w:sz w:val="23"/>
        </w:rPr>
        <w:t xml:space="preserve"> </w:t>
      </w:r>
      <w:r>
        <w:rPr>
          <w:sz w:val="23"/>
        </w:rPr>
        <w:t>your</w:t>
      </w:r>
      <w:r>
        <w:rPr>
          <w:spacing w:val="-2"/>
          <w:sz w:val="23"/>
        </w:rPr>
        <w:t xml:space="preserve"> </w:t>
      </w:r>
      <w:r>
        <w:rPr>
          <w:sz w:val="23"/>
        </w:rPr>
        <w:t>partnership</w:t>
      </w:r>
      <w:r>
        <w:rPr>
          <w:spacing w:val="-2"/>
          <w:sz w:val="23"/>
        </w:rPr>
        <w:t xml:space="preserve"> </w:t>
      </w:r>
      <w:r>
        <w:rPr>
          <w:sz w:val="23"/>
        </w:rPr>
        <w:t>and</w:t>
      </w:r>
      <w:r>
        <w:rPr>
          <w:spacing w:val="-2"/>
          <w:sz w:val="23"/>
        </w:rPr>
        <w:t xml:space="preserve"> </w:t>
      </w:r>
      <w:r>
        <w:rPr>
          <w:sz w:val="23"/>
        </w:rPr>
        <w:t>support</w:t>
      </w:r>
      <w:r>
        <w:rPr>
          <w:spacing w:val="-4"/>
          <w:sz w:val="23"/>
        </w:rPr>
        <w:t xml:space="preserve"> </w:t>
      </w:r>
      <w:r>
        <w:rPr>
          <w:sz w:val="23"/>
        </w:rPr>
        <w:t>in</w:t>
      </w:r>
      <w:r>
        <w:rPr>
          <w:spacing w:val="-2"/>
          <w:sz w:val="23"/>
        </w:rPr>
        <w:t xml:space="preserve"> </w:t>
      </w:r>
      <w:r>
        <w:rPr>
          <w:sz w:val="23"/>
        </w:rPr>
        <w:t>organising</w:t>
      </w:r>
      <w:r>
        <w:rPr>
          <w:spacing w:val="-5"/>
          <w:sz w:val="23"/>
        </w:rPr>
        <w:t xml:space="preserve"> </w:t>
      </w:r>
      <w:r>
        <w:rPr>
          <w:sz w:val="23"/>
        </w:rPr>
        <w:t>this</w:t>
      </w:r>
      <w:r>
        <w:rPr>
          <w:spacing w:val="-3"/>
          <w:sz w:val="23"/>
        </w:rPr>
        <w:t xml:space="preserve"> </w:t>
      </w:r>
      <w:r>
        <w:rPr>
          <w:sz w:val="23"/>
        </w:rPr>
        <w:t>virtual</w:t>
      </w:r>
      <w:r>
        <w:rPr>
          <w:spacing w:val="-2"/>
          <w:sz w:val="23"/>
        </w:rPr>
        <w:t xml:space="preserve"> </w:t>
      </w:r>
      <w:r>
        <w:rPr>
          <w:sz w:val="23"/>
        </w:rPr>
        <w:t xml:space="preserve">engagement. The tentative date for the event is </w:t>
      </w:r>
      <w:r>
        <w:rPr>
          <w:b/>
          <w:i/>
          <w:sz w:val="23"/>
        </w:rPr>
        <w:t>Wedne</w:t>
      </w:r>
      <w:r>
        <w:rPr>
          <w:b/>
          <w:i/>
          <w:sz w:val="23"/>
          <w:u w:val="single"/>
        </w:rPr>
        <w:t>sday September 13, 2023 on Zoom Platform.</w:t>
      </w:r>
    </w:p>
    <w:p w:rsidR="003E48AE" w:rsidRDefault="003E48AE" w:rsidP="003E48AE">
      <w:pPr>
        <w:spacing w:before="146"/>
        <w:ind w:left="557" w:right="759" w:hanging="10"/>
        <w:rPr>
          <w:sz w:val="23"/>
        </w:rPr>
      </w:pPr>
      <w:r>
        <w:rPr>
          <w:sz w:val="23"/>
        </w:rPr>
        <w:t>I</w:t>
      </w:r>
      <w:r>
        <w:rPr>
          <w:spacing w:val="-5"/>
          <w:sz w:val="23"/>
        </w:rPr>
        <w:t xml:space="preserve"> </w:t>
      </w:r>
      <w:r>
        <w:rPr>
          <w:sz w:val="23"/>
        </w:rPr>
        <w:t>preparation</w:t>
      </w:r>
      <w:r>
        <w:rPr>
          <w:spacing w:val="-2"/>
          <w:sz w:val="23"/>
        </w:rPr>
        <w:t xml:space="preserve"> </w:t>
      </w:r>
      <w:r>
        <w:rPr>
          <w:sz w:val="23"/>
        </w:rPr>
        <w:t>for</w:t>
      </w:r>
      <w:r>
        <w:rPr>
          <w:spacing w:val="-2"/>
          <w:sz w:val="23"/>
        </w:rPr>
        <w:t xml:space="preserve"> </w:t>
      </w:r>
      <w:r>
        <w:rPr>
          <w:sz w:val="23"/>
        </w:rPr>
        <w:t>this</w:t>
      </w:r>
      <w:r>
        <w:rPr>
          <w:spacing w:val="-3"/>
          <w:sz w:val="23"/>
        </w:rPr>
        <w:t xml:space="preserve"> </w:t>
      </w:r>
      <w:r>
        <w:rPr>
          <w:sz w:val="23"/>
        </w:rPr>
        <w:t>event,</w:t>
      </w:r>
      <w:r>
        <w:rPr>
          <w:spacing w:val="-2"/>
          <w:sz w:val="23"/>
        </w:rPr>
        <w:t xml:space="preserve"> </w:t>
      </w:r>
      <w:r>
        <w:rPr>
          <w:sz w:val="23"/>
        </w:rPr>
        <w:t>I</w:t>
      </w:r>
      <w:r>
        <w:rPr>
          <w:spacing w:val="-5"/>
          <w:sz w:val="23"/>
        </w:rPr>
        <w:t xml:space="preserve"> </w:t>
      </w:r>
      <w:r>
        <w:rPr>
          <w:sz w:val="23"/>
        </w:rPr>
        <w:t>will</w:t>
      </w:r>
      <w:r>
        <w:rPr>
          <w:spacing w:val="-2"/>
          <w:sz w:val="23"/>
        </w:rPr>
        <w:t xml:space="preserve"> </w:t>
      </w:r>
      <w:r>
        <w:rPr>
          <w:sz w:val="23"/>
        </w:rPr>
        <w:t>be</w:t>
      </w:r>
      <w:r>
        <w:rPr>
          <w:spacing w:val="-2"/>
          <w:sz w:val="23"/>
        </w:rPr>
        <w:t xml:space="preserve"> </w:t>
      </w:r>
      <w:r>
        <w:rPr>
          <w:sz w:val="23"/>
        </w:rPr>
        <w:t>glad</w:t>
      </w:r>
      <w:r>
        <w:rPr>
          <w:spacing w:val="-2"/>
          <w:sz w:val="23"/>
        </w:rPr>
        <w:t xml:space="preserve"> </w:t>
      </w:r>
      <w:r>
        <w:rPr>
          <w:sz w:val="23"/>
        </w:rPr>
        <w:t>to</w:t>
      </w:r>
      <w:r>
        <w:rPr>
          <w:spacing w:val="-5"/>
          <w:sz w:val="23"/>
        </w:rPr>
        <w:t xml:space="preserve"> </w:t>
      </w:r>
      <w:r>
        <w:rPr>
          <w:sz w:val="23"/>
        </w:rPr>
        <w:t>interact</w:t>
      </w:r>
      <w:r>
        <w:rPr>
          <w:spacing w:val="-4"/>
          <w:sz w:val="23"/>
        </w:rPr>
        <w:t xml:space="preserve"> </w:t>
      </w:r>
      <w:r>
        <w:rPr>
          <w:sz w:val="23"/>
        </w:rPr>
        <w:t>with</w:t>
      </w:r>
      <w:r>
        <w:rPr>
          <w:spacing w:val="-2"/>
          <w:sz w:val="23"/>
        </w:rPr>
        <w:t xml:space="preserve"> </w:t>
      </w:r>
      <w:r>
        <w:rPr>
          <w:sz w:val="23"/>
        </w:rPr>
        <w:t>you via</w:t>
      </w:r>
      <w:r>
        <w:rPr>
          <w:spacing w:val="-2"/>
          <w:sz w:val="23"/>
        </w:rPr>
        <w:t xml:space="preserve"> </w:t>
      </w:r>
      <w:r>
        <w:rPr>
          <w:sz w:val="23"/>
        </w:rPr>
        <w:t>a</w:t>
      </w:r>
      <w:r>
        <w:rPr>
          <w:spacing w:val="-2"/>
          <w:sz w:val="23"/>
        </w:rPr>
        <w:t xml:space="preserve"> </w:t>
      </w:r>
      <w:r>
        <w:rPr>
          <w:sz w:val="23"/>
        </w:rPr>
        <w:t>zoom</w:t>
      </w:r>
      <w:r>
        <w:rPr>
          <w:spacing w:val="-2"/>
          <w:sz w:val="23"/>
        </w:rPr>
        <w:t xml:space="preserve"> </w:t>
      </w:r>
      <w:r>
        <w:rPr>
          <w:sz w:val="23"/>
        </w:rPr>
        <w:t>meeting</w:t>
      </w:r>
      <w:r>
        <w:rPr>
          <w:spacing w:val="-5"/>
          <w:sz w:val="23"/>
        </w:rPr>
        <w:t xml:space="preserve"> </w:t>
      </w:r>
      <w:r>
        <w:rPr>
          <w:sz w:val="23"/>
        </w:rPr>
        <w:t>which</w:t>
      </w:r>
      <w:r>
        <w:rPr>
          <w:spacing w:val="-2"/>
          <w:sz w:val="23"/>
        </w:rPr>
        <w:t xml:space="preserve"> </w:t>
      </w:r>
      <w:r>
        <w:rPr>
          <w:sz w:val="23"/>
        </w:rPr>
        <w:t>is</w:t>
      </w:r>
      <w:r>
        <w:rPr>
          <w:spacing w:val="-3"/>
          <w:sz w:val="23"/>
        </w:rPr>
        <w:t xml:space="preserve"> </w:t>
      </w:r>
      <w:r>
        <w:rPr>
          <w:sz w:val="23"/>
        </w:rPr>
        <w:t>scheduled</w:t>
      </w:r>
      <w:r>
        <w:rPr>
          <w:spacing w:val="-2"/>
          <w:sz w:val="23"/>
        </w:rPr>
        <w:t xml:space="preserve"> </w:t>
      </w:r>
      <w:r>
        <w:rPr>
          <w:sz w:val="23"/>
        </w:rPr>
        <w:t>for Wednesday, August 30, 2023 by 11:00am. Your support will be most appreciated.</w:t>
      </w:r>
    </w:p>
    <w:p w:rsidR="003E48AE" w:rsidRDefault="003E48AE" w:rsidP="003E48AE">
      <w:pPr>
        <w:spacing w:before="148"/>
        <w:ind w:left="548"/>
        <w:rPr>
          <w:sz w:val="23"/>
        </w:rPr>
      </w:pPr>
      <w:r>
        <w:rPr>
          <w:sz w:val="23"/>
        </w:rPr>
        <w:t>Warm</w:t>
      </w:r>
      <w:r>
        <w:rPr>
          <w:spacing w:val="-4"/>
          <w:sz w:val="23"/>
        </w:rPr>
        <w:t xml:space="preserve"> </w:t>
      </w:r>
      <w:r>
        <w:rPr>
          <w:spacing w:val="-2"/>
          <w:sz w:val="23"/>
        </w:rPr>
        <w:t>regards,</w:t>
      </w:r>
    </w:p>
    <w:p w:rsidR="003E48AE" w:rsidRDefault="003E48AE" w:rsidP="003E48AE">
      <w:pPr>
        <w:spacing w:before="110"/>
        <w:ind w:left="548"/>
        <w:rPr>
          <w:b/>
          <w:sz w:val="23"/>
        </w:rPr>
      </w:pPr>
      <w:r>
        <w:rPr>
          <w:b/>
          <w:sz w:val="23"/>
        </w:rPr>
        <w:t>Olaniyan</w:t>
      </w:r>
      <w:r>
        <w:rPr>
          <w:b/>
          <w:spacing w:val="-2"/>
          <w:sz w:val="23"/>
        </w:rPr>
        <w:t xml:space="preserve"> </w:t>
      </w:r>
      <w:r>
        <w:rPr>
          <w:b/>
          <w:sz w:val="23"/>
        </w:rPr>
        <w:t xml:space="preserve">T. </w:t>
      </w:r>
      <w:r>
        <w:rPr>
          <w:b/>
          <w:spacing w:val="-2"/>
          <w:sz w:val="23"/>
        </w:rPr>
        <w:t>Olaniyi</w:t>
      </w:r>
    </w:p>
    <w:p w:rsidR="003E48AE" w:rsidRDefault="003E48AE" w:rsidP="003E48AE">
      <w:pPr>
        <w:spacing w:before="52" w:line="264" w:lineRule="exact"/>
        <w:ind w:left="548"/>
        <w:rPr>
          <w:sz w:val="23"/>
        </w:rPr>
      </w:pPr>
      <w:r>
        <w:rPr>
          <w:b/>
          <w:sz w:val="23"/>
        </w:rPr>
        <w:t>Rotary</w:t>
      </w:r>
      <w:r>
        <w:rPr>
          <w:b/>
          <w:spacing w:val="-7"/>
          <w:sz w:val="23"/>
        </w:rPr>
        <w:t xml:space="preserve"> </w:t>
      </w:r>
      <w:r>
        <w:rPr>
          <w:b/>
          <w:sz w:val="23"/>
        </w:rPr>
        <w:t>Peace</w:t>
      </w:r>
      <w:r>
        <w:rPr>
          <w:b/>
          <w:spacing w:val="-4"/>
          <w:sz w:val="23"/>
        </w:rPr>
        <w:t xml:space="preserve"> </w:t>
      </w:r>
      <w:r>
        <w:rPr>
          <w:b/>
          <w:sz w:val="23"/>
        </w:rPr>
        <w:t>Fellow</w:t>
      </w:r>
      <w:r>
        <w:rPr>
          <w:b/>
          <w:spacing w:val="-2"/>
          <w:sz w:val="23"/>
        </w:rPr>
        <w:t xml:space="preserve"> </w:t>
      </w:r>
      <w:r>
        <w:rPr>
          <w:sz w:val="23"/>
        </w:rPr>
        <w:t>(Rotary</w:t>
      </w:r>
      <w:r>
        <w:rPr>
          <w:spacing w:val="-9"/>
          <w:sz w:val="23"/>
        </w:rPr>
        <w:t xml:space="preserve"> </w:t>
      </w:r>
      <w:r>
        <w:rPr>
          <w:sz w:val="23"/>
        </w:rPr>
        <w:t>Peace</w:t>
      </w:r>
      <w:r>
        <w:rPr>
          <w:spacing w:val="-5"/>
          <w:sz w:val="23"/>
        </w:rPr>
        <w:t xml:space="preserve"> </w:t>
      </w:r>
      <w:r>
        <w:rPr>
          <w:sz w:val="23"/>
        </w:rPr>
        <w:t>Centre,</w:t>
      </w:r>
      <w:r>
        <w:rPr>
          <w:spacing w:val="-4"/>
          <w:sz w:val="23"/>
        </w:rPr>
        <w:t xml:space="preserve"> </w:t>
      </w:r>
      <w:r>
        <w:rPr>
          <w:sz w:val="23"/>
        </w:rPr>
        <w:t>Makarere</w:t>
      </w:r>
      <w:r>
        <w:rPr>
          <w:spacing w:val="-4"/>
          <w:sz w:val="23"/>
        </w:rPr>
        <w:t xml:space="preserve"> </w:t>
      </w:r>
      <w:r>
        <w:rPr>
          <w:sz w:val="23"/>
        </w:rPr>
        <w:t>University,</w:t>
      </w:r>
      <w:r>
        <w:rPr>
          <w:spacing w:val="-4"/>
          <w:sz w:val="23"/>
        </w:rPr>
        <w:t xml:space="preserve"> </w:t>
      </w:r>
      <w:r>
        <w:rPr>
          <w:spacing w:val="-2"/>
          <w:sz w:val="23"/>
        </w:rPr>
        <w:t>Uganda)</w:t>
      </w:r>
    </w:p>
    <w:p w:rsidR="003E48AE" w:rsidRDefault="003E48AE" w:rsidP="003E48AE">
      <w:pPr>
        <w:spacing w:line="264" w:lineRule="exact"/>
        <w:ind w:left="548"/>
        <w:rPr>
          <w:sz w:val="23"/>
        </w:rPr>
      </w:pPr>
      <w:r>
        <w:rPr>
          <w:noProof/>
          <w:lang w:val="en-GB" w:eastAsia="en-GB"/>
        </w:rPr>
        <w:drawing>
          <wp:anchor distT="0" distB="0" distL="0" distR="0" simplePos="0" relativeHeight="251693056" behindDoc="1" locked="0" layoutInCell="1" allowOverlap="1" wp14:anchorId="51DDAFD9" wp14:editId="40AFE7B5">
            <wp:simplePos x="0" y="0"/>
            <wp:positionH relativeFrom="page">
              <wp:posOffset>2500629</wp:posOffset>
            </wp:positionH>
            <wp:positionV relativeFrom="paragraph">
              <wp:posOffset>148505</wp:posOffset>
            </wp:positionV>
            <wp:extent cx="2667000" cy="2285452"/>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3" cstate="print"/>
                    <a:stretch>
                      <a:fillRect/>
                    </a:stretch>
                  </pic:blipFill>
                  <pic:spPr>
                    <a:xfrm>
                      <a:off x="0" y="0"/>
                      <a:ext cx="2667000" cy="2285452"/>
                    </a:xfrm>
                    <a:prstGeom prst="rect">
                      <a:avLst/>
                    </a:prstGeom>
                  </pic:spPr>
                </pic:pic>
              </a:graphicData>
            </a:graphic>
          </wp:anchor>
        </w:drawing>
      </w:r>
      <w:r>
        <w:rPr>
          <w:b/>
          <w:sz w:val="23"/>
        </w:rPr>
        <w:t>Email:</w:t>
      </w:r>
      <w:r>
        <w:rPr>
          <w:b/>
          <w:spacing w:val="-8"/>
          <w:sz w:val="23"/>
        </w:rPr>
        <w:t xml:space="preserve"> </w:t>
      </w:r>
      <w:r>
        <w:rPr>
          <w:color w:val="0462C1"/>
          <w:sz w:val="23"/>
          <w:u w:val="single" w:color="0462C1"/>
        </w:rPr>
        <w:t>olaolaniyi.olaniyi3@gmail.com</w:t>
      </w:r>
      <w:r>
        <w:rPr>
          <w:color w:val="0462C1"/>
          <w:spacing w:val="-3"/>
          <w:sz w:val="23"/>
          <w:u w:val="single" w:color="0462C1"/>
        </w:rPr>
        <w:t xml:space="preserve"> </w:t>
      </w:r>
      <w:r>
        <w:rPr>
          <w:color w:val="0462C1"/>
          <w:sz w:val="23"/>
          <w:u w:val="single" w:color="0462C1"/>
        </w:rPr>
        <w:t>,</w:t>
      </w:r>
      <w:r>
        <w:rPr>
          <w:color w:val="0462C1"/>
          <w:spacing w:val="-6"/>
          <w:sz w:val="23"/>
          <w:u w:val="single" w:color="0462C1"/>
        </w:rPr>
        <w:t xml:space="preserve"> </w:t>
      </w:r>
      <w:r>
        <w:rPr>
          <w:color w:val="0462C1"/>
          <w:sz w:val="23"/>
          <w:u w:val="single" w:color="0462C1"/>
        </w:rPr>
        <w:t>taofeek.olaniyan@mak.ac.ug</w:t>
      </w:r>
      <w:r>
        <w:rPr>
          <w:color w:val="0462C1"/>
          <w:spacing w:val="44"/>
          <w:sz w:val="23"/>
          <w:u w:val="single" w:color="0462C1"/>
        </w:rPr>
        <w:t xml:space="preserve"> </w:t>
      </w:r>
      <w:r>
        <w:rPr>
          <w:b/>
          <w:sz w:val="23"/>
        </w:rPr>
        <w:t>Mobile:</w:t>
      </w:r>
      <w:r>
        <w:rPr>
          <w:b/>
          <w:spacing w:val="-5"/>
          <w:sz w:val="23"/>
        </w:rPr>
        <w:t xml:space="preserve"> </w:t>
      </w:r>
      <w:r>
        <w:rPr>
          <w:spacing w:val="-2"/>
          <w:sz w:val="23"/>
        </w:rPr>
        <w:t>+2348034379656</w:t>
      </w:r>
    </w:p>
    <w:p w:rsidR="003E48AE" w:rsidRDefault="003E48AE" w:rsidP="003E48AE">
      <w:pPr>
        <w:pStyle w:val="ListParagraph"/>
        <w:numPr>
          <w:ilvl w:val="0"/>
          <w:numId w:val="3"/>
        </w:numPr>
        <w:tabs>
          <w:tab w:val="left" w:pos="543"/>
          <w:tab w:val="left" w:pos="773"/>
        </w:tabs>
        <w:spacing w:before="264" w:line="261" w:lineRule="auto"/>
        <w:ind w:left="543" w:right="605" w:hanging="10"/>
        <w:rPr>
          <w:sz w:val="24"/>
        </w:rPr>
      </w:pPr>
      <w:r>
        <w:rPr>
          <w:b/>
          <w:sz w:val="24"/>
        </w:rPr>
        <w:t>Presentation</w:t>
      </w:r>
      <w:r>
        <w:rPr>
          <w:b/>
          <w:spacing w:val="-3"/>
          <w:sz w:val="24"/>
        </w:rPr>
        <w:t xml:space="preserve"> </w:t>
      </w:r>
      <w:r>
        <w:rPr>
          <w:b/>
          <w:sz w:val="24"/>
        </w:rPr>
        <w:t>at</w:t>
      </w:r>
      <w:r>
        <w:rPr>
          <w:b/>
          <w:spacing w:val="-4"/>
          <w:sz w:val="24"/>
        </w:rPr>
        <w:t xml:space="preserve"> </w:t>
      </w:r>
      <w:r>
        <w:rPr>
          <w:b/>
          <w:sz w:val="24"/>
        </w:rPr>
        <w:t>the</w:t>
      </w:r>
      <w:r>
        <w:rPr>
          <w:b/>
          <w:spacing w:val="-5"/>
          <w:sz w:val="24"/>
        </w:rPr>
        <w:t xml:space="preserve"> </w:t>
      </w:r>
      <w:r>
        <w:rPr>
          <w:b/>
          <w:sz w:val="24"/>
        </w:rPr>
        <w:t>Stakeholders’</w:t>
      </w:r>
      <w:r>
        <w:rPr>
          <w:b/>
          <w:spacing w:val="-4"/>
          <w:sz w:val="24"/>
        </w:rPr>
        <w:t xml:space="preserve"> </w:t>
      </w:r>
      <w:r>
        <w:rPr>
          <w:b/>
          <w:sz w:val="24"/>
        </w:rPr>
        <w:t>Discussion</w:t>
      </w:r>
      <w:r>
        <w:rPr>
          <w:b/>
          <w:spacing w:val="-5"/>
          <w:sz w:val="24"/>
        </w:rPr>
        <w:t xml:space="preserve"> </w:t>
      </w:r>
      <w:r>
        <w:rPr>
          <w:b/>
          <w:sz w:val="24"/>
        </w:rPr>
        <w:t>on</w:t>
      </w:r>
      <w:r>
        <w:rPr>
          <w:b/>
          <w:spacing w:val="-4"/>
          <w:sz w:val="24"/>
        </w:rPr>
        <w:t xml:space="preserve"> </w:t>
      </w:r>
      <w:r>
        <w:rPr>
          <w:b/>
          <w:sz w:val="24"/>
        </w:rPr>
        <w:t>Strengthening</w:t>
      </w:r>
      <w:r>
        <w:rPr>
          <w:b/>
          <w:spacing w:val="-4"/>
          <w:sz w:val="24"/>
        </w:rPr>
        <w:t xml:space="preserve"> </w:t>
      </w:r>
      <w:r>
        <w:rPr>
          <w:b/>
          <w:sz w:val="24"/>
        </w:rPr>
        <w:t>Inclusive</w:t>
      </w:r>
      <w:r>
        <w:rPr>
          <w:b/>
          <w:spacing w:val="-4"/>
          <w:sz w:val="24"/>
        </w:rPr>
        <w:t xml:space="preserve"> </w:t>
      </w:r>
      <w:r>
        <w:rPr>
          <w:b/>
          <w:sz w:val="24"/>
        </w:rPr>
        <w:t>Communication</w:t>
      </w:r>
      <w:r>
        <w:rPr>
          <w:b/>
          <w:spacing w:val="-5"/>
          <w:sz w:val="24"/>
        </w:rPr>
        <w:t xml:space="preserve"> </w:t>
      </w:r>
      <w:r>
        <w:rPr>
          <w:b/>
          <w:sz w:val="24"/>
        </w:rPr>
        <w:t>Frameworks for Sustainable Peace Building, Conflict Prevention and Conflict Transformation in Two Oil-Producing Communities (Afam-Ukwu and Komkom) of Rivers State, Nigeria.</w:t>
      </w:r>
    </w:p>
    <w:p w:rsidR="003E48AE" w:rsidRDefault="003E48AE" w:rsidP="003E48AE">
      <w:pPr>
        <w:pStyle w:val="BodyText"/>
        <w:spacing w:before="20"/>
        <w:rPr>
          <w:b/>
        </w:rPr>
      </w:pPr>
    </w:p>
    <w:p w:rsidR="003E48AE" w:rsidRDefault="003E48AE" w:rsidP="003E48AE">
      <w:pPr>
        <w:pStyle w:val="ListParagraph"/>
        <w:numPr>
          <w:ilvl w:val="0"/>
          <w:numId w:val="3"/>
        </w:numPr>
        <w:tabs>
          <w:tab w:val="left" w:pos="543"/>
          <w:tab w:val="left" w:pos="773"/>
        </w:tabs>
        <w:spacing w:line="259" w:lineRule="auto"/>
        <w:ind w:left="543" w:right="605" w:hanging="10"/>
        <w:rPr>
          <w:b/>
          <w:sz w:val="24"/>
        </w:rPr>
      </w:pPr>
      <w:r>
        <w:rPr>
          <w:b/>
          <w:sz w:val="24"/>
        </w:rPr>
        <w:t>Presentation at the Policy Stakeholders Engagement on Strengthening Inclusive Communication Frameworks</w:t>
      </w:r>
      <w:r>
        <w:rPr>
          <w:b/>
          <w:spacing w:val="-4"/>
          <w:sz w:val="24"/>
        </w:rPr>
        <w:t xml:space="preserve"> </w:t>
      </w:r>
      <w:r>
        <w:rPr>
          <w:b/>
          <w:sz w:val="24"/>
        </w:rPr>
        <w:t>for</w:t>
      </w:r>
      <w:r>
        <w:rPr>
          <w:b/>
          <w:spacing w:val="-5"/>
          <w:sz w:val="24"/>
        </w:rPr>
        <w:t xml:space="preserve"> </w:t>
      </w:r>
      <w:r>
        <w:rPr>
          <w:b/>
          <w:sz w:val="24"/>
        </w:rPr>
        <w:t>Sustainable</w:t>
      </w:r>
      <w:r>
        <w:rPr>
          <w:b/>
          <w:spacing w:val="-4"/>
          <w:sz w:val="24"/>
        </w:rPr>
        <w:t xml:space="preserve"> </w:t>
      </w:r>
      <w:r>
        <w:rPr>
          <w:b/>
          <w:sz w:val="24"/>
        </w:rPr>
        <w:t>Peace</w:t>
      </w:r>
      <w:r>
        <w:rPr>
          <w:b/>
          <w:spacing w:val="-5"/>
          <w:sz w:val="24"/>
        </w:rPr>
        <w:t xml:space="preserve"> </w:t>
      </w:r>
      <w:r>
        <w:rPr>
          <w:b/>
          <w:sz w:val="24"/>
        </w:rPr>
        <w:t>Building,</w:t>
      </w:r>
      <w:r>
        <w:rPr>
          <w:b/>
          <w:spacing w:val="-4"/>
          <w:sz w:val="24"/>
        </w:rPr>
        <w:t xml:space="preserve"> </w:t>
      </w:r>
      <w:r>
        <w:rPr>
          <w:b/>
          <w:sz w:val="24"/>
        </w:rPr>
        <w:t>Conflict</w:t>
      </w:r>
      <w:r>
        <w:rPr>
          <w:b/>
          <w:spacing w:val="-6"/>
          <w:sz w:val="24"/>
        </w:rPr>
        <w:t xml:space="preserve"> </w:t>
      </w:r>
      <w:r>
        <w:rPr>
          <w:b/>
          <w:sz w:val="24"/>
        </w:rPr>
        <w:t>Prevention</w:t>
      </w:r>
      <w:r>
        <w:rPr>
          <w:b/>
          <w:spacing w:val="-4"/>
          <w:sz w:val="24"/>
        </w:rPr>
        <w:t xml:space="preserve"> </w:t>
      </w:r>
      <w:r>
        <w:rPr>
          <w:b/>
          <w:sz w:val="24"/>
        </w:rPr>
        <w:t>and</w:t>
      </w:r>
      <w:r>
        <w:rPr>
          <w:b/>
          <w:spacing w:val="-4"/>
          <w:sz w:val="24"/>
        </w:rPr>
        <w:t xml:space="preserve"> </w:t>
      </w:r>
      <w:r>
        <w:rPr>
          <w:b/>
          <w:sz w:val="24"/>
        </w:rPr>
        <w:t>Conflict</w:t>
      </w:r>
      <w:r>
        <w:rPr>
          <w:b/>
          <w:spacing w:val="-4"/>
          <w:sz w:val="24"/>
        </w:rPr>
        <w:t xml:space="preserve"> </w:t>
      </w:r>
      <w:r>
        <w:rPr>
          <w:b/>
          <w:sz w:val="24"/>
        </w:rPr>
        <w:t>Transformation</w:t>
      </w:r>
      <w:r>
        <w:rPr>
          <w:b/>
          <w:spacing w:val="-4"/>
          <w:sz w:val="24"/>
        </w:rPr>
        <w:t xml:space="preserve"> </w:t>
      </w:r>
      <w:r>
        <w:rPr>
          <w:b/>
          <w:sz w:val="24"/>
        </w:rPr>
        <w:t>in</w:t>
      </w:r>
      <w:r>
        <w:rPr>
          <w:b/>
          <w:spacing w:val="-3"/>
          <w:sz w:val="24"/>
        </w:rPr>
        <w:t xml:space="preserve"> </w:t>
      </w:r>
      <w:r>
        <w:rPr>
          <w:b/>
          <w:sz w:val="24"/>
        </w:rPr>
        <w:t>Two Oil-Producing Communities (Afam-Ukwu and Komkom) of Rivers State, Nigeria.</w:t>
      </w:r>
    </w:p>
    <w:p w:rsidR="003E48AE" w:rsidRDefault="003E48AE" w:rsidP="003E48AE">
      <w:pPr>
        <w:pStyle w:val="BodyText"/>
        <w:spacing w:before="20"/>
        <w:rPr>
          <w:b/>
        </w:rPr>
      </w:pPr>
    </w:p>
    <w:p w:rsidR="003E48AE" w:rsidRDefault="003E48AE" w:rsidP="003E48AE">
      <w:pPr>
        <w:ind w:left="533"/>
        <w:rPr>
          <w:b/>
          <w:sz w:val="24"/>
        </w:rPr>
      </w:pPr>
      <w:r>
        <w:rPr>
          <w:b/>
          <w:sz w:val="24"/>
        </w:rPr>
        <w:t>Pictorials</w:t>
      </w:r>
      <w:r>
        <w:rPr>
          <w:b/>
          <w:spacing w:val="-1"/>
          <w:sz w:val="24"/>
        </w:rPr>
        <w:t xml:space="preserve"> </w:t>
      </w:r>
      <w:r>
        <w:rPr>
          <w:b/>
          <w:sz w:val="24"/>
        </w:rPr>
        <w:t>Max</w:t>
      </w:r>
      <w:r>
        <w:rPr>
          <w:b/>
          <w:spacing w:val="-1"/>
          <w:sz w:val="24"/>
        </w:rPr>
        <w:t xml:space="preserve"> </w:t>
      </w:r>
      <w:r>
        <w:rPr>
          <w:b/>
          <w:sz w:val="24"/>
        </w:rPr>
        <w:t>5pgs</w:t>
      </w:r>
      <w:r>
        <w:rPr>
          <w:b/>
          <w:spacing w:val="-1"/>
          <w:sz w:val="24"/>
        </w:rPr>
        <w:t xml:space="preserve"> </w:t>
      </w:r>
      <w:r>
        <w:rPr>
          <w:b/>
          <w:sz w:val="24"/>
        </w:rPr>
        <w:t>with</w:t>
      </w:r>
      <w:r>
        <w:rPr>
          <w:b/>
          <w:spacing w:val="-1"/>
          <w:sz w:val="24"/>
        </w:rPr>
        <w:t xml:space="preserve"> </w:t>
      </w:r>
      <w:r>
        <w:rPr>
          <w:b/>
          <w:spacing w:val="-2"/>
          <w:sz w:val="24"/>
        </w:rPr>
        <w:t>descriptions</w:t>
      </w:r>
    </w:p>
    <w:p w:rsidR="003E48AE" w:rsidRDefault="003E48AE" w:rsidP="003E48AE">
      <w:pPr>
        <w:pStyle w:val="BodyText"/>
        <w:spacing w:before="43"/>
        <w:rPr>
          <w:b/>
        </w:rPr>
      </w:pPr>
    </w:p>
    <w:p w:rsidR="003E48AE" w:rsidRDefault="003E48AE" w:rsidP="003E48AE">
      <w:pPr>
        <w:ind w:left="2214"/>
        <w:rPr>
          <w:b/>
          <w:sz w:val="24"/>
        </w:rPr>
      </w:pPr>
      <w:r>
        <w:rPr>
          <w:b/>
          <w:sz w:val="24"/>
        </w:rPr>
        <w:t>Photographs</w:t>
      </w:r>
      <w:r>
        <w:rPr>
          <w:b/>
          <w:spacing w:val="-2"/>
          <w:sz w:val="24"/>
        </w:rPr>
        <w:t xml:space="preserve"> </w:t>
      </w:r>
      <w:r>
        <w:rPr>
          <w:b/>
          <w:sz w:val="24"/>
        </w:rPr>
        <w:t>from</w:t>
      </w:r>
      <w:r>
        <w:rPr>
          <w:b/>
          <w:spacing w:val="-5"/>
          <w:sz w:val="24"/>
        </w:rPr>
        <w:t xml:space="preserve"> </w:t>
      </w:r>
      <w:r>
        <w:rPr>
          <w:b/>
          <w:sz w:val="24"/>
        </w:rPr>
        <w:t>the</w:t>
      </w:r>
      <w:r>
        <w:rPr>
          <w:b/>
          <w:spacing w:val="-2"/>
          <w:sz w:val="24"/>
        </w:rPr>
        <w:t xml:space="preserve"> </w:t>
      </w:r>
      <w:r>
        <w:rPr>
          <w:b/>
          <w:sz w:val="24"/>
        </w:rPr>
        <w:t>Baseline</w:t>
      </w:r>
      <w:r>
        <w:rPr>
          <w:b/>
          <w:spacing w:val="-2"/>
          <w:sz w:val="24"/>
        </w:rPr>
        <w:t xml:space="preserve"> </w:t>
      </w:r>
      <w:r>
        <w:rPr>
          <w:b/>
          <w:sz w:val="24"/>
        </w:rPr>
        <w:t>Study</w:t>
      </w:r>
      <w:r>
        <w:rPr>
          <w:b/>
          <w:spacing w:val="-2"/>
          <w:sz w:val="24"/>
        </w:rPr>
        <w:t xml:space="preserve"> </w:t>
      </w:r>
      <w:r>
        <w:rPr>
          <w:b/>
          <w:sz w:val="24"/>
        </w:rPr>
        <w:t>held on</w:t>
      </w:r>
      <w:r>
        <w:rPr>
          <w:b/>
          <w:spacing w:val="-1"/>
          <w:sz w:val="24"/>
        </w:rPr>
        <w:t xml:space="preserve"> </w:t>
      </w:r>
      <w:r>
        <w:rPr>
          <w:b/>
          <w:sz w:val="24"/>
        </w:rPr>
        <w:t>January</w:t>
      </w:r>
      <w:r>
        <w:rPr>
          <w:b/>
          <w:spacing w:val="-1"/>
          <w:sz w:val="24"/>
        </w:rPr>
        <w:t xml:space="preserve"> </w:t>
      </w:r>
      <w:r>
        <w:rPr>
          <w:b/>
          <w:sz w:val="24"/>
        </w:rPr>
        <w:t>23,</w:t>
      </w:r>
      <w:r>
        <w:rPr>
          <w:b/>
          <w:spacing w:val="-1"/>
          <w:sz w:val="24"/>
        </w:rPr>
        <w:t xml:space="preserve"> </w:t>
      </w:r>
      <w:r>
        <w:rPr>
          <w:b/>
          <w:spacing w:val="-4"/>
          <w:sz w:val="24"/>
        </w:rPr>
        <w:t>2023</w:t>
      </w:r>
    </w:p>
    <w:p w:rsidR="003E48AE" w:rsidRDefault="003E48AE" w:rsidP="003E48AE">
      <w:pPr>
        <w:pStyle w:val="BodyText"/>
        <w:rPr>
          <w:b/>
          <w:sz w:val="20"/>
        </w:rPr>
      </w:pPr>
    </w:p>
    <w:p w:rsidR="003E48AE" w:rsidRDefault="003E48AE" w:rsidP="003E48AE">
      <w:pPr>
        <w:pStyle w:val="BodyText"/>
        <w:spacing w:before="86"/>
        <w:rPr>
          <w:b/>
          <w:sz w:val="20"/>
        </w:rPr>
      </w:pPr>
      <w:r>
        <w:rPr>
          <w:noProof/>
          <w:lang w:val="en-GB" w:eastAsia="en-GB"/>
        </w:rPr>
        <w:drawing>
          <wp:anchor distT="0" distB="0" distL="0" distR="0" simplePos="0" relativeHeight="251703296" behindDoc="1" locked="0" layoutInCell="1" allowOverlap="1" wp14:anchorId="024747F1" wp14:editId="039F88EC">
            <wp:simplePos x="0" y="0"/>
            <wp:positionH relativeFrom="page">
              <wp:posOffset>395604</wp:posOffset>
            </wp:positionH>
            <wp:positionV relativeFrom="paragraph">
              <wp:posOffset>216039</wp:posOffset>
            </wp:positionV>
            <wp:extent cx="2676989" cy="2007108"/>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01" cstate="print"/>
                    <a:stretch>
                      <a:fillRect/>
                    </a:stretch>
                  </pic:blipFill>
                  <pic:spPr>
                    <a:xfrm>
                      <a:off x="0" y="0"/>
                      <a:ext cx="2676989" cy="2007108"/>
                    </a:xfrm>
                    <a:prstGeom prst="rect">
                      <a:avLst/>
                    </a:prstGeom>
                  </pic:spPr>
                </pic:pic>
              </a:graphicData>
            </a:graphic>
          </wp:anchor>
        </w:drawing>
      </w:r>
      <w:r>
        <w:rPr>
          <w:noProof/>
          <w:lang w:val="en-GB" w:eastAsia="en-GB"/>
        </w:rPr>
        <w:drawing>
          <wp:anchor distT="0" distB="0" distL="0" distR="0" simplePos="0" relativeHeight="251704320" behindDoc="1" locked="0" layoutInCell="1" allowOverlap="1" wp14:anchorId="1A548B33" wp14:editId="386CD63F">
            <wp:simplePos x="0" y="0"/>
            <wp:positionH relativeFrom="page">
              <wp:posOffset>3231514</wp:posOffset>
            </wp:positionH>
            <wp:positionV relativeFrom="paragraph">
              <wp:posOffset>216039</wp:posOffset>
            </wp:positionV>
            <wp:extent cx="3690525" cy="1975104"/>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02" cstate="print"/>
                    <a:stretch>
                      <a:fillRect/>
                    </a:stretch>
                  </pic:blipFill>
                  <pic:spPr>
                    <a:xfrm>
                      <a:off x="0" y="0"/>
                      <a:ext cx="3690525" cy="1975104"/>
                    </a:xfrm>
                    <a:prstGeom prst="rect">
                      <a:avLst/>
                    </a:prstGeom>
                  </pic:spPr>
                </pic:pic>
              </a:graphicData>
            </a:graphic>
          </wp:anchor>
        </w:drawing>
      </w:r>
    </w:p>
    <w:p w:rsidR="003E48AE" w:rsidRDefault="003E48AE" w:rsidP="003E48AE">
      <w:pPr>
        <w:spacing w:before="21"/>
        <w:ind w:left="1014"/>
        <w:rPr>
          <w:b/>
          <w:sz w:val="24"/>
        </w:rPr>
      </w:pPr>
      <w:r>
        <w:rPr>
          <w:b/>
          <w:sz w:val="24"/>
        </w:rPr>
        <w:t>Discussion</w:t>
      </w:r>
      <w:r>
        <w:rPr>
          <w:b/>
          <w:spacing w:val="-4"/>
          <w:sz w:val="24"/>
        </w:rPr>
        <w:t xml:space="preserve"> </w:t>
      </w:r>
      <w:r>
        <w:rPr>
          <w:b/>
          <w:sz w:val="24"/>
        </w:rPr>
        <w:t>with</w:t>
      </w:r>
      <w:r>
        <w:rPr>
          <w:b/>
          <w:spacing w:val="-2"/>
          <w:sz w:val="24"/>
        </w:rPr>
        <w:t xml:space="preserve"> </w:t>
      </w:r>
      <w:r>
        <w:rPr>
          <w:b/>
          <w:sz w:val="24"/>
        </w:rPr>
        <w:t>the</w:t>
      </w:r>
      <w:r>
        <w:rPr>
          <w:b/>
          <w:spacing w:val="-5"/>
          <w:sz w:val="24"/>
        </w:rPr>
        <w:t xml:space="preserve"> </w:t>
      </w:r>
      <w:r>
        <w:rPr>
          <w:b/>
          <w:sz w:val="24"/>
        </w:rPr>
        <w:t>leadership</w:t>
      </w:r>
      <w:r>
        <w:rPr>
          <w:b/>
          <w:spacing w:val="-1"/>
          <w:sz w:val="24"/>
        </w:rPr>
        <w:t xml:space="preserve"> </w:t>
      </w:r>
      <w:r>
        <w:rPr>
          <w:b/>
          <w:sz w:val="24"/>
        </w:rPr>
        <w:t>of Komkom</w:t>
      </w:r>
      <w:r>
        <w:rPr>
          <w:b/>
          <w:spacing w:val="-3"/>
          <w:sz w:val="24"/>
        </w:rPr>
        <w:t xml:space="preserve"> </w:t>
      </w:r>
      <w:r>
        <w:rPr>
          <w:b/>
          <w:sz w:val="24"/>
        </w:rPr>
        <w:t>Community,</w:t>
      </w:r>
      <w:r>
        <w:rPr>
          <w:b/>
          <w:spacing w:val="-2"/>
          <w:sz w:val="24"/>
        </w:rPr>
        <w:t xml:space="preserve"> </w:t>
      </w:r>
      <w:r>
        <w:rPr>
          <w:b/>
          <w:sz w:val="24"/>
        </w:rPr>
        <w:t>Oyigbo</w:t>
      </w:r>
      <w:r>
        <w:rPr>
          <w:b/>
          <w:spacing w:val="-1"/>
          <w:sz w:val="24"/>
        </w:rPr>
        <w:t xml:space="preserve"> </w:t>
      </w:r>
      <w:r>
        <w:rPr>
          <w:b/>
          <w:sz w:val="24"/>
        </w:rPr>
        <w:t>Local</w:t>
      </w:r>
      <w:r>
        <w:rPr>
          <w:b/>
          <w:spacing w:val="-2"/>
          <w:sz w:val="24"/>
        </w:rPr>
        <w:t xml:space="preserve"> </w:t>
      </w:r>
      <w:r>
        <w:rPr>
          <w:b/>
          <w:sz w:val="24"/>
        </w:rPr>
        <w:t>Government</w:t>
      </w:r>
      <w:r>
        <w:rPr>
          <w:b/>
          <w:spacing w:val="-1"/>
          <w:sz w:val="24"/>
        </w:rPr>
        <w:t xml:space="preserve"> </w:t>
      </w:r>
      <w:r>
        <w:rPr>
          <w:b/>
          <w:spacing w:val="-2"/>
          <w:sz w:val="24"/>
        </w:rPr>
        <w:t>Area.</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58C177DF" wp14:editId="11209A87">
                <wp:extent cx="5636260" cy="57150"/>
                <wp:effectExtent l="0" t="0" r="0" b="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208" name="Graphic 208"/>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209" name="Graphic 209"/>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207"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">
                <v:shape id="Graphic 208"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rMEA&#10;AADcAAAADwAAAGRycy9kb3ducmV2LnhtbERPz2vCMBS+C/sfwht403QehlSj6IZgBUXd2PnRvDVl&#10;zUtJMlv9681B8Pjx/Z4ve9uIC/lQO1bwNs5AEJdO11wp+P7ajKYgQkTW2DgmBVcKsFy8DOaYa9fx&#10;iS7nWIkUwiFHBSbGNpcylIYshrFriRP367zFmKCvpPbYpXDbyEmWvUuLNacGgy19GCr/zv9Wwc34&#10;Y/FZFOuGD7ufbuq6fVyvlBq+9qsZiEh9fIof7q1WMMnS2nQmHQG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M6zBAAAA3AAAAA8AAAAAAAAAAAAAAAAAmAIAAGRycy9kb3du&#10;cmV2LnhtbFBLBQYAAAAABAAEAPUAAACGAwAAAAA=&#10;" path="m1876425,l,,,57150r1876425,l1876425,xe" fillcolor="#1a468e" stroked="f">
                  <v:path arrowok="t"/>
                </v:shape>
                <v:shape id="Graphic 209"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bMUA&#10;AADcAAAADwAAAGRycy9kb3ducmV2LnhtbESPQWsCMRSE74X+h/AKvdVED2W7GkWE0tIeRGvR43Pz&#10;3CxuXpYk1fXfG6HgcZiZb5jJrHetOFGIjWcNw4ECQVx503CtYfPz/lKAiAnZYOuZNFwowmz6+DDB&#10;0vgzr+i0TrXIEI4larApdaWUsbLkMA58R5y9gw8OU5ahlibgOcNdK0dKvUqHDecFix0tLFXH9Z/T&#10;sPtWYVMv5GX/8bs82O1XEfddofXzUz8fg0jUp3v4v/1pNIzUG9zO5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sxQAAANwAAAAPAAAAAAAAAAAAAAAAAJgCAABkcnMv&#10;ZG93bnJldi54bWxQSwUGAAAAAAQABAD1AAAAigM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03">
        <w:r>
          <w:rPr>
            <w:sz w:val="23"/>
          </w:rPr>
          <w:t>info.rpc@mak.ac.ug</w:t>
        </w:r>
      </w:hyperlink>
      <w:r>
        <w:rPr>
          <w:sz w:val="23"/>
        </w:rPr>
        <w:t xml:space="preserve"> Website: </w:t>
      </w:r>
      <w:hyperlink r:id="rId104">
        <w:r>
          <w:rPr>
            <w:sz w:val="23"/>
          </w:rPr>
          <w:t>www.rpc.mak.ac.ug,</w:t>
        </w:r>
      </w:hyperlink>
      <w:r>
        <w:rPr>
          <w:sz w:val="23"/>
        </w:rPr>
        <w:t xml:space="preserve"> Tel: +256 779 406333 +256 708 844640</w:t>
      </w: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spacing w:before="81"/>
        <w:rPr>
          <w:sz w:val="20"/>
        </w:rPr>
      </w:pPr>
      <w:r>
        <w:rPr>
          <w:noProof/>
          <w:lang w:val="en-GB" w:eastAsia="en-GB"/>
        </w:rPr>
        <w:drawing>
          <wp:anchor distT="0" distB="0" distL="0" distR="0" simplePos="0" relativeHeight="251705344" behindDoc="1" locked="0" layoutInCell="1" allowOverlap="1" wp14:anchorId="0CFDDB86" wp14:editId="01DB68EB">
            <wp:simplePos x="0" y="0"/>
            <wp:positionH relativeFrom="page">
              <wp:posOffset>548005</wp:posOffset>
            </wp:positionH>
            <wp:positionV relativeFrom="paragraph">
              <wp:posOffset>354632</wp:posOffset>
            </wp:positionV>
            <wp:extent cx="3455997" cy="1973579"/>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05" cstate="print"/>
                    <a:stretch>
                      <a:fillRect/>
                    </a:stretch>
                  </pic:blipFill>
                  <pic:spPr>
                    <a:xfrm>
                      <a:off x="0" y="0"/>
                      <a:ext cx="3455997" cy="1973579"/>
                    </a:xfrm>
                    <a:prstGeom prst="rect">
                      <a:avLst/>
                    </a:prstGeom>
                  </pic:spPr>
                </pic:pic>
              </a:graphicData>
            </a:graphic>
          </wp:anchor>
        </w:drawing>
      </w:r>
      <w:r>
        <w:rPr>
          <w:noProof/>
          <w:lang w:val="en-GB" w:eastAsia="en-GB"/>
        </w:rPr>
        <w:drawing>
          <wp:anchor distT="0" distB="0" distL="0" distR="0" simplePos="0" relativeHeight="251706368" behindDoc="1" locked="0" layoutInCell="1" allowOverlap="1" wp14:anchorId="5954AC8D" wp14:editId="206C8B5F">
            <wp:simplePos x="0" y="0"/>
            <wp:positionH relativeFrom="page">
              <wp:posOffset>4696459</wp:posOffset>
            </wp:positionH>
            <wp:positionV relativeFrom="paragraph">
              <wp:posOffset>213027</wp:posOffset>
            </wp:positionV>
            <wp:extent cx="1604018" cy="2377440"/>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06" cstate="print"/>
                    <a:stretch>
                      <a:fillRect/>
                    </a:stretch>
                  </pic:blipFill>
                  <pic:spPr>
                    <a:xfrm>
                      <a:off x="0" y="0"/>
                      <a:ext cx="1604018" cy="2377440"/>
                    </a:xfrm>
                    <a:prstGeom prst="rect">
                      <a:avLst/>
                    </a:prstGeom>
                  </pic:spPr>
                </pic:pic>
              </a:graphicData>
            </a:graphic>
          </wp:anchor>
        </w:drawing>
      </w:r>
    </w:p>
    <w:p w:rsidR="003E48AE" w:rsidRDefault="003E48AE" w:rsidP="003E48AE">
      <w:pPr>
        <w:pStyle w:val="BodyText"/>
        <w:spacing w:before="155"/>
      </w:pPr>
    </w:p>
    <w:p w:rsidR="003E48AE" w:rsidRDefault="003E48AE" w:rsidP="003E48AE">
      <w:pPr>
        <w:pStyle w:val="Heading2"/>
        <w:spacing w:line="259" w:lineRule="auto"/>
        <w:ind w:left="1494" w:right="1008" w:hanging="961"/>
        <w:rPr>
          <w:u w:val="none"/>
        </w:rPr>
      </w:pPr>
      <w:r>
        <w:rPr>
          <w:noProof/>
          <w:lang w:val="en-GB" w:eastAsia="en-GB"/>
        </w:rPr>
        <w:drawing>
          <wp:anchor distT="0" distB="0" distL="0" distR="0" simplePos="0" relativeHeight="251694080" behindDoc="1" locked="0" layoutInCell="1" allowOverlap="1" wp14:anchorId="53B9F25F" wp14:editId="1F93FDE1">
            <wp:simplePos x="0" y="0"/>
            <wp:positionH relativeFrom="page">
              <wp:posOffset>2500629</wp:posOffset>
            </wp:positionH>
            <wp:positionV relativeFrom="paragraph">
              <wp:posOffset>-298475</wp:posOffset>
            </wp:positionV>
            <wp:extent cx="2667000" cy="2285452"/>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 cstate="print"/>
                    <a:stretch>
                      <a:fillRect/>
                    </a:stretch>
                  </pic:blipFill>
                  <pic:spPr>
                    <a:xfrm>
                      <a:off x="0" y="0"/>
                      <a:ext cx="2667000" cy="2285452"/>
                    </a:xfrm>
                    <a:prstGeom prst="rect">
                      <a:avLst/>
                    </a:prstGeom>
                  </pic:spPr>
                </pic:pic>
              </a:graphicData>
            </a:graphic>
          </wp:anchor>
        </w:drawing>
      </w:r>
      <w:r>
        <w:rPr>
          <w:u w:val="none"/>
        </w:rPr>
        <w:t>Discussion</w:t>
      </w:r>
      <w:r>
        <w:rPr>
          <w:spacing w:val="-6"/>
          <w:u w:val="none"/>
        </w:rPr>
        <w:t xml:space="preserve"> </w:t>
      </w:r>
      <w:r>
        <w:rPr>
          <w:u w:val="none"/>
        </w:rPr>
        <w:t>with</w:t>
      </w:r>
      <w:r>
        <w:rPr>
          <w:spacing w:val="-4"/>
          <w:u w:val="none"/>
        </w:rPr>
        <w:t xml:space="preserve"> </w:t>
      </w:r>
      <w:r>
        <w:rPr>
          <w:u w:val="none"/>
        </w:rPr>
        <w:t>the</w:t>
      </w:r>
      <w:r>
        <w:rPr>
          <w:spacing w:val="-5"/>
          <w:u w:val="none"/>
        </w:rPr>
        <w:t xml:space="preserve"> </w:t>
      </w:r>
      <w:r>
        <w:rPr>
          <w:u w:val="none"/>
        </w:rPr>
        <w:t>leadership</w:t>
      </w:r>
      <w:r>
        <w:rPr>
          <w:spacing w:val="-3"/>
          <w:u w:val="none"/>
        </w:rPr>
        <w:t xml:space="preserve"> </w:t>
      </w:r>
      <w:r>
        <w:rPr>
          <w:u w:val="none"/>
        </w:rPr>
        <w:t>of</w:t>
      </w:r>
      <w:r>
        <w:rPr>
          <w:spacing w:val="-3"/>
          <w:u w:val="none"/>
        </w:rPr>
        <w:t xml:space="preserve"> </w:t>
      </w:r>
      <w:r>
        <w:rPr>
          <w:u w:val="none"/>
        </w:rPr>
        <w:t>Afam-Ukwu</w:t>
      </w:r>
      <w:r>
        <w:rPr>
          <w:spacing w:val="-5"/>
          <w:u w:val="none"/>
        </w:rPr>
        <w:t xml:space="preserve"> </w:t>
      </w:r>
      <w:r>
        <w:rPr>
          <w:u w:val="none"/>
        </w:rPr>
        <w:t>Community,</w:t>
      </w:r>
      <w:r>
        <w:rPr>
          <w:spacing w:val="-4"/>
          <w:u w:val="none"/>
        </w:rPr>
        <w:t xml:space="preserve"> </w:t>
      </w:r>
      <w:r>
        <w:rPr>
          <w:u w:val="none"/>
        </w:rPr>
        <w:t>Oyigbo</w:t>
      </w:r>
      <w:r>
        <w:rPr>
          <w:spacing w:val="-4"/>
          <w:u w:val="none"/>
        </w:rPr>
        <w:t xml:space="preserve"> </w:t>
      </w:r>
      <w:r>
        <w:rPr>
          <w:u w:val="none"/>
        </w:rPr>
        <w:t>Local</w:t>
      </w:r>
      <w:r>
        <w:rPr>
          <w:spacing w:val="-4"/>
          <w:u w:val="none"/>
        </w:rPr>
        <w:t xml:space="preserve"> </w:t>
      </w:r>
      <w:r>
        <w:rPr>
          <w:u w:val="none"/>
        </w:rPr>
        <w:t>Government</w:t>
      </w:r>
      <w:r>
        <w:rPr>
          <w:spacing w:val="-4"/>
          <w:u w:val="none"/>
        </w:rPr>
        <w:t xml:space="preserve"> </w:t>
      </w:r>
      <w:r>
        <w:rPr>
          <w:u w:val="none"/>
        </w:rPr>
        <w:t>Area. Digital Flier for the Stakeholders’ Discussion held on Wednesday August 16, 2023</w:t>
      </w:r>
    </w:p>
    <w:p w:rsidR="003E48AE" w:rsidRDefault="003E48AE" w:rsidP="003E48AE">
      <w:pPr>
        <w:pStyle w:val="BodyText"/>
        <w:spacing w:before="46"/>
        <w:rPr>
          <w:b/>
          <w:sz w:val="20"/>
        </w:rPr>
      </w:pPr>
      <w:r>
        <w:rPr>
          <w:noProof/>
          <w:lang w:val="en-GB" w:eastAsia="en-GB"/>
        </w:rPr>
        <w:drawing>
          <wp:anchor distT="0" distB="0" distL="0" distR="0" simplePos="0" relativeHeight="251707392" behindDoc="1" locked="0" layoutInCell="1" allowOverlap="1" wp14:anchorId="335D9F26" wp14:editId="29AF36AB">
            <wp:simplePos x="0" y="0"/>
            <wp:positionH relativeFrom="page">
              <wp:posOffset>1697989</wp:posOffset>
            </wp:positionH>
            <wp:positionV relativeFrom="paragraph">
              <wp:posOffset>191080</wp:posOffset>
            </wp:positionV>
            <wp:extent cx="3898911" cy="2598420"/>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07" cstate="print"/>
                    <a:stretch>
                      <a:fillRect/>
                    </a:stretch>
                  </pic:blipFill>
                  <pic:spPr>
                    <a:xfrm>
                      <a:off x="0" y="0"/>
                      <a:ext cx="3898911" cy="2598420"/>
                    </a:xfrm>
                    <a:prstGeom prst="rect">
                      <a:avLst/>
                    </a:prstGeom>
                  </pic:spPr>
                </pic:pic>
              </a:graphicData>
            </a:graphic>
          </wp:anchor>
        </w:drawing>
      </w:r>
    </w:p>
    <w:p w:rsidR="003E48AE" w:rsidRDefault="003E48AE" w:rsidP="003E48AE">
      <w:pPr>
        <w:pStyle w:val="BodyText"/>
        <w:rPr>
          <w:b/>
        </w:rPr>
      </w:pPr>
    </w:p>
    <w:p w:rsidR="003E48AE" w:rsidRDefault="003E48AE" w:rsidP="003E48AE">
      <w:pPr>
        <w:pStyle w:val="BodyText"/>
        <w:spacing w:before="8"/>
        <w:rPr>
          <w:b/>
        </w:rPr>
      </w:pPr>
    </w:p>
    <w:p w:rsidR="003E48AE" w:rsidRDefault="003E48AE" w:rsidP="003E48AE">
      <w:pPr>
        <w:ind w:left="1254"/>
        <w:rPr>
          <w:b/>
          <w:sz w:val="24"/>
        </w:rPr>
      </w:pPr>
      <w:r>
        <w:rPr>
          <w:b/>
          <w:sz w:val="24"/>
        </w:rPr>
        <w:t>Digital</w:t>
      </w:r>
      <w:r>
        <w:rPr>
          <w:b/>
          <w:spacing w:val="-2"/>
          <w:sz w:val="24"/>
        </w:rPr>
        <w:t xml:space="preserve"> </w:t>
      </w:r>
      <w:r>
        <w:rPr>
          <w:b/>
          <w:sz w:val="24"/>
        </w:rPr>
        <w:t>Flier</w:t>
      </w:r>
      <w:r>
        <w:rPr>
          <w:b/>
          <w:spacing w:val="-3"/>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Policy</w:t>
      </w:r>
      <w:r>
        <w:rPr>
          <w:b/>
          <w:spacing w:val="-2"/>
          <w:sz w:val="24"/>
        </w:rPr>
        <w:t xml:space="preserve"> </w:t>
      </w:r>
      <w:r>
        <w:rPr>
          <w:b/>
          <w:sz w:val="24"/>
        </w:rPr>
        <w:t>Stakeholders’</w:t>
      </w:r>
      <w:r>
        <w:rPr>
          <w:b/>
          <w:spacing w:val="-2"/>
          <w:sz w:val="24"/>
        </w:rPr>
        <w:t xml:space="preserve"> </w:t>
      </w:r>
      <w:r>
        <w:rPr>
          <w:b/>
          <w:sz w:val="24"/>
        </w:rPr>
        <w:t>Engagement</w:t>
      </w:r>
      <w:r>
        <w:rPr>
          <w:b/>
          <w:spacing w:val="-2"/>
          <w:sz w:val="24"/>
        </w:rPr>
        <w:t xml:space="preserve"> </w:t>
      </w:r>
      <w:r>
        <w:rPr>
          <w:b/>
          <w:sz w:val="24"/>
        </w:rPr>
        <w:t>held</w:t>
      </w:r>
      <w:r>
        <w:rPr>
          <w:b/>
          <w:spacing w:val="-2"/>
          <w:sz w:val="24"/>
        </w:rPr>
        <w:t xml:space="preserve"> </w:t>
      </w:r>
      <w:r>
        <w:rPr>
          <w:b/>
          <w:sz w:val="24"/>
        </w:rPr>
        <w:t>on</w:t>
      </w:r>
      <w:r>
        <w:rPr>
          <w:b/>
          <w:spacing w:val="-2"/>
          <w:sz w:val="24"/>
        </w:rPr>
        <w:t xml:space="preserve"> </w:t>
      </w:r>
      <w:r>
        <w:rPr>
          <w:b/>
          <w:sz w:val="24"/>
        </w:rPr>
        <w:t>Wednesday</w:t>
      </w:r>
      <w:r>
        <w:rPr>
          <w:b/>
          <w:spacing w:val="-2"/>
          <w:sz w:val="24"/>
        </w:rPr>
        <w:t xml:space="preserve"> </w:t>
      </w:r>
      <w:r>
        <w:rPr>
          <w:b/>
          <w:sz w:val="24"/>
        </w:rPr>
        <w:t>September</w:t>
      </w:r>
      <w:r>
        <w:rPr>
          <w:b/>
          <w:spacing w:val="-1"/>
          <w:sz w:val="24"/>
        </w:rPr>
        <w:t xml:space="preserve"> </w:t>
      </w:r>
      <w:r>
        <w:rPr>
          <w:b/>
          <w:sz w:val="24"/>
        </w:rPr>
        <w:t>13,</w:t>
      </w:r>
      <w:r>
        <w:rPr>
          <w:b/>
          <w:spacing w:val="3"/>
          <w:sz w:val="24"/>
        </w:rPr>
        <w:t xml:space="preserve"> </w:t>
      </w:r>
      <w:r>
        <w:rPr>
          <w:b/>
          <w:spacing w:val="-2"/>
          <w:sz w:val="24"/>
        </w:rPr>
        <w:t>2023.</w:t>
      </w:r>
    </w:p>
    <w:p w:rsidR="003E48AE" w:rsidRDefault="003E48AE" w:rsidP="003E48AE">
      <w:pPr>
        <w:rPr>
          <w:sz w:val="24"/>
        </w:rPr>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2BA094EF" wp14:editId="4A7E648C">
                <wp:extent cx="5636260" cy="57150"/>
                <wp:effectExtent l="0" t="0" r="0" b="0"/>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215" name="Graphic 215"/>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216" name="Graphic 216"/>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214"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">
                <v:shape id="Graphic 215"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78UA&#10;AADcAAAADwAAAGRycy9kb3ducmV2LnhtbESP3WoCMRSE74W+QzgF7zSrYJGtUbQidAsWf0qvD5vT&#10;zdLNyZKk7rZPbwqCl8PMfMMsVr1txIV8qB0rmIwzEMSl0zVXCj7Ou9EcRIjIGhvHpOCXAqyWD4MF&#10;5tp1fKTLKVYiQTjkqMDE2OZShtKQxTB2LXHyvpy3GJP0ldQeuwS3jZxm2ZO0WHNaMNjSi6Hy+/Rj&#10;FfwZfyi2RbFp+P3ts5u7bh83a6WGj/36GUSkPt7Dt/arVjCdzOD/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QrvxQAAANwAAAAPAAAAAAAAAAAAAAAAAJgCAABkcnMv&#10;ZG93bnJldi54bWxQSwUGAAAAAAQABAD1AAAAigMAAAAA&#10;" path="m1876425,l,,,57150r1876425,l1876425,xe" fillcolor="#1a468e" stroked="f">
                  <v:path arrowok="t"/>
                </v:shape>
                <v:shape id="Graphic 216"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6w8QA&#10;AADcAAAADwAAAGRycy9kb3ducmV2LnhtbESPQWsCMRSE7wX/Q3iCt5rVgyxbo4gglnqQqkWPz81z&#10;s7h5WZKo679vCgWPw8x8w0znnW3EnXyoHSsYDTMQxKXTNVcKDvvVew4iRGSNjWNS8KQA81nvbYqF&#10;dg/+pvsuViJBOBSowMTYFlKG0pDFMHQtcfIuzluMSfpKao+PBLeNHGfZRFqsOS0YbGlpqLzublbB&#10;aZP5Q7WUz/P6Z3sxx688nNtcqUG/W3yAiNTFV/i//akVjEcT+Du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sPEAAAA3A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08">
        <w:r>
          <w:rPr>
            <w:sz w:val="23"/>
          </w:rPr>
          <w:t>info.rpc@mak.ac.ug</w:t>
        </w:r>
      </w:hyperlink>
      <w:r>
        <w:rPr>
          <w:sz w:val="23"/>
        </w:rPr>
        <w:t xml:space="preserve"> Website: </w:t>
      </w:r>
      <w:hyperlink r:id="rId109">
        <w:r>
          <w:rPr>
            <w:sz w:val="23"/>
          </w:rPr>
          <w:t>www.rpc.mak.ac.ug,</w:t>
        </w:r>
      </w:hyperlink>
      <w:r>
        <w:rPr>
          <w:sz w:val="23"/>
        </w:rPr>
        <w:t xml:space="preserve"> Tel: +256 779 406333 +256 708 844640</w:t>
      </w: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spacing w:before="19"/>
        <w:rPr>
          <w:sz w:val="20"/>
        </w:rPr>
      </w:pPr>
      <w:r>
        <w:rPr>
          <w:noProof/>
          <w:lang w:val="en-GB" w:eastAsia="en-GB"/>
        </w:rPr>
        <w:drawing>
          <wp:anchor distT="0" distB="0" distL="0" distR="0" simplePos="0" relativeHeight="251708416" behindDoc="1" locked="0" layoutInCell="1" allowOverlap="1" wp14:anchorId="410F5967" wp14:editId="04E5ADC5">
            <wp:simplePos x="0" y="0"/>
            <wp:positionH relativeFrom="page">
              <wp:posOffset>1509394</wp:posOffset>
            </wp:positionH>
            <wp:positionV relativeFrom="paragraph">
              <wp:posOffset>173657</wp:posOffset>
            </wp:positionV>
            <wp:extent cx="4516221" cy="3006375"/>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10" cstate="print"/>
                    <a:stretch>
                      <a:fillRect/>
                    </a:stretch>
                  </pic:blipFill>
                  <pic:spPr>
                    <a:xfrm>
                      <a:off x="0" y="0"/>
                      <a:ext cx="4516221" cy="3006375"/>
                    </a:xfrm>
                    <a:prstGeom prst="rect">
                      <a:avLst/>
                    </a:prstGeom>
                  </pic:spPr>
                </pic:pic>
              </a:graphicData>
            </a:graphic>
          </wp:anchor>
        </w:drawing>
      </w:r>
    </w:p>
    <w:p w:rsidR="003E48AE" w:rsidRDefault="003E48AE" w:rsidP="003E48AE">
      <w:pPr>
        <w:pStyle w:val="BodyText"/>
        <w:spacing w:before="28"/>
      </w:pPr>
    </w:p>
    <w:p w:rsidR="003E48AE" w:rsidRDefault="003E48AE" w:rsidP="003E48AE">
      <w:pPr>
        <w:pStyle w:val="Heading2"/>
        <w:ind w:left="0" w:right="1369"/>
        <w:jc w:val="right"/>
        <w:rPr>
          <w:u w:val="none"/>
        </w:rPr>
      </w:pPr>
      <w:r>
        <w:rPr>
          <w:noProof/>
          <w:lang w:val="en-GB" w:eastAsia="en-GB"/>
        </w:rPr>
        <w:drawing>
          <wp:anchor distT="0" distB="0" distL="0" distR="0" simplePos="0" relativeHeight="251695104" behindDoc="1" locked="0" layoutInCell="1" allowOverlap="1" wp14:anchorId="0567BCDE" wp14:editId="77C535F6">
            <wp:simplePos x="0" y="0"/>
            <wp:positionH relativeFrom="page">
              <wp:posOffset>2500629</wp:posOffset>
            </wp:positionH>
            <wp:positionV relativeFrom="paragraph">
              <wp:posOffset>-807396</wp:posOffset>
            </wp:positionV>
            <wp:extent cx="2667000" cy="228545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3" cstate="print"/>
                    <a:stretch>
                      <a:fillRect/>
                    </a:stretch>
                  </pic:blipFill>
                  <pic:spPr>
                    <a:xfrm>
                      <a:off x="0" y="0"/>
                      <a:ext cx="2667000" cy="2285452"/>
                    </a:xfrm>
                    <a:prstGeom prst="rect">
                      <a:avLst/>
                    </a:prstGeom>
                  </pic:spPr>
                </pic:pic>
              </a:graphicData>
            </a:graphic>
          </wp:anchor>
        </w:drawing>
      </w:r>
      <w:r>
        <w:rPr>
          <w:u w:val="none"/>
        </w:rPr>
        <w:t>Digital</w:t>
      </w:r>
      <w:r>
        <w:rPr>
          <w:spacing w:val="-3"/>
          <w:u w:val="none"/>
        </w:rPr>
        <w:t xml:space="preserve"> </w:t>
      </w:r>
      <w:r>
        <w:rPr>
          <w:u w:val="none"/>
        </w:rPr>
        <w:t>Flier</w:t>
      </w:r>
      <w:r>
        <w:rPr>
          <w:spacing w:val="-3"/>
          <w:u w:val="none"/>
        </w:rPr>
        <w:t xml:space="preserve"> </w:t>
      </w:r>
      <w:r>
        <w:rPr>
          <w:u w:val="none"/>
        </w:rPr>
        <w:t>for</w:t>
      </w:r>
      <w:r>
        <w:rPr>
          <w:spacing w:val="-3"/>
          <w:u w:val="none"/>
        </w:rPr>
        <w:t xml:space="preserve"> </w:t>
      </w:r>
      <w:r>
        <w:rPr>
          <w:u w:val="none"/>
        </w:rPr>
        <w:t>the</w:t>
      </w:r>
      <w:r>
        <w:rPr>
          <w:spacing w:val="-1"/>
          <w:u w:val="none"/>
        </w:rPr>
        <w:t xml:space="preserve"> </w:t>
      </w:r>
      <w:r>
        <w:rPr>
          <w:u w:val="none"/>
        </w:rPr>
        <w:t>Policy</w:t>
      </w:r>
      <w:r>
        <w:rPr>
          <w:spacing w:val="-2"/>
          <w:u w:val="none"/>
        </w:rPr>
        <w:t xml:space="preserve"> </w:t>
      </w:r>
      <w:r>
        <w:rPr>
          <w:u w:val="none"/>
        </w:rPr>
        <w:t>Stakeholders’</w:t>
      </w:r>
      <w:r>
        <w:rPr>
          <w:spacing w:val="-2"/>
          <w:u w:val="none"/>
        </w:rPr>
        <w:t xml:space="preserve"> </w:t>
      </w:r>
      <w:r>
        <w:rPr>
          <w:u w:val="none"/>
        </w:rPr>
        <w:t>Engagement</w:t>
      </w:r>
      <w:r>
        <w:rPr>
          <w:spacing w:val="-2"/>
          <w:u w:val="none"/>
        </w:rPr>
        <w:t xml:space="preserve"> </w:t>
      </w:r>
      <w:r>
        <w:rPr>
          <w:u w:val="none"/>
        </w:rPr>
        <w:t>held</w:t>
      </w:r>
      <w:r>
        <w:rPr>
          <w:spacing w:val="-2"/>
          <w:u w:val="none"/>
        </w:rPr>
        <w:t xml:space="preserve"> </w:t>
      </w:r>
      <w:r>
        <w:rPr>
          <w:u w:val="none"/>
        </w:rPr>
        <w:t>on</w:t>
      </w:r>
      <w:r>
        <w:rPr>
          <w:spacing w:val="-2"/>
          <w:u w:val="none"/>
        </w:rPr>
        <w:t xml:space="preserve"> </w:t>
      </w:r>
      <w:r>
        <w:rPr>
          <w:u w:val="none"/>
        </w:rPr>
        <w:t>Wednesday</w:t>
      </w:r>
      <w:r>
        <w:rPr>
          <w:spacing w:val="-2"/>
          <w:u w:val="none"/>
        </w:rPr>
        <w:t xml:space="preserve"> </w:t>
      </w:r>
      <w:r>
        <w:rPr>
          <w:u w:val="none"/>
        </w:rPr>
        <w:t>September</w:t>
      </w:r>
      <w:r>
        <w:rPr>
          <w:spacing w:val="-3"/>
          <w:u w:val="none"/>
        </w:rPr>
        <w:t xml:space="preserve"> </w:t>
      </w:r>
      <w:r>
        <w:rPr>
          <w:u w:val="none"/>
        </w:rPr>
        <w:t>13,</w:t>
      </w:r>
      <w:r>
        <w:rPr>
          <w:spacing w:val="4"/>
          <w:u w:val="none"/>
        </w:rPr>
        <w:t xml:space="preserve"> </w:t>
      </w:r>
      <w:r>
        <w:rPr>
          <w:spacing w:val="-2"/>
          <w:u w:val="none"/>
        </w:rPr>
        <w:t>2023.</w:t>
      </w:r>
    </w:p>
    <w:p w:rsidR="003E48AE" w:rsidRDefault="003E48AE" w:rsidP="003E48AE">
      <w:pPr>
        <w:pStyle w:val="BodyText"/>
        <w:spacing w:before="198"/>
        <w:rPr>
          <w:b/>
          <w:sz w:val="20"/>
        </w:rPr>
      </w:pPr>
      <w:r>
        <w:rPr>
          <w:noProof/>
          <w:lang w:val="en-GB" w:eastAsia="en-GB"/>
        </w:rPr>
        <w:drawing>
          <wp:anchor distT="0" distB="0" distL="0" distR="0" simplePos="0" relativeHeight="251709440" behindDoc="1" locked="0" layoutInCell="1" allowOverlap="1" wp14:anchorId="0CE67CBE" wp14:editId="014C39C7">
            <wp:simplePos x="0" y="0"/>
            <wp:positionH relativeFrom="page">
              <wp:posOffset>2596514</wp:posOffset>
            </wp:positionH>
            <wp:positionV relativeFrom="paragraph">
              <wp:posOffset>287399</wp:posOffset>
            </wp:positionV>
            <wp:extent cx="2226028" cy="3218973"/>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11" cstate="print"/>
                    <a:stretch>
                      <a:fillRect/>
                    </a:stretch>
                  </pic:blipFill>
                  <pic:spPr>
                    <a:xfrm>
                      <a:off x="0" y="0"/>
                      <a:ext cx="2226028" cy="3218973"/>
                    </a:xfrm>
                    <a:prstGeom prst="rect">
                      <a:avLst/>
                    </a:prstGeom>
                  </pic:spPr>
                </pic:pic>
              </a:graphicData>
            </a:graphic>
          </wp:anchor>
        </w:drawing>
      </w:r>
    </w:p>
    <w:p w:rsidR="003E48AE" w:rsidRDefault="003E48AE" w:rsidP="003E48AE">
      <w:pPr>
        <w:pStyle w:val="BodyText"/>
        <w:spacing w:before="23"/>
        <w:rPr>
          <w:b/>
        </w:rPr>
      </w:pPr>
    </w:p>
    <w:p w:rsidR="003E48AE" w:rsidRDefault="003E48AE" w:rsidP="003E48AE">
      <w:pPr>
        <w:ind w:right="1299"/>
        <w:jc w:val="right"/>
        <w:rPr>
          <w:b/>
        </w:rPr>
      </w:pPr>
      <w:r>
        <w:rPr>
          <w:b/>
        </w:rPr>
        <w:t>Activity</w:t>
      </w:r>
      <w:r>
        <w:rPr>
          <w:b/>
          <w:spacing w:val="-6"/>
        </w:rPr>
        <w:t xml:space="preserve"> </w:t>
      </w:r>
      <w:r>
        <w:rPr>
          <w:b/>
        </w:rPr>
        <w:t>Reminder</w:t>
      </w:r>
      <w:r>
        <w:rPr>
          <w:b/>
          <w:spacing w:val="-6"/>
        </w:rPr>
        <w:t xml:space="preserve"> </w:t>
      </w:r>
      <w:r>
        <w:rPr>
          <w:b/>
        </w:rPr>
        <w:t>for</w:t>
      </w:r>
      <w:r>
        <w:rPr>
          <w:b/>
          <w:spacing w:val="-6"/>
        </w:rPr>
        <w:t xml:space="preserve"> </w:t>
      </w:r>
      <w:r>
        <w:rPr>
          <w:b/>
        </w:rPr>
        <w:t>the</w:t>
      </w:r>
      <w:r>
        <w:rPr>
          <w:b/>
          <w:spacing w:val="-7"/>
        </w:rPr>
        <w:t xml:space="preserve"> </w:t>
      </w:r>
      <w:r>
        <w:rPr>
          <w:b/>
        </w:rPr>
        <w:t>Policy</w:t>
      </w:r>
      <w:r>
        <w:rPr>
          <w:b/>
          <w:spacing w:val="-4"/>
        </w:rPr>
        <w:t xml:space="preserve"> </w:t>
      </w:r>
      <w:r>
        <w:rPr>
          <w:b/>
        </w:rPr>
        <w:t>Stakeholders’</w:t>
      </w:r>
      <w:r>
        <w:rPr>
          <w:b/>
          <w:spacing w:val="-6"/>
        </w:rPr>
        <w:t xml:space="preserve"> </w:t>
      </w:r>
      <w:r>
        <w:rPr>
          <w:b/>
        </w:rPr>
        <w:t>Engagement</w:t>
      </w:r>
      <w:r>
        <w:rPr>
          <w:b/>
          <w:spacing w:val="-1"/>
        </w:rPr>
        <w:t xml:space="preserve"> </w:t>
      </w:r>
      <w:r>
        <w:rPr>
          <w:b/>
        </w:rPr>
        <w:t>held</w:t>
      </w:r>
      <w:r>
        <w:rPr>
          <w:b/>
          <w:spacing w:val="-5"/>
        </w:rPr>
        <w:t xml:space="preserve"> </w:t>
      </w:r>
      <w:r>
        <w:rPr>
          <w:b/>
        </w:rPr>
        <w:t>on</w:t>
      </w:r>
      <w:r>
        <w:rPr>
          <w:b/>
          <w:spacing w:val="-7"/>
        </w:rPr>
        <w:t xml:space="preserve"> </w:t>
      </w:r>
      <w:r>
        <w:rPr>
          <w:b/>
        </w:rPr>
        <w:t>Wednesday,</w:t>
      </w:r>
      <w:r>
        <w:rPr>
          <w:b/>
          <w:spacing w:val="-3"/>
        </w:rPr>
        <w:t xml:space="preserve"> </w:t>
      </w:r>
      <w:r>
        <w:rPr>
          <w:b/>
        </w:rPr>
        <w:t>September</w:t>
      </w:r>
      <w:r>
        <w:rPr>
          <w:b/>
          <w:spacing w:val="-4"/>
        </w:rPr>
        <w:t xml:space="preserve"> </w:t>
      </w:r>
      <w:r>
        <w:rPr>
          <w:b/>
        </w:rPr>
        <w:t>13,</w:t>
      </w:r>
      <w:r>
        <w:rPr>
          <w:b/>
          <w:spacing w:val="-3"/>
        </w:rPr>
        <w:t xml:space="preserve"> </w:t>
      </w:r>
      <w:r>
        <w:rPr>
          <w:b/>
          <w:spacing w:val="-4"/>
        </w:rPr>
        <w:t>2023</w:t>
      </w:r>
    </w:p>
    <w:p w:rsidR="003E48AE" w:rsidRDefault="003E48AE" w:rsidP="003E48AE">
      <w:pPr>
        <w:jc w:val="right"/>
        <w:sectPr w:rsidR="003E48AE">
          <w:pgSz w:w="11910" w:h="16840"/>
          <w:pgMar w:top="2000" w:right="160" w:bottom="1280" w:left="160" w:header="183" w:footer="1089" w:gutter="0"/>
          <w:cols w:space="720"/>
        </w:sectPr>
      </w:pPr>
    </w:p>
    <w:p w:rsidR="003E48AE" w:rsidRDefault="003E48AE" w:rsidP="003E48AE">
      <w:pPr>
        <w:pStyle w:val="BodyText"/>
        <w:spacing w:line="90" w:lineRule="exact"/>
        <w:ind w:left="714"/>
        <w:rPr>
          <w:sz w:val="9"/>
        </w:rPr>
      </w:pPr>
      <w:r>
        <w:rPr>
          <w:noProof/>
          <w:position w:val="-1"/>
          <w:sz w:val="9"/>
          <w:lang w:val="en-GB" w:eastAsia="en-GB"/>
        </w:rPr>
        <w:lastRenderedPageBreak/>
        <mc:AlternateContent>
          <mc:Choice Requires="wpg">
            <w:drawing>
              <wp:inline distT="0" distB="0" distL="0" distR="0" wp14:anchorId="2849FE30" wp14:editId="39A93E65">
                <wp:extent cx="5636260" cy="57150"/>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6260" cy="57150"/>
                          <a:chOff x="0" y="0"/>
                          <a:chExt cx="5636260" cy="57150"/>
                        </a:xfrm>
                      </wpg:grpSpPr>
                      <wps:wsp>
                        <wps:cNvPr id="221" name="Graphic 221"/>
                        <wps:cNvSpPr/>
                        <wps:spPr>
                          <a:xfrm>
                            <a:off x="0" y="0"/>
                            <a:ext cx="1876425" cy="57150"/>
                          </a:xfrm>
                          <a:custGeom>
                            <a:avLst/>
                            <a:gdLst/>
                            <a:ahLst/>
                            <a:cxnLst/>
                            <a:rect l="l" t="t" r="r" b="b"/>
                            <a:pathLst>
                              <a:path w="1876425" h="57150">
                                <a:moveTo>
                                  <a:pt x="1876425" y="0"/>
                                </a:moveTo>
                                <a:lnTo>
                                  <a:pt x="0" y="0"/>
                                </a:lnTo>
                                <a:lnTo>
                                  <a:pt x="0" y="57150"/>
                                </a:lnTo>
                                <a:lnTo>
                                  <a:pt x="1876425" y="57150"/>
                                </a:lnTo>
                                <a:lnTo>
                                  <a:pt x="1876425" y="0"/>
                                </a:lnTo>
                                <a:close/>
                              </a:path>
                            </a:pathLst>
                          </a:custGeom>
                          <a:solidFill>
                            <a:srgbClr val="1A468E"/>
                          </a:solidFill>
                        </wps:spPr>
                        <wps:bodyPr wrap="square" lIns="0" tIns="0" rIns="0" bIns="0" rtlCol="0">
                          <a:prstTxWarp prst="textNoShape">
                            <a:avLst/>
                          </a:prstTxWarp>
                          <a:noAutofit/>
                        </wps:bodyPr>
                      </wps:wsp>
                      <wps:wsp>
                        <wps:cNvPr id="222" name="Graphic 222"/>
                        <wps:cNvSpPr/>
                        <wps:spPr>
                          <a:xfrm>
                            <a:off x="1864360" y="0"/>
                            <a:ext cx="3771900" cy="57150"/>
                          </a:xfrm>
                          <a:custGeom>
                            <a:avLst/>
                            <a:gdLst/>
                            <a:ahLst/>
                            <a:cxnLst/>
                            <a:rect l="l" t="t" r="r" b="b"/>
                            <a:pathLst>
                              <a:path w="3771900" h="57150">
                                <a:moveTo>
                                  <a:pt x="3771900" y="0"/>
                                </a:moveTo>
                                <a:lnTo>
                                  <a:pt x="0" y="0"/>
                                </a:lnTo>
                                <a:lnTo>
                                  <a:pt x="0" y="57150"/>
                                </a:lnTo>
                                <a:lnTo>
                                  <a:pt x="3771900" y="57150"/>
                                </a:lnTo>
                                <a:lnTo>
                                  <a:pt x="3771900" y="0"/>
                                </a:lnTo>
                                <a:close/>
                              </a:path>
                            </a:pathLst>
                          </a:custGeom>
                          <a:solidFill>
                            <a:srgbClr val="F6A81C"/>
                          </a:solidFill>
                        </wps:spPr>
                        <wps:bodyPr wrap="square" lIns="0" tIns="0" rIns="0" bIns="0" rtlCol="0">
                          <a:prstTxWarp prst="textNoShape">
                            <a:avLst/>
                          </a:prstTxWarp>
                          <a:noAutofit/>
                        </wps:bodyPr>
                      </wps:wsp>
                    </wpg:wgp>
                  </a:graphicData>
                </a:graphic>
              </wp:inline>
            </w:drawing>
          </mc:Choice>
          <mc:Fallback>
            <w:pict>
              <v:group id="Group 220" o:spid="_x0000_s1026" style="width:443.8pt;height:4.5pt;mso-position-horizontal-relative:char;mso-position-vertical-relative:line" coordsize="5636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">
                <v:shape id="Graphic 221" o:spid="_x0000_s1027" style="position:absolute;width:18764;height:571;visibility:visible;mso-wrap-style:square;v-text-anchor:top" coordsize="18764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GUcUA&#10;AADcAAAADwAAAGRycy9kb3ducmV2LnhtbESPQWsCMRSE74X+h/AK3mrWPYisRtGK0C0o1ZaeH5vX&#10;zdLNy5Kk7tZfbwShx2FmvmEWq8G24kw+NI4VTMYZCOLK6YZrBZ8fu+cZiBCRNbaOScEfBVgtHx8W&#10;WGjX85HOp1iLBOFQoAITY1dIGSpDFsPYdcTJ+3beYkzS11J77BPctjLPsqm02HBaMNjRi6Hq5/Rr&#10;FVyMfy+3Zblp+fD21c9cv4+btVKjp2E9BxFpiP/he/tVK8jzC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sZRxQAAANwAAAAPAAAAAAAAAAAAAAAAAJgCAABkcnMv&#10;ZG93bnJldi54bWxQSwUGAAAAAAQABAD1AAAAigMAAAAA&#10;" path="m1876425,l,,,57150r1876425,l1876425,xe" fillcolor="#1a468e" stroked="f">
                  <v:path arrowok="t"/>
                </v:shape>
                <v:shape id="Graphic 222" o:spid="_x0000_s1028" style="position:absolute;left:18643;width:37719;height:571;visibility:visible;mso-wrap-style:square;v-text-anchor:top" coordsize="37719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2fcQA&#10;AADcAAAADwAAAGRycy9kb3ducmV2LnhtbESPQWsCMRSE7wX/Q3hCbzXrHmTZGkUEUeqhaC16fG6e&#10;m8XNy5Kkuv57Uyj0OMzMN8x03ttW3MiHxrGC8SgDQVw53XCt4PC1eitAhIissXVMCh4UYD4bvEyx&#10;1O7OO7rtYy0ShEOJCkyMXSllqAxZDCPXESfv4rzFmKSvpfZ4T3DbyjzLJtJiw2nBYEdLQ9V1/2MV&#10;nLaZP9RL+Tivvz8v5vhRhHNXKPU67BfvICL18T/8195oBXmew++Zd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Nn3EAAAA3AAAAA8AAAAAAAAAAAAAAAAAmAIAAGRycy9k&#10;b3ducmV2LnhtbFBLBQYAAAAABAAEAPUAAACJAwAAAAA=&#10;" path="m3771900,l,,,57150r3771900,l3771900,xe" fillcolor="#f6a81c" stroked="f">
                  <v:path arrowok="t"/>
                </v:shape>
                <w10:anchorlock/>
              </v:group>
            </w:pict>
          </mc:Fallback>
        </mc:AlternateContent>
      </w:r>
    </w:p>
    <w:p w:rsidR="003E48AE" w:rsidRDefault="003E48AE" w:rsidP="003E48AE">
      <w:pPr>
        <w:spacing w:before="65" w:line="256" w:lineRule="auto"/>
        <w:ind w:left="3340" w:right="759" w:hanging="310"/>
        <w:rPr>
          <w:sz w:val="23"/>
        </w:rPr>
      </w:pPr>
      <w:r>
        <w:rPr>
          <w:sz w:val="23"/>
        </w:rPr>
        <w:t>Plot</w:t>
      </w:r>
      <w:r>
        <w:rPr>
          <w:spacing w:val="-5"/>
          <w:sz w:val="23"/>
        </w:rPr>
        <w:t xml:space="preserve"> </w:t>
      </w:r>
      <w:r>
        <w:rPr>
          <w:sz w:val="23"/>
        </w:rPr>
        <w:t>146,</w:t>
      </w:r>
      <w:r>
        <w:rPr>
          <w:spacing w:val="-5"/>
          <w:sz w:val="23"/>
        </w:rPr>
        <w:t xml:space="preserve"> </w:t>
      </w:r>
      <w:r>
        <w:rPr>
          <w:sz w:val="23"/>
        </w:rPr>
        <w:t>Pool</w:t>
      </w:r>
      <w:r>
        <w:rPr>
          <w:spacing w:val="-5"/>
          <w:sz w:val="23"/>
        </w:rPr>
        <w:t xml:space="preserve"> </w:t>
      </w:r>
      <w:r>
        <w:rPr>
          <w:sz w:val="23"/>
        </w:rPr>
        <w:t>Road.</w:t>
      </w:r>
      <w:r>
        <w:rPr>
          <w:spacing w:val="-5"/>
          <w:sz w:val="23"/>
        </w:rPr>
        <w:t xml:space="preserve"> </w:t>
      </w:r>
      <w:r>
        <w:rPr>
          <w:sz w:val="23"/>
        </w:rPr>
        <w:t>Makerere</w:t>
      </w:r>
      <w:r>
        <w:rPr>
          <w:spacing w:val="-5"/>
          <w:sz w:val="23"/>
        </w:rPr>
        <w:t xml:space="preserve"> </w:t>
      </w:r>
      <w:r>
        <w:rPr>
          <w:sz w:val="23"/>
        </w:rPr>
        <w:t>Kampala-Uganda,</w:t>
      </w:r>
      <w:r>
        <w:rPr>
          <w:spacing w:val="-4"/>
          <w:sz w:val="23"/>
        </w:rPr>
        <w:t xml:space="preserve"> </w:t>
      </w:r>
      <w:r>
        <w:rPr>
          <w:sz w:val="23"/>
        </w:rPr>
        <w:t>Email:</w:t>
      </w:r>
      <w:r>
        <w:rPr>
          <w:spacing w:val="-4"/>
          <w:sz w:val="23"/>
        </w:rPr>
        <w:t xml:space="preserve"> </w:t>
      </w:r>
      <w:hyperlink r:id="rId112">
        <w:r>
          <w:rPr>
            <w:sz w:val="23"/>
          </w:rPr>
          <w:t>info.rpc@mak.ac.ug</w:t>
        </w:r>
      </w:hyperlink>
      <w:r>
        <w:rPr>
          <w:sz w:val="23"/>
        </w:rPr>
        <w:t xml:space="preserve"> Website: </w:t>
      </w:r>
      <w:hyperlink r:id="rId113">
        <w:r>
          <w:rPr>
            <w:sz w:val="23"/>
          </w:rPr>
          <w:t>www.rpc.mak.ac.ug,</w:t>
        </w:r>
      </w:hyperlink>
      <w:r>
        <w:rPr>
          <w:sz w:val="23"/>
        </w:rPr>
        <w:t xml:space="preserve"> Tel: +256 779 406333 +256 708 844640</w:t>
      </w:r>
    </w:p>
    <w:p w:rsidR="003E48AE" w:rsidRDefault="003E48AE" w:rsidP="003E48AE">
      <w:pPr>
        <w:pStyle w:val="BodyText"/>
        <w:rPr>
          <w:sz w:val="20"/>
        </w:rPr>
      </w:pPr>
    </w:p>
    <w:p w:rsidR="003E48AE" w:rsidRDefault="003E48AE" w:rsidP="003E48AE">
      <w:pPr>
        <w:pStyle w:val="BodyText"/>
        <w:rPr>
          <w:sz w:val="20"/>
        </w:rPr>
      </w:pPr>
    </w:p>
    <w:p w:rsidR="003E48AE" w:rsidRDefault="003E48AE" w:rsidP="003E48AE">
      <w:pPr>
        <w:pStyle w:val="BodyText"/>
        <w:spacing w:before="14"/>
        <w:rPr>
          <w:sz w:val="20"/>
        </w:rPr>
      </w:pPr>
      <w:r>
        <w:rPr>
          <w:noProof/>
          <w:lang w:val="en-GB" w:eastAsia="en-GB"/>
        </w:rPr>
        <w:drawing>
          <wp:anchor distT="0" distB="0" distL="0" distR="0" simplePos="0" relativeHeight="251710464" behindDoc="1" locked="0" layoutInCell="1" allowOverlap="1" wp14:anchorId="17647B51" wp14:editId="04DB8143">
            <wp:simplePos x="0" y="0"/>
            <wp:positionH relativeFrom="page">
              <wp:posOffset>2596514</wp:posOffset>
            </wp:positionH>
            <wp:positionV relativeFrom="paragraph">
              <wp:posOffset>170470</wp:posOffset>
            </wp:positionV>
            <wp:extent cx="2000934" cy="2807970"/>
            <wp:effectExtent l="0" t="0" r="0" b="0"/>
            <wp:wrapTopAndBottom/>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69" cstate="print"/>
                    <a:stretch>
                      <a:fillRect/>
                    </a:stretch>
                  </pic:blipFill>
                  <pic:spPr>
                    <a:xfrm>
                      <a:off x="0" y="0"/>
                      <a:ext cx="2000934" cy="2807970"/>
                    </a:xfrm>
                    <a:prstGeom prst="rect">
                      <a:avLst/>
                    </a:prstGeom>
                  </pic:spPr>
                </pic:pic>
              </a:graphicData>
            </a:graphic>
          </wp:anchor>
        </w:drawing>
      </w:r>
    </w:p>
    <w:p w:rsidR="003E48AE" w:rsidRDefault="003E48AE" w:rsidP="003E48AE">
      <w:pPr>
        <w:pStyle w:val="BodyText"/>
        <w:spacing w:before="8"/>
        <w:rPr>
          <w:sz w:val="22"/>
        </w:rPr>
      </w:pPr>
    </w:p>
    <w:p w:rsidR="003E48AE" w:rsidRDefault="003E48AE" w:rsidP="003E48AE">
      <w:pPr>
        <w:spacing w:line="256" w:lineRule="auto"/>
        <w:ind w:left="543" w:right="621" w:hanging="10"/>
        <w:rPr>
          <w:b/>
        </w:rPr>
      </w:pPr>
      <w:r>
        <w:rPr>
          <w:noProof/>
          <w:lang w:val="en-GB" w:eastAsia="en-GB"/>
        </w:rPr>
        <w:drawing>
          <wp:anchor distT="0" distB="0" distL="0" distR="0" simplePos="0" relativeHeight="251696128" behindDoc="1" locked="0" layoutInCell="1" allowOverlap="1" wp14:anchorId="53FCE49D" wp14:editId="27DB485B">
            <wp:simplePos x="0" y="0"/>
            <wp:positionH relativeFrom="page">
              <wp:posOffset>2500629</wp:posOffset>
            </wp:positionH>
            <wp:positionV relativeFrom="paragraph">
              <wp:posOffset>-432461</wp:posOffset>
            </wp:positionV>
            <wp:extent cx="2667000" cy="2285452"/>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3" cstate="print"/>
                    <a:stretch>
                      <a:fillRect/>
                    </a:stretch>
                  </pic:blipFill>
                  <pic:spPr>
                    <a:xfrm>
                      <a:off x="0" y="0"/>
                      <a:ext cx="2667000" cy="2285452"/>
                    </a:xfrm>
                    <a:prstGeom prst="rect">
                      <a:avLst/>
                    </a:prstGeom>
                  </pic:spPr>
                </pic:pic>
              </a:graphicData>
            </a:graphic>
          </wp:anchor>
        </w:drawing>
      </w:r>
      <w:r>
        <w:rPr>
          <w:b/>
        </w:rPr>
        <w:t>A</w:t>
      </w:r>
      <w:r>
        <w:rPr>
          <w:b/>
          <w:spacing w:val="-3"/>
        </w:rPr>
        <w:t xml:space="preserve"> </w:t>
      </w:r>
      <w:r>
        <w:rPr>
          <w:b/>
        </w:rPr>
        <w:t>Public</w:t>
      </w:r>
      <w:r>
        <w:rPr>
          <w:b/>
          <w:spacing w:val="-2"/>
        </w:rPr>
        <w:t xml:space="preserve"> </w:t>
      </w:r>
      <w:r>
        <w:rPr>
          <w:b/>
        </w:rPr>
        <w:t>Sensitisation</w:t>
      </w:r>
      <w:r>
        <w:rPr>
          <w:b/>
          <w:spacing w:val="-5"/>
        </w:rPr>
        <w:t xml:space="preserve"> </w:t>
      </w:r>
      <w:r>
        <w:rPr>
          <w:b/>
        </w:rPr>
        <w:t>Podcast</w:t>
      </w:r>
      <w:r>
        <w:rPr>
          <w:b/>
          <w:spacing w:val="-4"/>
        </w:rPr>
        <w:t xml:space="preserve"> </w:t>
      </w:r>
      <w:r>
        <w:rPr>
          <w:b/>
        </w:rPr>
        <w:t>towards Strengthening</w:t>
      </w:r>
      <w:r>
        <w:rPr>
          <w:b/>
          <w:spacing w:val="-2"/>
        </w:rPr>
        <w:t xml:space="preserve"> </w:t>
      </w:r>
      <w:r>
        <w:rPr>
          <w:b/>
        </w:rPr>
        <w:t>Communication</w:t>
      </w:r>
      <w:r>
        <w:rPr>
          <w:b/>
          <w:spacing w:val="-5"/>
        </w:rPr>
        <w:t xml:space="preserve"> </w:t>
      </w:r>
      <w:r>
        <w:rPr>
          <w:b/>
        </w:rPr>
        <w:t>Frameworks</w:t>
      </w:r>
      <w:r>
        <w:rPr>
          <w:b/>
          <w:spacing w:val="-2"/>
        </w:rPr>
        <w:t xml:space="preserve"> </w:t>
      </w:r>
      <w:r>
        <w:rPr>
          <w:b/>
        </w:rPr>
        <w:t>in</w:t>
      </w:r>
      <w:r>
        <w:rPr>
          <w:b/>
          <w:spacing w:val="-2"/>
        </w:rPr>
        <w:t xml:space="preserve"> </w:t>
      </w:r>
      <w:r>
        <w:rPr>
          <w:b/>
        </w:rPr>
        <w:t>the</w:t>
      </w:r>
      <w:r>
        <w:rPr>
          <w:b/>
          <w:spacing w:val="-4"/>
        </w:rPr>
        <w:t xml:space="preserve"> </w:t>
      </w:r>
      <w:r>
        <w:rPr>
          <w:b/>
        </w:rPr>
        <w:t>Niger</w:t>
      </w:r>
      <w:r>
        <w:rPr>
          <w:b/>
          <w:spacing w:val="-1"/>
        </w:rPr>
        <w:t xml:space="preserve"> </w:t>
      </w:r>
      <w:r>
        <w:rPr>
          <w:b/>
        </w:rPr>
        <w:t>Delta</w:t>
      </w:r>
      <w:r>
        <w:rPr>
          <w:b/>
          <w:spacing w:val="-5"/>
        </w:rPr>
        <w:t xml:space="preserve"> </w:t>
      </w:r>
      <w:r>
        <w:rPr>
          <w:b/>
        </w:rPr>
        <w:t>Region with Focus Two Oil-Producing Communities (Afam-Ukwu and Komkom) of Rivers State Nigeria</w:t>
      </w:r>
    </w:p>
    <w:p w:rsidR="003E48AE" w:rsidRDefault="003E48AE" w:rsidP="003E48AE">
      <w:pPr>
        <w:pStyle w:val="BodyText"/>
        <w:rPr>
          <w:b/>
          <w:sz w:val="22"/>
        </w:rPr>
      </w:pPr>
    </w:p>
    <w:p w:rsidR="003E48AE" w:rsidRDefault="003E48AE" w:rsidP="003E48AE">
      <w:pPr>
        <w:pStyle w:val="BodyText"/>
        <w:spacing w:before="93"/>
        <w:rPr>
          <w:b/>
          <w:sz w:val="22"/>
        </w:rPr>
      </w:pPr>
    </w:p>
    <w:p w:rsidR="003E48AE" w:rsidRDefault="003E48AE" w:rsidP="003E48AE">
      <w:pPr>
        <w:pStyle w:val="Heading2"/>
        <w:ind w:left="533"/>
        <w:rPr>
          <w:u w:val="none"/>
        </w:rPr>
      </w:pPr>
      <w:r>
        <w:t>Participant</w:t>
      </w:r>
      <w:r>
        <w:rPr>
          <w:spacing w:val="-3"/>
        </w:rPr>
        <w:t xml:space="preserve"> </w:t>
      </w:r>
      <w:r>
        <w:rPr>
          <w:spacing w:val="-2"/>
        </w:rPr>
        <w:t>Testimonies:</w:t>
      </w:r>
    </w:p>
    <w:p w:rsidR="003E48AE" w:rsidRDefault="003E48AE" w:rsidP="003E48AE">
      <w:pPr>
        <w:pStyle w:val="BodyText"/>
        <w:spacing w:before="38"/>
        <w:rPr>
          <w:b/>
        </w:rPr>
      </w:pPr>
    </w:p>
    <w:p w:rsidR="003E48AE" w:rsidRDefault="003E48AE" w:rsidP="003E48AE">
      <w:pPr>
        <w:pStyle w:val="BodyText"/>
        <w:spacing w:line="259" w:lineRule="auto"/>
        <w:ind w:left="557" w:right="759" w:hanging="10"/>
      </w:pPr>
      <w:r>
        <w:t>The</w:t>
      </w:r>
      <w:r>
        <w:rPr>
          <w:spacing w:val="-5"/>
        </w:rPr>
        <w:t xml:space="preserve"> </w:t>
      </w:r>
      <w:r>
        <w:t>following</w:t>
      </w:r>
      <w:r>
        <w:rPr>
          <w:spacing w:val="-4"/>
        </w:rPr>
        <w:t xml:space="preserve"> </w:t>
      </w:r>
      <w:r>
        <w:t>are</w:t>
      </w:r>
      <w:r>
        <w:rPr>
          <w:spacing w:val="-5"/>
        </w:rPr>
        <w:t xml:space="preserve"> </w:t>
      </w:r>
      <w:r>
        <w:t>testimonies</w:t>
      </w:r>
      <w:r>
        <w:rPr>
          <w:spacing w:val="-3"/>
        </w:rPr>
        <w:t xml:space="preserve"> </w:t>
      </w:r>
      <w:r>
        <w:t>from</w:t>
      </w:r>
      <w:r>
        <w:rPr>
          <w:spacing w:val="-3"/>
        </w:rPr>
        <w:t xml:space="preserve"> </w:t>
      </w:r>
      <w:r>
        <w:t>participants</w:t>
      </w:r>
      <w:r>
        <w:rPr>
          <w:spacing w:val="-3"/>
        </w:rPr>
        <w:t xml:space="preserve"> </w:t>
      </w:r>
      <w:r>
        <w:t>engaged</w:t>
      </w:r>
      <w:r>
        <w:rPr>
          <w:spacing w:val="-3"/>
        </w:rPr>
        <w:t xml:space="preserve"> </w:t>
      </w:r>
      <w:r>
        <w:t>in</w:t>
      </w:r>
      <w:r>
        <w:rPr>
          <w:spacing w:val="-3"/>
        </w:rPr>
        <w:t xml:space="preserve"> </w:t>
      </w:r>
      <w:r>
        <w:t>all</w:t>
      </w:r>
      <w:r>
        <w:rPr>
          <w:spacing w:val="-3"/>
        </w:rPr>
        <w:t xml:space="preserve"> </w:t>
      </w:r>
      <w:r>
        <w:t>activities</w:t>
      </w:r>
      <w:r>
        <w:rPr>
          <w:spacing w:val="-3"/>
        </w:rPr>
        <w:t xml:space="preserve"> </w:t>
      </w:r>
      <w:r>
        <w:t>implemented</w:t>
      </w:r>
      <w:r>
        <w:rPr>
          <w:spacing w:val="-3"/>
        </w:rPr>
        <w:t xml:space="preserve"> </w:t>
      </w:r>
      <w:r>
        <w:t>under</w:t>
      </w:r>
      <w:r>
        <w:rPr>
          <w:spacing w:val="-3"/>
        </w:rPr>
        <w:t xml:space="preserve"> </w:t>
      </w:r>
      <w:r>
        <w:t>the</w:t>
      </w:r>
      <w:r>
        <w:rPr>
          <w:spacing w:val="-4"/>
        </w:rPr>
        <w:t xml:space="preserve"> </w:t>
      </w:r>
      <w:r>
        <w:t>social change initiative:</w:t>
      </w:r>
    </w:p>
    <w:p w:rsidR="003E48AE" w:rsidRDefault="003E48AE" w:rsidP="003E48AE">
      <w:pPr>
        <w:pStyle w:val="BodyText"/>
        <w:spacing w:before="23"/>
      </w:pPr>
    </w:p>
    <w:p w:rsidR="003E48AE" w:rsidRDefault="003E48AE" w:rsidP="003E48AE">
      <w:pPr>
        <w:pStyle w:val="ListParagraph"/>
        <w:numPr>
          <w:ilvl w:val="0"/>
          <w:numId w:val="1"/>
        </w:numPr>
        <w:tabs>
          <w:tab w:val="left" w:pos="1114"/>
        </w:tabs>
        <w:spacing w:line="259" w:lineRule="auto"/>
        <w:ind w:right="996"/>
        <w:rPr>
          <w:sz w:val="24"/>
        </w:rPr>
      </w:pPr>
      <w:r>
        <w:rPr>
          <w:sz w:val="24"/>
        </w:rPr>
        <w:t>CSOs and other participants invited for the virtual engagements are of the view that engaging communication</w:t>
      </w:r>
      <w:r>
        <w:rPr>
          <w:spacing w:val="-3"/>
          <w:sz w:val="24"/>
        </w:rPr>
        <w:t xml:space="preserve"> </w:t>
      </w:r>
      <w:r>
        <w:rPr>
          <w:sz w:val="24"/>
        </w:rPr>
        <w:t>issues</w:t>
      </w:r>
      <w:r>
        <w:rPr>
          <w:spacing w:val="-3"/>
          <w:sz w:val="24"/>
        </w:rPr>
        <w:t xml:space="preserve"> </w:t>
      </w:r>
      <w:r>
        <w:rPr>
          <w:sz w:val="24"/>
        </w:rPr>
        <w:t>in</w:t>
      </w:r>
      <w:r>
        <w:rPr>
          <w:spacing w:val="-3"/>
          <w:sz w:val="24"/>
        </w:rPr>
        <w:t xml:space="preserve"> </w:t>
      </w:r>
      <w:r>
        <w:rPr>
          <w:sz w:val="24"/>
        </w:rPr>
        <w:t>oil-producing</w:t>
      </w:r>
      <w:r>
        <w:rPr>
          <w:spacing w:val="-3"/>
          <w:sz w:val="24"/>
        </w:rPr>
        <w:t xml:space="preserve"> </w:t>
      </w:r>
      <w:r>
        <w:rPr>
          <w:sz w:val="24"/>
        </w:rPr>
        <w:t>communities</w:t>
      </w:r>
      <w:r>
        <w:rPr>
          <w:spacing w:val="-3"/>
          <w:sz w:val="24"/>
        </w:rPr>
        <w:t xml:space="preserve"> </w:t>
      </w:r>
      <w:r>
        <w:rPr>
          <w:sz w:val="24"/>
        </w:rPr>
        <w:t>will</w:t>
      </w:r>
      <w:r>
        <w:rPr>
          <w:spacing w:val="-3"/>
          <w:sz w:val="24"/>
        </w:rPr>
        <w:t xml:space="preserve"> </w:t>
      </w:r>
      <w:r>
        <w:rPr>
          <w:sz w:val="24"/>
        </w:rPr>
        <w:t>help</w:t>
      </w:r>
      <w:r>
        <w:rPr>
          <w:spacing w:val="-3"/>
          <w:sz w:val="24"/>
        </w:rPr>
        <w:t xml:space="preserve"> </w:t>
      </w:r>
      <w:r>
        <w:rPr>
          <w:sz w:val="24"/>
        </w:rPr>
        <w:t>address</w:t>
      </w:r>
      <w:r>
        <w:rPr>
          <w:spacing w:val="-3"/>
          <w:sz w:val="24"/>
        </w:rPr>
        <w:t xml:space="preserve"> </w:t>
      </w:r>
      <w:r>
        <w:rPr>
          <w:sz w:val="24"/>
        </w:rPr>
        <w:t>concerns</w:t>
      </w:r>
      <w:r>
        <w:rPr>
          <w:spacing w:val="-3"/>
          <w:sz w:val="24"/>
        </w:rPr>
        <w:t xml:space="preserve"> </w:t>
      </w:r>
      <w:r>
        <w:rPr>
          <w:sz w:val="24"/>
        </w:rPr>
        <w:t>of</w:t>
      </w:r>
      <w:r>
        <w:rPr>
          <w:spacing w:val="-5"/>
          <w:sz w:val="24"/>
        </w:rPr>
        <w:t xml:space="preserve"> </w:t>
      </w:r>
      <w:r>
        <w:rPr>
          <w:sz w:val="24"/>
        </w:rPr>
        <w:t>real</w:t>
      </w:r>
      <w:r>
        <w:rPr>
          <w:spacing w:val="-3"/>
          <w:sz w:val="24"/>
        </w:rPr>
        <w:t xml:space="preserve"> </w:t>
      </w:r>
      <w:r>
        <w:rPr>
          <w:sz w:val="24"/>
        </w:rPr>
        <w:t xml:space="preserve">community </w:t>
      </w:r>
      <w:r>
        <w:rPr>
          <w:spacing w:val="-2"/>
          <w:sz w:val="24"/>
        </w:rPr>
        <w:t>members.</w:t>
      </w:r>
    </w:p>
    <w:p w:rsidR="003E48AE" w:rsidRDefault="003E48AE" w:rsidP="003E48AE">
      <w:pPr>
        <w:pStyle w:val="ListParagraph"/>
        <w:numPr>
          <w:ilvl w:val="0"/>
          <w:numId w:val="1"/>
        </w:numPr>
        <w:tabs>
          <w:tab w:val="left" w:pos="1114"/>
        </w:tabs>
        <w:spacing w:before="149" w:line="259" w:lineRule="auto"/>
        <w:ind w:right="697"/>
        <w:rPr>
          <w:sz w:val="24"/>
        </w:rPr>
      </w:pPr>
      <w:r>
        <w:rPr>
          <w:sz w:val="24"/>
        </w:rPr>
        <w:t>Scholars</w:t>
      </w:r>
      <w:r>
        <w:rPr>
          <w:spacing w:val="-3"/>
          <w:sz w:val="24"/>
        </w:rPr>
        <w:t xml:space="preserve"> </w:t>
      </w:r>
      <w:r>
        <w:rPr>
          <w:sz w:val="24"/>
        </w:rPr>
        <w:t>in</w:t>
      </w:r>
      <w:r>
        <w:rPr>
          <w:spacing w:val="-3"/>
          <w:sz w:val="24"/>
        </w:rPr>
        <w:t xml:space="preserve"> </w:t>
      </w:r>
      <w:r>
        <w:rPr>
          <w:sz w:val="24"/>
        </w:rPr>
        <w:t>peace,</w:t>
      </w:r>
      <w:r>
        <w:rPr>
          <w:spacing w:val="-3"/>
          <w:sz w:val="24"/>
        </w:rPr>
        <w:t xml:space="preserve"> </w:t>
      </w:r>
      <w:r>
        <w:rPr>
          <w:sz w:val="24"/>
        </w:rPr>
        <w:t>conflict</w:t>
      </w:r>
      <w:r>
        <w:rPr>
          <w:spacing w:val="-1"/>
          <w:sz w:val="24"/>
        </w:rPr>
        <w:t xml:space="preserve"> </w:t>
      </w:r>
      <w:r>
        <w:rPr>
          <w:sz w:val="24"/>
        </w:rPr>
        <w:t>and</w:t>
      </w:r>
      <w:r>
        <w:rPr>
          <w:spacing w:val="-3"/>
          <w:sz w:val="24"/>
        </w:rPr>
        <w:t xml:space="preserve"> </w:t>
      </w:r>
      <w:r>
        <w:rPr>
          <w:sz w:val="24"/>
        </w:rPr>
        <w:t>communication</w:t>
      </w:r>
      <w:r>
        <w:rPr>
          <w:spacing w:val="-3"/>
          <w:sz w:val="24"/>
        </w:rPr>
        <w:t xml:space="preserve"> </w:t>
      </w:r>
      <w:r>
        <w:rPr>
          <w:sz w:val="24"/>
        </w:rPr>
        <w:t>studies</w:t>
      </w:r>
      <w:r>
        <w:rPr>
          <w:spacing w:val="-3"/>
          <w:sz w:val="24"/>
        </w:rPr>
        <w:t xml:space="preserve"> </w:t>
      </w:r>
      <w:r>
        <w:rPr>
          <w:sz w:val="24"/>
        </w:rPr>
        <w:t>have</w:t>
      </w:r>
      <w:r>
        <w:rPr>
          <w:spacing w:val="-4"/>
          <w:sz w:val="24"/>
        </w:rPr>
        <w:t xml:space="preserve"> </w:t>
      </w:r>
      <w:r>
        <w:rPr>
          <w:sz w:val="24"/>
        </w:rPr>
        <w:t>also</w:t>
      </w:r>
      <w:r>
        <w:rPr>
          <w:spacing w:val="-3"/>
          <w:sz w:val="24"/>
        </w:rPr>
        <w:t xml:space="preserve"> </w:t>
      </w:r>
      <w:r>
        <w:rPr>
          <w:sz w:val="24"/>
        </w:rPr>
        <w:t>identified</w:t>
      </w:r>
      <w:r>
        <w:rPr>
          <w:spacing w:val="-1"/>
          <w:sz w:val="24"/>
        </w:rPr>
        <w:t xml:space="preserve"> </w:t>
      </w:r>
      <w:r>
        <w:rPr>
          <w:sz w:val="24"/>
        </w:rPr>
        <w:t>the</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engage</w:t>
      </w:r>
      <w:r>
        <w:rPr>
          <w:spacing w:val="-4"/>
          <w:sz w:val="24"/>
        </w:rPr>
        <w:t xml:space="preserve"> </w:t>
      </w:r>
      <w:r>
        <w:rPr>
          <w:sz w:val="24"/>
        </w:rPr>
        <w:t>beyond academic documentation</w:t>
      </w:r>
    </w:p>
    <w:p w:rsidR="003E48AE" w:rsidRDefault="003E48AE" w:rsidP="003E48AE">
      <w:pPr>
        <w:pStyle w:val="ListParagraph"/>
        <w:numPr>
          <w:ilvl w:val="0"/>
          <w:numId w:val="1"/>
        </w:numPr>
        <w:tabs>
          <w:tab w:val="left" w:pos="1114"/>
        </w:tabs>
        <w:spacing w:before="147" w:line="259" w:lineRule="auto"/>
        <w:ind w:right="968"/>
        <w:rPr>
          <w:sz w:val="24"/>
        </w:rPr>
      </w:pPr>
      <w:r>
        <w:rPr>
          <w:sz w:val="24"/>
        </w:rPr>
        <w:t>Community</w:t>
      </w:r>
      <w:r>
        <w:rPr>
          <w:spacing w:val="-10"/>
          <w:sz w:val="24"/>
        </w:rPr>
        <w:t xml:space="preserve"> </w:t>
      </w:r>
      <w:r>
        <w:rPr>
          <w:sz w:val="24"/>
        </w:rPr>
        <w:t>members</w:t>
      </w:r>
      <w:r>
        <w:rPr>
          <w:spacing w:val="-3"/>
          <w:sz w:val="24"/>
        </w:rPr>
        <w:t xml:space="preserve"> </w:t>
      </w:r>
      <w:r>
        <w:rPr>
          <w:sz w:val="24"/>
        </w:rPr>
        <w:t>are</w:t>
      </w:r>
      <w:r>
        <w:rPr>
          <w:spacing w:val="-2"/>
          <w:sz w:val="24"/>
        </w:rPr>
        <w:t xml:space="preserve"> </w:t>
      </w:r>
      <w:r>
        <w:rPr>
          <w:sz w:val="24"/>
        </w:rPr>
        <w:t>counting</w:t>
      </w:r>
      <w:r>
        <w:rPr>
          <w:spacing w:val="-5"/>
          <w:sz w:val="24"/>
        </w:rPr>
        <w:t xml:space="preserve"> </w:t>
      </w:r>
      <w:r>
        <w:rPr>
          <w:sz w:val="24"/>
        </w:rPr>
        <w:t>on</w:t>
      </w:r>
      <w:r>
        <w:rPr>
          <w:spacing w:val="-3"/>
          <w:sz w:val="24"/>
        </w:rPr>
        <w:t xml:space="preserve"> </w:t>
      </w:r>
      <w:r>
        <w:rPr>
          <w:sz w:val="24"/>
        </w:rPr>
        <w:t>this</w:t>
      </w:r>
      <w:r>
        <w:rPr>
          <w:spacing w:val="-3"/>
          <w:sz w:val="24"/>
        </w:rPr>
        <w:t xml:space="preserve"> </w:t>
      </w:r>
      <w:r>
        <w:rPr>
          <w:sz w:val="24"/>
        </w:rPr>
        <w:t>social</w:t>
      </w:r>
      <w:r>
        <w:rPr>
          <w:spacing w:val="-3"/>
          <w:sz w:val="24"/>
        </w:rPr>
        <w:t xml:space="preserve"> </w:t>
      </w:r>
      <w:r>
        <w:rPr>
          <w:sz w:val="24"/>
        </w:rPr>
        <w:t>change</w:t>
      </w:r>
      <w:r>
        <w:rPr>
          <w:spacing w:val="-3"/>
          <w:sz w:val="24"/>
        </w:rPr>
        <w:t xml:space="preserve"> </w:t>
      </w:r>
      <w:r>
        <w:rPr>
          <w:sz w:val="24"/>
        </w:rPr>
        <w:t>initiative</w:t>
      </w:r>
      <w:r>
        <w:rPr>
          <w:spacing w:val="-3"/>
          <w:sz w:val="24"/>
        </w:rPr>
        <w:t xml:space="preserve"> </w:t>
      </w:r>
      <w:r>
        <w:rPr>
          <w:sz w:val="24"/>
        </w:rPr>
        <w:t>to</w:t>
      </w:r>
      <w:r>
        <w:rPr>
          <w:spacing w:val="-3"/>
          <w:sz w:val="24"/>
        </w:rPr>
        <w:t xml:space="preserve"> </w:t>
      </w:r>
      <w:r>
        <w:rPr>
          <w:sz w:val="24"/>
        </w:rPr>
        <w:t>contribute</w:t>
      </w:r>
      <w:r>
        <w:rPr>
          <w:spacing w:val="-3"/>
          <w:sz w:val="24"/>
        </w:rPr>
        <w:t xml:space="preserve"> </w:t>
      </w:r>
      <w:r>
        <w:rPr>
          <w:sz w:val="24"/>
        </w:rPr>
        <w:t>towards</w:t>
      </w:r>
      <w:r>
        <w:rPr>
          <w:spacing w:val="-3"/>
          <w:sz w:val="24"/>
        </w:rPr>
        <w:t xml:space="preserve"> </w:t>
      </w:r>
      <w:r>
        <w:rPr>
          <w:sz w:val="24"/>
        </w:rPr>
        <w:t>addressing their concerns. They want a communication framework their will strengthen their participation in community issues</w:t>
      </w:r>
    </w:p>
    <w:p w:rsidR="003E48AE" w:rsidRDefault="003E48AE" w:rsidP="003E48AE">
      <w:pPr>
        <w:rPr>
          <w:sz w:val="24"/>
          <w:szCs w:val="24"/>
        </w:rPr>
      </w:pPr>
      <w:r>
        <w:br w:type="page"/>
      </w:r>
    </w:p>
    <w:p w:rsidR="003E48AE" w:rsidRDefault="003E48AE" w:rsidP="003E48AE">
      <w:pPr>
        <w:pStyle w:val="BodyText"/>
        <w:spacing w:before="28"/>
      </w:pPr>
    </w:p>
    <w:p w:rsidR="003E48AE" w:rsidRDefault="003E48AE" w:rsidP="003E48AE">
      <w:pPr>
        <w:pStyle w:val="Heading1"/>
        <w:ind w:left="548"/>
        <w:rPr>
          <w:spacing w:val="-2"/>
          <w:u w:val="single"/>
        </w:rPr>
      </w:pPr>
      <w:r>
        <w:rPr>
          <w:spacing w:val="-2"/>
          <w:u w:val="single"/>
        </w:rPr>
        <w:t>REFERENCES</w:t>
      </w:r>
    </w:p>
    <w:p w:rsidR="003E48AE" w:rsidRDefault="003E48AE" w:rsidP="003E48AE">
      <w:pPr>
        <w:pStyle w:val="Heading1"/>
        <w:ind w:left="548"/>
      </w:pPr>
    </w:p>
    <w:p w:rsidR="003E48AE" w:rsidDel="00392828" w:rsidRDefault="003E48AE" w:rsidP="003E48AE">
      <w:pPr>
        <w:pStyle w:val="BodyText"/>
        <w:spacing w:before="72"/>
        <w:ind w:left="557" w:right="1008" w:hanging="10"/>
      </w:pPr>
      <w:r w:rsidDel="00392828">
        <w:t>Anaeto,</w:t>
      </w:r>
      <w:r w:rsidDel="00392828">
        <w:rPr>
          <w:spacing w:val="-3"/>
        </w:rPr>
        <w:t xml:space="preserve"> </w:t>
      </w:r>
      <w:r w:rsidDel="00392828">
        <w:t>S.</w:t>
      </w:r>
      <w:r w:rsidDel="00392828">
        <w:rPr>
          <w:spacing w:val="-3"/>
        </w:rPr>
        <w:t xml:space="preserve"> </w:t>
      </w:r>
      <w:r w:rsidDel="00392828">
        <w:t>G.</w:t>
      </w:r>
      <w:r w:rsidDel="00392828">
        <w:rPr>
          <w:spacing w:val="-3"/>
        </w:rPr>
        <w:t xml:space="preserve"> </w:t>
      </w:r>
      <w:r w:rsidDel="00392828">
        <w:t>&amp;</w:t>
      </w:r>
      <w:r w:rsidDel="00392828">
        <w:rPr>
          <w:spacing w:val="-6"/>
        </w:rPr>
        <w:t xml:space="preserve"> </w:t>
      </w:r>
      <w:r w:rsidDel="00392828">
        <w:t>Solo-Anaeto,</w:t>
      </w:r>
      <w:r w:rsidDel="00392828">
        <w:rPr>
          <w:spacing w:val="-3"/>
        </w:rPr>
        <w:t xml:space="preserve"> </w:t>
      </w:r>
      <w:r w:rsidDel="00392828">
        <w:t>M.</w:t>
      </w:r>
      <w:r w:rsidDel="00392828">
        <w:rPr>
          <w:spacing w:val="-3"/>
        </w:rPr>
        <w:t xml:space="preserve"> </w:t>
      </w:r>
      <w:r w:rsidDel="00392828">
        <w:t>(2010).</w:t>
      </w:r>
      <w:r w:rsidDel="00392828">
        <w:rPr>
          <w:spacing w:val="-3"/>
        </w:rPr>
        <w:t xml:space="preserve"> </w:t>
      </w:r>
      <w:r w:rsidRPr="006F0186" w:rsidDel="00392828">
        <w:rPr>
          <w:i/>
        </w:rPr>
        <w:t>Development</w:t>
      </w:r>
      <w:r w:rsidRPr="006F0186" w:rsidDel="00392828">
        <w:rPr>
          <w:i/>
          <w:spacing w:val="-3"/>
        </w:rPr>
        <w:t xml:space="preserve"> </w:t>
      </w:r>
      <w:r w:rsidRPr="006F0186" w:rsidDel="00392828">
        <w:rPr>
          <w:i/>
        </w:rPr>
        <w:t>communication:</w:t>
      </w:r>
      <w:r w:rsidRPr="006F0186" w:rsidDel="00392828">
        <w:rPr>
          <w:i/>
          <w:spacing w:val="-3"/>
        </w:rPr>
        <w:t xml:space="preserve"> </w:t>
      </w:r>
      <w:r w:rsidRPr="006F0186" w:rsidDel="00392828">
        <w:rPr>
          <w:i/>
        </w:rPr>
        <w:t>Principles</w:t>
      </w:r>
      <w:r w:rsidRPr="006F0186" w:rsidDel="00392828">
        <w:rPr>
          <w:i/>
          <w:spacing w:val="-3"/>
        </w:rPr>
        <w:t xml:space="preserve"> </w:t>
      </w:r>
      <w:r w:rsidRPr="006F0186" w:rsidDel="00392828">
        <w:rPr>
          <w:i/>
        </w:rPr>
        <w:t>and</w:t>
      </w:r>
      <w:r w:rsidRPr="006F0186" w:rsidDel="00392828">
        <w:rPr>
          <w:i/>
          <w:spacing w:val="-4"/>
        </w:rPr>
        <w:t xml:space="preserve"> </w:t>
      </w:r>
      <w:r w:rsidRPr="006F0186" w:rsidDel="00392828">
        <w:rPr>
          <w:i/>
        </w:rPr>
        <w:t>practice</w:t>
      </w:r>
      <w:r w:rsidDel="00392828">
        <w:t>.</w:t>
      </w:r>
      <w:r w:rsidDel="00392828">
        <w:rPr>
          <w:spacing w:val="-1"/>
        </w:rPr>
        <w:t xml:space="preserve"> </w:t>
      </w:r>
      <w:r w:rsidDel="00392828">
        <w:t>Ibadan: Stirling-Horden Publishers Ltd.</w:t>
      </w:r>
    </w:p>
    <w:p w:rsidR="003E48AE" w:rsidDel="00270435" w:rsidRDefault="003E48AE" w:rsidP="003E48AE">
      <w:pPr>
        <w:pStyle w:val="BodyText"/>
        <w:spacing w:before="161"/>
        <w:ind w:left="548"/>
        <w:rPr>
          <w:spacing w:val="-5"/>
        </w:rPr>
      </w:pPr>
      <w:r w:rsidDel="00392828">
        <w:t>Aderoju</w:t>
      </w:r>
      <w:r w:rsidDel="00392828">
        <w:rPr>
          <w:spacing w:val="-3"/>
        </w:rPr>
        <w:t xml:space="preserve"> </w:t>
      </w:r>
      <w:r w:rsidDel="00392828">
        <w:t>Oyefusi</w:t>
      </w:r>
      <w:r w:rsidDel="00392828">
        <w:rPr>
          <w:spacing w:val="-1"/>
        </w:rPr>
        <w:t xml:space="preserve"> </w:t>
      </w:r>
      <w:r w:rsidDel="00392828">
        <w:t>(2007),</w:t>
      </w:r>
      <w:r w:rsidDel="00392828">
        <w:rPr>
          <w:spacing w:val="1"/>
        </w:rPr>
        <w:t xml:space="preserve"> </w:t>
      </w:r>
      <w:r w:rsidRPr="006F0186" w:rsidDel="00392828">
        <w:rPr>
          <w:i/>
        </w:rPr>
        <w:t>Oil-dependence</w:t>
      </w:r>
      <w:r w:rsidRPr="006F0186" w:rsidDel="00392828">
        <w:rPr>
          <w:i/>
          <w:spacing w:val="-2"/>
        </w:rPr>
        <w:t xml:space="preserve"> </w:t>
      </w:r>
      <w:r w:rsidRPr="006F0186" w:rsidDel="00392828">
        <w:rPr>
          <w:i/>
        </w:rPr>
        <w:t>and</w:t>
      </w:r>
      <w:r w:rsidRPr="006F0186" w:rsidDel="00392828">
        <w:rPr>
          <w:i/>
          <w:spacing w:val="-1"/>
        </w:rPr>
        <w:t xml:space="preserve"> </w:t>
      </w:r>
      <w:r w:rsidRPr="006F0186" w:rsidDel="00392828">
        <w:rPr>
          <w:i/>
        </w:rPr>
        <w:t>Civil</w:t>
      </w:r>
      <w:r w:rsidRPr="006F0186" w:rsidDel="00392828">
        <w:rPr>
          <w:i/>
          <w:spacing w:val="-1"/>
        </w:rPr>
        <w:t xml:space="preserve"> </w:t>
      </w:r>
      <w:r w:rsidRPr="006F0186" w:rsidDel="00392828">
        <w:rPr>
          <w:i/>
        </w:rPr>
        <w:t>conflict</w:t>
      </w:r>
      <w:r w:rsidRPr="006F0186" w:rsidDel="00392828">
        <w:rPr>
          <w:i/>
          <w:spacing w:val="-1"/>
        </w:rPr>
        <w:t xml:space="preserve"> </w:t>
      </w:r>
      <w:r w:rsidRPr="006F0186" w:rsidDel="00392828">
        <w:rPr>
          <w:i/>
        </w:rPr>
        <w:t>in</w:t>
      </w:r>
      <w:r w:rsidRPr="006F0186" w:rsidDel="00392828">
        <w:rPr>
          <w:i/>
          <w:spacing w:val="-1"/>
        </w:rPr>
        <w:t xml:space="preserve"> </w:t>
      </w:r>
      <w:r w:rsidRPr="006F0186" w:rsidDel="00392828">
        <w:rPr>
          <w:i/>
        </w:rPr>
        <w:t>Nigeria</w:t>
      </w:r>
      <w:r w:rsidDel="00392828">
        <w:rPr>
          <w:spacing w:val="-3"/>
        </w:rPr>
        <w:t xml:space="preserve"> </w:t>
      </w:r>
      <w:r w:rsidDel="00392828">
        <w:t>(Pp.</w:t>
      </w:r>
      <w:r w:rsidDel="00392828">
        <w:rPr>
          <w:spacing w:val="2"/>
        </w:rPr>
        <w:t xml:space="preserve"> </w:t>
      </w:r>
      <w:r w:rsidDel="00392828">
        <w:t>6-</w:t>
      </w:r>
      <w:r w:rsidDel="00392828">
        <w:rPr>
          <w:spacing w:val="-5"/>
        </w:rPr>
        <w:t>7)</w:t>
      </w:r>
    </w:p>
    <w:p w:rsidR="003E48AE" w:rsidRDefault="003E48AE" w:rsidP="003E48AE">
      <w:pPr>
        <w:pStyle w:val="BodyText"/>
        <w:spacing w:before="72"/>
        <w:ind w:left="557" w:right="1008" w:hanging="10"/>
      </w:pPr>
      <w:r>
        <w:t>Anaeto,</w:t>
      </w:r>
      <w:r>
        <w:rPr>
          <w:spacing w:val="-3"/>
        </w:rPr>
        <w:t xml:space="preserve"> </w:t>
      </w:r>
      <w:r>
        <w:t>S.</w:t>
      </w:r>
      <w:r>
        <w:rPr>
          <w:spacing w:val="-3"/>
        </w:rPr>
        <w:t xml:space="preserve"> </w:t>
      </w:r>
      <w:r>
        <w:t>G.</w:t>
      </w:r>
      <w:r>
        <w:rPr>
          <w:spacing w:val="-3"/>
        </w:rPr>
        <w:t xml:space="preserve"> </w:t>
      </w:r>
      <w:r>
        <w:t>&amp;</w:t>
      </w:r>
      <w:r>
        <w:rPr>
          <w:spacing w:val="-6"/>
        </w:rPr>
        <w:t xml:space="preserve"> </w:t>
      </w:r>
      <w:r>
        <w:t>Solo-Anaeto,</w:t>
      </w:r>
      <w:r>
        <w:rPr>
          <w:spacing w:val="-3"/>
        </w:rPr>
        <w:t xml:space="preserve"> </w:t>
      </w:r>
      <w:r>
        <w:t>M.</w:t>
      </w:r>
      <w:r>
        <w:rPr>
          <w:spacing w:val="-3"/>
        </w:rPr>
        <w:t xml:space="preserve"> </w:t>
      </w:r>
      <w:r>
        <w:t>(2010).</w:t>
      </w:r>
      <w:r>
        <w:rPr>
          <w:spacing w:val="-3"/>
        </w:rPr>
        <w:t xml:space="preserve"> </w:t>
      </w:r>
      <w:r w:rsidRPr="006F0186">
        <w:rPr>
          <w:i/>
        </w:rPr>
        <w:t>Development</w:t>
      </w:r>
      <w:r w:rsidRPr="006F0186">
        <w:rPr>
          <w:i/>
          <w:spacing w:val="-3"/>
        </w:rPr>
        <w:t xml:space="preserve"> </w:t>
      </w:r>
      <w:r w:rsidRPr="006F0186">
        <w:rPr>
          <w:i/>
        </w:rPr>
        <w:t>communication:</w:t>
      </w:r>
      <w:r w:rsidRPr="006F0186">
        <w:rPr>
          <w:i/>
          <w:spacing w:val="-3"/>
        </w:rPr>
        <w:t xml:space="preserve"> </w:t>
      </w:r>
      <w:r w:rsidRPr="006F0186">
        <w:rPr>
          <w:i/>
        </w:rPr>
        <w:t>Principles</w:t>
      </w:r>
      <w:r w:rsidRPr="006F0186">
        <w:rPr>
          <w:i/>
          <w:spacing w:val="-3"/>
        </w:rPr>
        <w:t xml:space="preserve"> </w:t>
      </w:r>
      <w:r w:rsidRPr="006F0186">
        <w:rPr>
          <w:i/>
        </w:rPr>
        <w:t>and</w:t>
      </w:r>
      <w:r w:rsidRPr="006F0186">
        <w:rPr>
          <w:i/>
          <w:spacing w:val="-4"/>
        </w:rPr>
        <w:t xml:space="preserve"> </w:t>
      </w:r>
      <w:r w:rsidRPr="006F0186">
        <w:rPr>
          <w:i/>
        </w:rPr>
        <w:t>practice</w:t>
      </w:r>
      <w:r>
        <w:t>.</w:t>
      </w:r>
      <w:r>
        <w:rPr>
          <w:spacing w:val="-1"/>
        </w:rPr>
        <w:t xml:space="preserve"> </w:t>
      </w:r>
      <w:r>
        <w:t>Ibadan: Stirling-Horden Publishers Ltd.</w:t>
      </w:r>
    </w:p>
    <w:p w:rsidR="003E48AE" w:rsidRDefault="003E48AE" w:rsidP="003E48AE">
      <w:pPr>
        <w:pStyle w:val="BodyText"/>
        <w:spacing w:before="183"/>
        <w:ind w:left="557" w:right="621" w:hanging="10"/>
        <w:rPr>
          <w:spacing w:val="-2"/>
        </w:rPr>
      </w:pPr>
      <w:r>
        <w:t xml:space="preserve">Coombs, W.T (2012) </w:t>
      </w:r>
      <w:r w:rsidRPr="006F0186">
        <w:rPr>
          <w:i/>
        </w:rPr>
        <w:t>Attribution Theory in Communication Research Encyclopedia of the Sciences of</w:t>
      </w:r>
      <w:r w:rsidRPr="006F0186">
        <w:rPr>
          <w:i/>
          <w:spacing w:val="-2"/>
        </w:rPr>
        <w:t xml:space="preserve"> </w:t>
      </w:r>
      <w:r w:rsidRPr="006F0186">
        <w:rPr>
          <w:i/>
        </w:rPr>
        <w:t>Learning,</w:t>
      </w:r>
      <w:r w:rsidRPr="006F0186">
        <w:rPr>
          <w:i/>
          <w:spacing w:val="-3"/>
        </w:rPr>
        <w:t xml:space="preserve"> </w:t>
      </w:r>
      <w:r>
        <w:t>2012 ISBN:</w:t>
      </w:r>
      <w:r>
        <w:rPr>
          <w:spacing w:val="-3"/>
        </w:rPr>
        <w:t xml:space="preserve"> </w:t>
      </w:r>
      <w:r>
        <w:t>978-1-4419-1427-9</w:t>
      </w:r>
      <w:r>
        <w:rPr>
          <w:spacing w:val="-3"/>
        </w:rPr>
        <w:t xml:space="preserve"> </w:t>
      </w:r>
      <w:r>
        <w:t>R.</w:t>
      </w:r>
      <w:r>
        <w:rPr>
          <w:spacing w:val="-2"/>
        </w:rPr>
        <w:t xml:space="preserve"> </w:t>
      </w:r>
      <w:r>
        <w:t>Edward</w:t>
      </w:r>
      <w:r>
        <w:rPr>
          <w:spacing w:val="-2"/>
        </w:rPr>
        <w:t xml:space="preserve"> </w:t>
      </w:r>
      <w:r>
        <w:t>Freeman</w:t>
      </w:r>
      <w:r>
        <w:rPr>
          <w:spacing w:val="-3"/>
        </w:rPr>
        <w:t xml:space="preserve"> </w:t>
      </w:r>
      <w:r>
        <w:t>(1984)</w:t>
      </w:r>
      <w:r>
        <w:rPr>
          <w:spacing w:val="-2"/>
        </w:rPr>
        <w:t xml:space="preserve"> </w:t>
      </w:r>
      <w:r>
        <w:t>Pitman,</w:t>
      </w:r>
      <w:r>
        <w:rPr>
          <w:spacing w:val="-3"/>
        </w:rPr>
        <w:t xml:space="preserve"> </w:t>
      </w:r>
      <w:r>
        <w:t>1984</w:t>
      </w:r>
      <w:r>
        <w:rPr>
          <w:spacing w:val="-2"/>
        </w:rPr>
        <w:t xml:space="preserve"> </w:t>
      </w:r>
      <w:r>
        <w:t>-</w:t>
      </w:r>
      <w:r>
        <w:rPr>
          <w:spacing w:val="-4"/>
        </w:rPr>
        <w:t xml:space="preserve"> </w:t>
      </w:r>
      <w:r>
        <w:t>Business</w:t>
      </w:r>
      <w:r>
        <w:rPr>
          <w:spacing w:val="-3"/>
        </w:rPr>
        <w:t xml:space="preserve"> </w:t>
      </w:r>
      <w:r>
        <w:t xml:space="preserve">planning </w:t>
      </w:r>
      <w:r w:rsidRPr="006F0186">
        <w:rPr>
          <w:noProof/>
          <w:lang w:val="en-GB" w:eastAsia="en-GB"/>
        </w:rPr>
        <w:drawing>
          <wp:anchor distT="0" distB="0" distL="0" distR="0" simplePos="0" relativeHeight="251726848" behindDoc="1" locked="0" layoutInCell="1" allowOverlap="1" wp14:anchorId="4D4E4E1C" wp14:editId="5017677B">
            <wp:simplePos x="0" y="0"/>
            <wp:positionH relativeFrom="page">
              <wp:posOffset>2500629</wp:posOffset>
            </wp:positionH>
            <wp:positionV relativeFrom="paragraph">
              <wp:posOffset>1272884</wp:posOffset>
            </wp:positionV>
            <wp:extent cx="2667000" cy="2285452"/>
            <wp:effectExtent l="0" t="0" r="0" b="0"/>
            <wp:wrapNone/>
            <wp:docPr id="246"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3" cstate="print"/>
                    <a:stretch>
                      <a:fillRect/>
                    </a:stretch>
                  </pic:blipFill>
                  <pic:spPr>
                    <a:xfrm>
                      <a:off x="0" y="0"/>
                      <a:ext cx="2667000" cy="2285452"/>
                    </a:xfrm>
                    <a:prstGeom prst="rect">
                      <a:avLst/>
                    </a:prstGeom>
                  </pic:spPr>
                </pic:pic>
              </a:graphicData>
            </a:graphic>
          </wp:anchor>
        </w:drawing>
      </w:r>
      <w:r>
        <w:t>-</w:t>
      </w:r>
      <w:r>
        <w:rPr>
          <w:spacing w:val="-5"/>
        </w:rPr>
        <w:t xml:space="preserve"> </w:t>
      </w:r>
      <w:r>
        <w:t>276</w:t>
      </w:r>
      <w:r>
        <w:rPr>
          <w:spacing w:val="-1"/>
        </w:rPr>
        <w:t xml:space="preserve"> </w:t>
      </w:r>
      <w:r>
        <w:t>pages</w:t>
      </w:r>
      <w:r>
        <w:rPr>
          <w:spacing w:val="-1"/>
        </w:rPr>
        <w:t xml:space="preserve"> </w:t>
      </w:r>
      <w:r>
        <w:t>Strategic</w:t>
      </w:r>
      <w:r>
        <w:rPr>
          <w:spacing w:val="-2"/>
        </w:rPr>
        <w:t xml:space="preserve"> </w:t>
      </w:r>
      <w:r>
        <w:t>Management:</w:t>
      </w:r>
      <w:r>
        <w:rPr>
          <w:spacing w:val="-1"/>
        </w:rPr>
        <w:t xml:space="preserve"> </w:t>
      </w:r>
      <w:r>
        <w:t>A</w:t>
      </w:r>
      <w:r>
        <w:rPr>
          <w:spacing w:val="-1"/>
        </w:rPr>
        <w:t xml:space="preserve"> </w:t>
      </w:r>
      <w:r>
        <w:t>Stakeholders'</w:t>
      </w:r>
      <w:r>
        <w:rPr>
          <w:spacing w:val="-4"/>
        </w:rPr>
        <w:t xml:space="preserve"> </w:t>
      </w:r>
      <w:r>
        <w:rPr>
          <w:spacing w:val="-2"/>
        </w:rPr>
        <w:t>Approach</w:t>
      </w:r>
    </w:p>
    <w:p w:rsidR="003E48AE" w:rsidRDefault="003E48AE" w:rsidP="003E48AE">
      <w:pPr>
        <w:pStyle w:val="BodyText"/>
        <w:spacing w:before="185"/>
        <w:ind w:left="547" w:right="759"/>
      </w:pPr>
      <w:r>
        <w:t xml:space="preserve">Egobueze, A. (2001) </w:t>
      </w:r>
      <w:r w:rsidRPr="00392828">
        <w:t>Environmental Conflicts in Ogoni: An evaluation of the United Nations Environmental Project Report.</w:t>
      </w:r>
      <w:r>
        <w:t xml:space="preserve"> Global </w:t>
      </w:r>
      <w:r w:rsidRPr="006F0186">
        <w:rPr>
          <w:i/>
        </w:rPr>
        <w:t>Journal of Research in Agriculture and Life Sciences</w:t>
      </w:r>
    </w:p>
    <w:p w:rsidR="003E48AE" w:rsidRDefault="003E48AE" w:rsidP="003E48AE">
      <w:pPr>
        <w:pStyle w:val="BodyText"/>
        <w:spacing w:before="185"/>
        <w:ind w:left="547" w:right="759"/>
      </w:pPr>
      <w:r>
        <w:t>Egobueze, A. (2001) Environmental Conflicts in Ogoni: An evaluation of the United Nations Environmental Project Report. Global Journal of Research in Agriculture and Life Sciences</w:t>
      </w:r>
    </w:p>
    <w:p w:rsidR="003E48AE" w:rsidRDefault="003E48AE" w:rsidP="003E48AE">
      <w:pPr>
        <w:pStyle w:val="BodyText"/>
        <w:spacing w:before="185"/>
        <w:ind w:left="557" w:right="759" w:hanging="10"/>
      </w:pPr>
      <w:r>
        <w:t>Ezirim,</w:t>
      </w:r>
      <w:r>
        <w:rPr>
          <w:spacing w:val="-2"/>
        </w:rPr>
        <w:t xml:space="preserve"> </w:t>
      </w:r>
      <w:r>
        <w:t>A.</w:t>
      </w:r>
      <w:r>
        <w:rPr>
          <w:spacing w:val="-2"/>
        </w:rPr>
        <w:t xml:space="preserve"> </w:t>
      </w:r>
      <w:r>
        <w:t>C.,</w:t>
      </w:r>
      <w:r>
        <w:rPr>
          <w:spacing w:val="-2"/>
        </w:rPr>
        <w:t xml:space="preserve"> </w:t>
      </w:r>
      <w:r>
        <w:t>Opara,</w:t>
      </w:r>
      <w:r>
        <w:rPr>
          <w:spacing w:val="-2"/>
        </w:rPr>
        <w:t xml:space="preserve"> </w:t>
      </w:r>
      <w:r>
        <w:t>B. C.,</w:t>
      </w:r>
      <w:r>
        <w:rPr>
          <w:spacing w:val="-2"/>
        </w:rPr>
        <w:t xml:space="preserve"> </w:t>
      </w:r>
      <w:r>
        <w:t>Cingirika,</w:t>
      </w:r>
      <w:r>
        <w:rPr>
          <w:spacing w:val="-3"/>
        </w:rPr>
        <w:t xml:space="preserve"> </w:t>
      </w:r>
      <w:r>
        <w:t>M.</w:t>
      </w:r>
      <w:r>
        <w:rPr>
          <w:spacing w:val="-2"/>
        </w:rPr>
        <w:t xml:space="preserve"> </w:t>
      </w:r>
      <w:r>
        <w:t>A,</w:t>
      </w:r>
      <w:r>
        <w:rPr>
          <w:spacing w:val="-2"/>
        </w:rPr>
        <w:t xml:space="preserve"> </w:t>
      </w:r>
      <w:r>
        <w:t>Asiegbu, I. &amp;</w:t>
      </w:r>
      <w:r>
        <w:rPr>
          <w:spacing w:val="-4"/>
        </w:rPr>
        <w:t xml:space="preserve"> </w:t>
      </w:r>
      <w:r>
        <w:t>Harcourt,</w:t>
      </w:r>
      <w:r>
        <w:rPr>
          <w:spacing w:val="-2"/>
        </w:rPr>
        <w:t xml:space="preserve"> </w:t>
      </w:r>
      <w:r>
        <w:t>H.</w:t>
      </w:r>
      <w:r>
        <w:rPr>
          <w:spacing w:val="-2"/>
        </w:rPr>
        <w:t xml:space="preserve"> </w:t>
      </w:r>
      <w:r>
        <w:t>(2006).</w:t>
      </w:r>
      <w:r>
        <w:rPr>
          <w:spacing w:val="-3"/>
        </w:rPr>
        <w:t xml:space="preserve"> </w:t>
      </w:r>
      <w:r w:rsidRPr="006F0186">
        <w:rPr>
          <w:i/>
        </w:rPr>
        <w:t>Public</w:t>
      </w:r>
      <w:r w:rsidRPr="006F0186">
        <w:rPr>
          <w:i/>
          <w:spacing w:val="-3"/>
        </w:rPr>
        <w:t xml:space="preserve"> </w:t>
      </w:r>
      <w:r w:rsidRPr="006F0186">
        <w:rPr>
          <w:i/>
        </w:rPr>
        <w:t>relations</w:t>
      </w:r>
      <w:r w:rsidRPr="006F0186">
        <w:rPr>
          <w:i/>
          <w:spacing w:val="-2"/>
        </w:rPr>
        <w:t xml:space="preserve"> </w:t>
      </w:r>
      <w:r w:rsidRPr="006F0186">
        <w:rPr>
          <w:i/>
        </w:rPr>
        <w:t>in</w:t>
      </w:r>
      <w:r w:rsidRPr="006F0186">
        <w:rPr>
          <w:i/>
          <w:spacing w:val="-2"/>
        </w:rPr>
        <w:t xml:space="preserve"> </w:t>
      </w:r>
      <w:r w:rsidRPr="006F0186">
        <w:rPr>
          <w:i/>
        </w:rPr>
        <w:t>action. Issues, cases and applications</w:t>
      </w:r>
      <w:r>
        <w:t>. Owerri.</w:t>
      </w:r>
    </w:p>
    <w:p w:rsidR="003E48AE" w:rsidRDefault="003E48AE" w:rsidP="003E48AE">
      <w:pPr>
        <w:pStyle w:val="BodyText"/>
        <w:spacing w:before="161"/>
        <w:ind w:left="557" w:right="759" w:hanging="10"/>
      </w:pPr>
      <w:r>
        <w:t>Freeman</w:t>
      </w:r>
      <w:r>
        <w:rPr>
          <w:spacing w:val="-2"/>
        </w:rPr>
        <w:t xml:space="preserve"> </w:t>
      </w:r>
      <w:r>
        <w:t>(1984)</w:t>
      </w:r>
      <w:r>
        <w:rPr>
          <w:spacing w:val="-2"/>
        </w:rPr>
        <w:t xml:space="preserve"> </w:t>
      </w:r>
      <w:r>
        <w:t>Alikor,</w:t>
      </w:r>
      <w:r>
        <w:rPr>
          <w:spacing w:val="-1"/>
        </w:rPr>
        <w:t xml:space="preserve"> </w:t>
      </w:r>
      <w:r>
        <w:t>W.</w:t>
      </w:r>
      <w:r>
        <w:rPr>
          <w:spacing w:val="-2"/>
        </w:rPr>
        <w:t xml:space="preserve"> </w:t>
      </w:r>
      <w:r>
        <w:t>S.</w:t>
      </w:r>
      <w:r>
        <w:rPr>
          <w:spacing w:val="-2"/>
        </w:rPr>
        <w:t xml:space="preserve"> </w:t>
      </w:r>
      <w:r>
        <w:t>(2015).</w:t>
      </w:r>
      <w:r>
        <w:rPr>
          <w:spacing w:val="-2"/>
        </w:rPr>
        <w:t xml:space="preserve"> </w:t>
      </w:r>
      <w:r w:rsidRPr="00FD72A3">
        <w:rPr>
          <w:i/>
        </w:rPr>
        <w:t>Mastery</w:t>
      </w:r>
      <w:r w:rsidRPr="00FD72A3">
        <w:rPr>
          <w:i/>
          <w:spacing w:val="-7"/>
        </w:rPr>
        <w:t xml:space="preserve"> </w:t>
      </w:r>
      <w:r w:rsidRPr="00FD72A3">
        <w:rPr>
          <w:i/>
        </w:rPr>
        <w:t>the</w:t>
      </w:r>
      <w:r w:rsidRPr="00FD72A3">
        <w:rPr>
          <w:i/>
          <w:spacing w:val="-3"/>
        </w:rPr>
        <w:t xml:space="preserve"> </w:t>
      </w:r>
      <w:r w:rsidRPr="00FD72A3">
        <w:rPr>
          <w:i/>
        </w:rPr>
        <w:t>dynamics</w:t>
      </w:r>
      <w:r w:rsidRPr="00FD72A3">
        <w:rPr>
          <w:i/>
          <w:spacing w:val="-2"/>
        </w:rPr>
        <w:t xml:space="preserve"> </w:t>
      </w:r>
      <w:r w:rsidRPr="00FD72A3">
        <w:rPr>
          <w:i/>
        </w:rPr>
        <w:t>of</w:t>
      </w:r>
      <w:r w:rsidRPr="00FD72A3">
        <w:rPr>
          <w:i/>
          <w:spacing w:val="-2"/>
        </w:rPr>
        <w:t xml:space="preserve"> </w:t>
      </w:r>
      <w:r w:rsidRPr="00FD72A3">
        <w:rPr>
          <w:i/>
        </w:rPr>
        <w:t>public</w:t>
      </w:r>
      <w:r w:rsidRPr="00FD72A3">
        <w:rPr>
          <w:i/>
          <w:spacing w:val="-2"/>
        </w:rPr>
        <w:t xml:space="preserve"> </w:t>
      </w:r>
      <w:r w:rsidRPr="00FD72A3">
        <w:rPr>
          <w:i/>
        </w:rPr>
        <w:t>relations:</w:t>
      </w:r>
      <w:r w:rsidRPr="00FD72A3">
        <w:rPr>
          <w:i/>
          <w:spacing w:val="-2"/>
        </w:rPr>
        <w:t xml:space="preserve"> </w:t>
      </w:r>
      <w:r w:rsidRPr="00FD72A3">
        <w:rPr>
          <w:i/>
        </w:rPr>
        <w:t>A</w:t>
      </w:r>
      <w:r w:rsidRPr="00FD72A3">
        <w:rPr>
          <w:i/>
          <w:spacing w:val="-2"/>
        </w:rPr>
        <w:t xml:space="preserve"> </w:t>
      </w:r>
      <w:r w:rsidRPr="00FD72A3">
        <w:rPr>
          <w:i/>
        </w:rPr>
        <w:t>multi-dimensional approach</w:t>
      </w:r>
      <w:r>
        <w:t xml:space="preserve"> (2nded.). Port Harcourt: Antonyi Internationa Services.</w:t>
      </w:r>
    </w:p>
    <w:p w:rsidR="003E48AE" w:rsidRDefault="003E48AE" w:rsidP="003E48AE">
      <w:pPr>
        <w:pStyle w:val="BodyText"/>
        <w:spacing w:before="160"/>
        <w:ind w:left="557" w:right="759" w:hanging="10"/>
      </w:pPr>
      <w:r>
        <w:t>Haastrup,</w:t>
      </w:r>
      <w:r>
        <w:rPr>
          <w:spacing w:val="-3"/>
        </w:rPr>
        <w:t xml:space="preserve"> </w:t>
      </w:r>
      <w:r>
        <w:t>D.</w:t>
      </w:r>
      <w:r>
        <w:rPr>
          <w:spacing w:val="-1"/>
        </w:rPr>
        <w:t xml:space="preserve"> </w:t>
      </w:r>
      <w:r>
        <w:t>(2007).</w:t>
      </w:r>
      <w:r>
        <w:rPr>
          <w:spacing w:val="-3"/>
        </w:rPr>
        <w:t xml:space="preserve"> </w:t>
      </w:r>
      <w:r w:rsidRPr="00FD72A3">
        <w:rPr>
          <w:i/>
        </w:rPr>
        <w:t>Understanding</w:t>
      </w:r>
      <w:r w:rsidRPr="00FD72A3">
        <w:rPr>
          <w:i/>
          <w:spacing w:val="-6"/>
        </w:rPr>
        <w:t xml:space="preserve"> </w:t>
      </w:r>
      <w:r w:rsidRPr="00FD72A3">
        <w:rPr>
          <w:i/>
        </w:rPr>
        <w:t>community</w:t>
      </w:r>
      <w:r w:rsidRPr="00FD72A3">
        <w:rPr>
          <w:i/>
          <w:spacing w:val="-8"/>
        </w:rPr>
        <w:t xml:space="preserve"> </w:t>
      </w:r>
      <w:r w:rsidRPr="00FD72A3">
        <w:rPr>
          <w:i/>
        </w:rPr>
        <w:t>relations</w:t>
      </w:r>
      <w:r w:rsidRPr="00FD72A3">
        <w:rPr>
          <w:i/>
          <w:spacing w:val="-3"/>
        </w:rPr>
        <w:t xml:space="preserve"> </w:t>
      </w:r>
      <w:r w:rsidRPr="00FD72A3">
        <w:rPr>
          <w:i/>
        </w:rPr>
        <w:t>in</w:t>
      </w:r>
      <w:r w:rsidRPr="00FD72A3">
        <w:rPr>
          <w:i/>
          <w:spacing w:val="-3"/>
        </w:rPr>
        <w:t xml:space="preserve"> </w:t>
      </w:r>
      <w:r w:rsidRPr="00FD72A3">
        <w:rPr>
          <w:i/>
        </w:rPr>
        <w:t>the</w:t>
      </w:r>
      <w:r w:rsidRPr="00FD72A3">
        <w:rPr>
          <w:i/>
          <w:spacing w:val="-4"/>
        </w:rPr>
        <w:t xml:space="preserve"> </w:t>
      </w:r>
      <w:r w:rsidRPr="00FD72A3">
        <w:rPr>
          <w:i/>
        </w:rPr>
        <w:t>Nigerian</w:t>
      </w:r>
      <w:r w:rsidRPr="00FD72A3">
        <w:rPr>
          <w:i/>
          <w:spacing w:val="-3"/>
        </w:rPr>
        <w:t xml:space="preserve"> </w:t>
      </w:r>
      <w:r w:rsidRPr="00FD72A3">
        <w:rPr>
          <w:i/>
        </w:rPr>
        <w:t>oil</w:t>
      </w:r>
      <w:r w:rsidRPr="00FD72A3">
        <w:rPr>
          <w:i/>
          <w:spacing w:val="-3"/>
        </w:rPr>
        <w:t xml:space="preserve"> </w:t>
      </w:r>
      <w:r w:rsidRPr="00FD72A3">
        <w:rPr>
          <w:i/>
        </w:rPr>
        <w:t>industry</w:t>
      </w:r>
      <w:r>
        <w:t>.</w:t>
      </w:r>
      <w:r>
        <w:rPr>
          <w:spacing w:val="-1"/>
        </w:rPr>
        <w:t xml:space="preserve"> </w:t>
      </w:r>
      <w:r>
        <w:t>Lagos:</w:t>
      </w:r>
      <w:r>
        <w:rPr>
          <w:spacing w:val="-3"/>
        </w:rPr>
        <w:t xml:space="preserve"> </w:t>
      </w:r>
      <w:r>
        <w:t>Guardian Newspaper Press.</w:t>
      </w:r>
    </w:p>
    <w:p w:rsidR="003E48AE" w:rsidRDefault="003E48AE" w:rsidP="003E48AE">
      <w:pPr>
        <w:pStyle w:val="BodyText"/>
        <w:spacing w:before="161"/>
        <w:ind w:left="548" w:right="1199"/>
      </w:pPr>
      <w:r>
        <w:rPr>
          <w:noProof/>
          <w:lang w:val="en-GB" w:eastAsia="en-GB"/>
        </w:rPr>
        <w:drawing>
          <wp:anchor distT="0" distB="0" distL="0" distR="0" simplePos="0" relativeHeight="251725824" behindDoc="1" locked="0" layoutInCell="1" allowOverlap="1" wp14:anchorId="0712740B" wp14:editId="69FA778D">
            <wp:simplePos x="0" y="0"/>
            <wp:positionH relativeFrom="page">
              <wp:posOffset>2500629</wp:posOffset>
            </wp:positionH>
            <wp:positionV relativeFrom="paragraph">
              <wp:posOffset>368068</wp:posOffset>
            </wp:positionV>
            <wp:extent cx="2667000" cy="2285452"/>
            <wp:effectExtent l="0" t="0" r="0" b="0"/>
            <wp:wrapNone/>
            <wp:docPr id="247"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3" cstate="print"/>
                    <a:stretch>
                      <a:fillRect/>
                    </a:stretch>
                  </pic:blipFill>
                  <pic:spPr>
                    <a:xfrm>
                      <a:off x="0" y="0"/>
                      <a:ext cx="2667000" cy="2285452"/>
                    </a:xfrm>
                    <a:prstGeom prst="rect">
                      <a:avLst/>
                    </a:prstGeom>
                  </pic:spPr>
                </pic:pic>
              </a:graphicData>
            </a:graphic>
          </wp:anchor>
        </w:drawing>
      </w:r>
      <w:r>
        <w:t>Hamilton,</w:t>
      </w:r>
      <w:r>
        <w:rPr>
          <w:spacing w:val="-2"/>
        </w:rPr>
        <w:t xml:space="preserve"> </w:t>
      </w:r>
      <w:r>
        <w:t>D.</w:t>
      </w:r>
      <w:r>
        <w:rPr>
          <w:spacing w:val="-2"/>
        </w:rPr>
        <w:t xml:space="preserve"> </w:t>
      </w:r>
      <w:r>
        <w:t>I.</w:t>
      </w:r>
      <w:r>
        <w:rPr>
          <w:spacing w:val="-1"/>
        </w:rPr>
        <w:t xml:space="preserve"> </w:t>
      </w:r>
      <w:r>
        <w:t>(2011).</w:t>
      </w:r>
      <w:r>
        <w:rPr>
          <w:spacing w:val="-2"/>
        </w:rPr>
        <w:t xml:space="preserve"> </w:t>
      </w:r>
      <w:r>
        <w:t>Oil</w:t>
      </w:r>
      <w:r>
        <w:rPr>
          <w:spacing w:val="-2"/>
        </w:rPr>
        <w:t xml:space="preserve"> </w:t>
      </w:r>
      <w:r>
        <w:t>and</w:t>
      </w:r>
      <w:r>
        <w:rPr>
          <w:spacing w:val="-2"/>
        </w:rPr>
        <w:t xml:space="preserve"> </w:t>
      </w:r>
      <w:r>
        <w:t>Gas</w:t>
      </w:r>
      <w:r>
        <w:rPr>
          <w:spacing w:val="-3"/>
        </w:rPr>
        <w:t xml:space="preserve"> </w:t>
      </w:r>
      <w:r>
        <w:t>Companies</w:t>
      </w:r>
      <w:r>
        <w:rPr>
          <w:spacing w:val="-3"/>
        </w:rPr>
        <w:t xml:space="preserve"> </w:t>
      </w:r>
      <w:r>
        <w:t>and</w:t>
      </w:r>
      <w:r>
        <w:rPr>
          <w:spacing w:val="-2"/>
        </w:rPr>
        <w:t xml:space="preserve"> </w:t>
      </w:r>
      <w:r>
        <w:t>Community</w:t>
      </w:r>
      <w:r>
        <w:rPr>
          <w:spacing w:val="-10"/>
        </w:rPr>
        <w:t xml:space="preserve"> </w:t>
      </w:r>
      <w:r>
        <w:t>Crises</w:t>
      </w:r>
      <w:r>
        <w:rPr>
          <w:spacing w:val="-3"/>
        </w:rPr>
        <w:t xml:space="preserve"> </w:t>
      </w:r>
      <w:r>
        <w:t>in</w:t>
      </w:r>
      <w:r>
        <w:rPr>
          <w:spacing w:val="-1"/>
        </w:rPr>
        <w:t xml:space="preserve"> </w:t>
      </w:r>
      <w:r>
        <w:t>the</w:t>
      </w:r>
      <w:r>
        <w:rPr>
          <w:spacing w:val="-2"/>
        </w:rPr>
        <w:t xml:space="preserve"> </w:t>
      </w:r>
      <w:r>
        <w:t>Niger</w:t>
      </w:r>
      <w:r>
        <w:rPr>
          <w:spacing w:val="-4"/>
        </w:rPr>
        <w:t xml:space="preserve"> </w:t>
      </w:r>
      <w:r>
        <w:t xml:space="preserve">Delta </w:t>
      </w:r>
      <w:r w:rsidRPr="00FD72A3">
        <w:rPr>
          <w:i/>
        </w:rPr>
        <w:t>American Review of Political Economy</w:t>
      </w:r>
      <w:r>
        <w:t xml:space="preserve"> 9(1). doi: </w:t>
      </w:r>
      <w:hyperlink r:id="rId114" w:history="1">
        <w:r w:rsidRPr="00E1210C">
          <w:rPr>
            <w:rStyle w:val="Hyperlink"/>
          </w:rPr>
          <w:t>https://doi.org/10.38024/arpe.123</w:t>
        </w:r>
      </w:hyperlink>
      <w:r>
        <w:t xml:space="preserve"> </w:t>
      </w:r>
    </w:p>
    <w:p w:rsidR="003E48AE" w:rsidRDefault="003E48AE" w:rsidP="003E48AE">
      <w:pPr>
        <w:pStyle w:val="BodyText"/>
        <w:spacing w:before="21" w:line="458" w:lineRule="exact"/>
        <w:ind w:left="548" w:right="2444"/>
      </w:pPr>
      <w:r>
        <w:t>Heider, F. (1958).The Psychology of Interpersonal Relations. New York: Wiley. Ikelegbe,</w:t>
      </w:r>
      <w:r>
        <w:rPr>
          <w:spacing w:val="-4"/>
        </w:rPr>
        <w:t xml:space="preserve"> </w:t>
      </w:r>
      <w:r>
        <w:t>A.</w:t>
      </w:r>
      <w:r>
        <w:rPr>
          <w:spacing w:val="-3"/>
        </w:rPr>
        <w:t xml:space="preserve"> </w:t>
      </w:r>
      <w:r>
        <w:t>(2001).</w:t>
      </w:r>
      <w:r>
        <w:rPr>
          <w:spacing w:val="-4"/>
        </w:rPr>
        <w:t xml:space="preserve"> </w:t>
      </w:r>
      <w:r>
        <w:t>Civil</w:t>
      </w:r>
      <w:r>
        <w:rPr>
          <w:spacing w:val="-4"/>
        </w:rPr>
        <w:t xml:space="preserve"> </w:t>
      </w:r>
      <w:r>
        <w:t>society,</w:t>
      </w:r>
      <w:r>
        <w:rPr>
          <w:spacing w:val="-4"/>
        </w:rPr>
        <w:t xml:space="preserve"> </w:t>
      </w:r>
      <w:r>
        <w:t>oil</w:t>
      </w:r>
      <w:r>
        <w:rPr>
          <w:spacing w:val="-4"/>
        </w:rPr>
        <w:t xml:space="preserve"> </w:t>
      </w:r>
      <w:r>
        <w:t>and</w:t>
      </w:r>
      <w:r>
        <w:rPr>
          <w:spacing w:val="-4"/>
        </w:rPr>
        <w:t xml:space="preserve"> </w:t>
      </w:r>
      <w:r>
        <w:t>conflict</w:t>
      </w:r>
      <w:r>
        <w:rPr>
          <w:spacing w:val="-4"/>
        </w:rPr>
        <w:t xml:space="preserve"> </w:t>
      </w:r>
      <w:r>
        <w:t>in</w:t>
      </w:r>
      <w:r>
        <w:rPr>
          <w:spacing w:val="-4"/>
        </w:rPr>
        <w:t xml:space="preserve"> </w:t>
      </w:r>
      <w:r>
        <w:t>the</w:t>
      </w:r>
      <w:r>
        <w:rPr>
          <w:spacing w:val="-5"/>
        </w:rPr>
        <w:t xml:space="preserve"> </w:t>
      </w:r>
      <w:r>
        <w:t>Niger</w:t>
      </w:r>
      <w:r>
        <w:rPr>
          <w:spacing w:val="-4"/>
        </w:rPr>
        <w:t xml:space="preserve"> </w:t>
      </w:r>
      <w:r>
        <w:t>Delta</w:t>
      </w:r>
      <w:r>
        <w:rPr>
          <w:spacing w:val="-3"/>
        </w:rPr>
        <w:t xml:space="preserve"> </w:t>
      </w:r>
      <w:r>
        <w:t>region</w:t>
      </w:r>
      <w:r>
        <w:rPr>
          <w:spacing w:val="-2"/>
        </w:rPr>
        <w:t xml:space="preserve"> </w:t>
      </w:r>
      <w:r>
        <w:t>of</w:t>
      </w:r>
      <w:r>
        <w:rPr>
          <w:spacing w:val="-4"/>
        </w:rPr>
        <w:t xml:space="preserve"> </w:t>
      </w:r>
      <w:r>
        <w:t>Nigeria:</w:t>
      </w:r>
    </w:p>
    <w:p w:rsidR="003E48AE" w:rsidRDefault="003E48AE" w:rsidP="003E48AE">
      <w:pPr>
        <w:pStyle w:val="BodyText"/>
        <w:spacing w:before="183"/>
        <w:ind w:left="547" w:right="759"/>
      </w:pPr>
      <w:r>
        <w:t>Isola, O.O</w:t>
      </w:r>
      <w:r>
        <w:rPr>
          <w:spacing w:val="-3"/>
        </w:rPr>
        <w:t xml:space="preserve"> </w:t>
      </w:r>
      <w:r>
        <w:t>(2021).</w:t>
      </w:r>
      <w:r>
        <w:rPr>
          <w:spacing w:val="-2"/>
        </w:rPr>
        <w:t xml:space="preserve"> </w:t>
      </w:r>
      <w:r>
        <w:t>Communication</w:t>
      </w:r>
      <w:r>
        <w:rPr>
          <w:spacing w:val="-2"/>
        </w:rPr>
        <w:t xml:space="preserve"> </w:t>
      </w:r>
      <w:r>
        <w:t>as</w:t>
      </w:r>
      <w:r>
        <w:rPr>
          <w:spacing w:val="-3"/>
        </w:rPr>
        <w:t xml:space="preserve"> </w:t>
      </w:r>
      <w:r>
        <w:t>tool</w:t>
      </w:r>
      <w:r>
        <w:rPr>
          <w:spacing w:val="-3"/>
        </w:rPr>
        <w:t xml:space="preserve"> </w:t>
      </w:r>
      <w:r>
        <w:t>for</w:t>
      </w:r>
      <w:r>
        <w:rPr>
          <w:spacing w:val="-4"/>
        </w:rPr>
        <w:t xml:space="preserve"> </w:t>
      </w:r>
      <w:r>
        <w:t>conflict</w:t>
      </w:r>
      <w:r>
        <w:rPr>
          <w:spacing w:val="-3"/>
        </w:rPr>
        <w:t xml:space="preserve"> </w:t>
      </w:r>
      <w:r>
        <w:t>management</w:t>
      </w:r>
      <w:r>
        <w:rPr>
          <w:spacing w:val="-3"/>
        </w:rPr>
        <w:t xml:space="preserve"> </w:t>
      </w:r>
      <w:r>
        <w:t>and</w:t>
      </w:r>
      <w:r>
        <w:rPr>
          <w:spacing w:val="-3"/>
        </w:rPr>
        <w:t xml:space="preserve"> </w:t>
      </w:r>
      <w:r>
        <w:t>conflict</w:t>
      </w:r>
      <w:r>
        <w:rPr>
          <w:spacing w:val="-3"/>
        </w:rPr>
        <w:t xml:space="preserve"> </w:t>
      </w:r>
      <w:r>
        <w:t>resolution.</w:t>
      </w:r>
      <w:r>
        <w:rPr>
          <w:spacing w:val="-3"/>
        </w:rPr>
        <w:t xml:space="preserve"> </w:t>
      </w:r>
      <w:r w:rsidRPr="003535C5">
        <w:rPr>
          <w:i/>
        </w:rPr>
        <w:t>African Journal of Educational Management</w:t>
      </w:r>
      <w:r>
        <w:t>, 13(2), 152-162</w:t>
      </w:r>
    </w:p>
    <w:p w:rsidR="003E48AE" w:rsidRDefault="003E48AE" w:rsidP="003E48AE">
      <w:pPr>
        <w:pStyle w:val="BodyText"/>
        <w:ind w:left="557" w:right="759" w:hanging="10"/>
      </w:pPr>
      <w:r>
        <w:t>Jones,</w:t>
      </w:r>
      <w:r>
        <w:rPr>
          <w:spacing w:val="-3"/>
        </w:rPr>
        <w:t xml:space="preserve"> </w:t>
      </w:r>
      <w:r>
        <w:t>E.</w:t>
      </w:r>
      <w:r>
        <w:rPr>
          <w:spacing w:val="-3"/>
        </w:rPr>
        <w:t xml:space="preserve"> </w:t>
      </w:r>
      <w:r>
        <w:t>E.,</w:t>
      </w:r>
      <w:r>
        <w:rPr>
          <w:spacing w:val="-3"/>
        </w:rPr>
        <w:t xml:space="preserve"> </w:t>
      </w:r>
      <w:r>
        <w:t>D.</w:t>
      </w:r>
      <w:r>
        <w:rPr>
          <w:spacing w:val="-3"/>
        </w:rPr>
        <w:t xml:space="preserve"> </w:t>
      </w:r>
      <w:r>
        <w:t>E.</w:t>
      </w:r>
      <w:r>
        <w:rPr>
          <w:spacing w:val="-3"/>
        </w:rPr>
        <w:t xml:space="preserve"> </w:t>
      </w:r>
      <w:r>
        <w:t>Kannouse,</w:t>
      </w:r>
      <w:r>
        <w:rPr>
          <w:spacing w:val="-3"/>
        </w:rPr>
        <w:t xml:space="preserve"> </w:t>
      </w:r>
      <w:r>
        <w:t>H.H.</w:t>
      </w:r>
      <w:r>
        <w:rPr>
          <w:spacing w:val="-3"/>
        </w:rPr>
        <w:t xml:space="preserve"> </w:t>
      </w:r>
      <w:r>
        <w:t>Kelley,</w:t>
      </w:r>
      <w:r>
        <w:rPr>
          <w:spacing w:val="-3"/>
        </w:rPr>
        <w:t xml:space="preserve"> </w:t>
      </w:r>
      <w:r>
        <w:t>R.</w:t>
      </w:r>
      <w:r>
        <w:rPr>
          <w:spacing w:val="-3"/>
        </w:rPr>
        <w:t xml:space="preserve"> </w:t>
      </w:r>
      <w:r>
        <w:t>E.</w:t>
      </w:r>
      <w:r>
        <w:rPr>
          <w:spacing w:val="-3"/>
        </w:rPr>
        <w:t xml:space="preserve"> </w:t>
      </w:r>
      <w:r>
        <w:t>Nisbett,</w:t>
      </w:r>
      <w:r>
        <w:rPr>
          <w:spacing w:val="-3"/>
        </w:rPr>
        <w:t xml:space="preserve"> </w:t>
      </w:r>
      <w:r>
        <w:t>S.</w:t>
      </w:r>
      <w:r>
        <w:rPr>
          <w:spacing w:val="-3"/>
        </w:rPr>
        <w:t xml:space="preserve"> </w:t>
      </w:r>
      <w:r>
        <w:t>Valins,</w:t>
      </w:r>
      <w:r>
        <w:rPr>
          <w:spacing w:val="-3"/>
        </w:rPr>
        <w:t xml:space="preserve"> </w:t>
      </w:r>
      <w:r>
        <w:t>and</w:t>
      </w:r>
      <w:r>
        <w:rPr>
          <w:spacing w:val="-3"/>
        </w:rPr>
        <w:t xml:space="preserve"> </w:t>
      </w:r>
      <w:r>
        <w:t>B.</w:t>
      </w:r>
      <w:r>
        <w:rPr>
          <w:spacing w:val="-1"/>
        </w:rPr>
        <w:t xml:space="preserve"> </w:t>
      </w:r>
      <w:r>
        <w:t>Weiner,</w:t>
      </w:r>
      <w:r>
        <w:rPr>
          <w:spacing w:val="-3"/>
        </w:rPr>
        <w:t xml:space="preserve"> </w:t>
      </w:r>
      <w:r>
        <w:t xml:space="preserve">Eds. (1972).Attribution: Perceiving the Causes of Behavior. </w:t>
      </w:r>
      <w:r w:rsidRPr="006E7E31">
        <w:t xml:space="preserve"> Morristown, NJ: General Learning Press.</w:t>
      </w:r>
    </w:p>
    <w:p w:rsidR="003E48AE" w:rsidRDefault="003E48AE" w:rsidP="003E48AE">
      <w:pPr>
        <w:pStyle w:val="BodyText"/>
        <w:ind w:left="557" w:right="759" w:hanging="10"/>
      </w:pPr>
      <w:r>
        <w:t>Kalio, A.A. (2016),</w:t>
      </w:r>
      <w:r>
        <w:rPr>
          <w:spacing w:val="-2"/>
        </w:rPr>
        <w:t xml:space="preserve"> </w:t>
      </w:r>
      <w:r w:rsidRPr="00FD72A3">
        <w:rPr>
          <w:i/>
        </w:rPr>
        <w:t>Understanding</w:t>
      </w:r>
      <w:r w:rsidRPr="00FD72A3">
        <w:rPr>
          <w:i/>
          <w:spacing w:val="-5"/>
        </w:rPr>
        <w:t xml:space="preserve"> </w:t>
      </w:r>
      <w:r w:rsidRPr="00FD72A3">
        <w:rPr>
          <w:i/>
        </w:rPr>
        <w:t>Host</w:t>
      </w:r>
      <w:r w:rsidRPr="00FD72A3">
        <w:rPr>
          <w:i/>
          <w:spacing w:val="-2"/>
        </w:rPr>
        <w:t xml:space="preserve"> </w:t>
      </w:r>
      <w:r w:rsidRPr="00FD72A3">
        <w:rPr>
          <w:i/>
        </w:rPr>
        <w:t>Community</w:t>
      </w:r>
      <w:r w:rsidRPr="00FD72A3">
        <w:rPr>
          <w:i/>
          <w:spacing w:val="-8"/>
        </w:rPr>
        <w:t xml:space="preserve"> </w:t>
      </w:r>
      <w:r w:rsidRPr="00FD72A3">
        <w:rPr>
          <w:i/>
        </w:rPr>
        <w:t>Distrust</w:t>
      </w:r>
      <w:r w:rsidRPr="00FD72A3">
        <w:rPr>
          <w:i/>
          <w:spacing w:val="-2"/>
        </w:rPr>
        <w:t xml:space="preserve"> </w:t>
      </w:r>
      <w:r w:rsidRPr="00FD72A3">
        <w:rPr>
          <w:i/>
        </w:rPr>
        <w:t>and</w:t>
      </w:r>
      <w:r w:rsidRPr="00FD72A3">
        <w:rPr>
          <w:i/>
          <w:spacing w:val="-2"/>
        </w:rPr>
        <w:t xml:space="preserve"> </w:t>
      </w:r>
      <w:r w:rsidRPr="00FD72A3">
        <w:rPr>
          <w:i/>
        </w:rPr>
        <w:t>Violence</w:t>
      </w:r>
      <w:r w:rsidRPr="00FD72A3">
        <w:rPr>
          <w:i/>
          <w:spacing w:val="-3"/>
        </w:rPr>
        <w:t xml:space="preserve"> </w:t>
      </w:r>
      <w:r w:rsidRPr="00FD72A3">
        <w:rPr>
          <w:i/>
        </w:rPr>
        <w:t>Against</w:t>
      </w:r>
      <w:r w:rsidRPr="00FD72A3">
        <w:rPr>
          <w:i/>
          <w:spacing w:val="-2"/>
        </w:rPr>
        <w:t xml:space="preserve"> </w:t>
      </w:r>
      <w:r w:rsidRPr="00FD72A3">
        <w:rPr>
          <w:i/>
        </w:rPr>
        <w:t>Oil</w:t>
      </w:r>
      <w:r w:rsidRPr="00FD72A3">
        <w:rPr>
          <w:i/>
          <w:spacing w:val="-2"/>
        </w:rPr>
        <w:t xml:space="preserve"> </w:t>
      </w:r>
      <w:r w:rsidRPr="00FD72A3">
        <w:rPr>
          <w:i/>
        </w:rPr>
        <w:t>Companies</w:t>
      </w:r>
      <w:r w:rsidRPr="00FD72A3">
        <w:rPr>
          <w:i/>
          <w:spacing w:val="-2"/>
        </w:rPr>
        <w:t xml:space="preserve"> </w:t>
      </w:r>
      <w:r w:rsidRPr="00FD72A3">
        <w:rPr>
          <w:i/>
        </w:rPr>
        <w:t>in Nigeria</w:t>
      </w:r>
      <w:r>
        <w:t>. Walden</w:t>
      </w:r>
      <w:r>
        <w:rPr>
          <w:spacing w:val="40"/>
        </w:rPr>
        <w:t xml:space="preserve"> </w:t>
      </w:r>
      <w:r>
        <w:t>Dissertations and Doctoral Studies.</w:t>
      </w:r>
    </w:p>
    <w:p w:rsidR="003E48AE" w:rsidRDefault="003E48AE" w:rsidP="003E48AE">
      <w:pPr>
        <w:pStyle w:val="BodyText"/>
        <w:spacing w:before="183"/>
        <w:ind w:left="557" w:right="759" w:hanging="10"/>
      </w:pPr>
      <w:r>
        <w:t>Obi,</w:t>
      </w:r>
      <w:r>
        <w:rPr>
          <w:spacing w:val="-3"/>
        </w:rPr>
        <w:t xml:space="preserve"> </w:t>
      </w:r>
      <w:r>
        <w:t>C.</w:t>
      </w:r>
      <w:r>
        <w:rPr>
          <w:spacing w:val="-3"/>
        </w:rPr>
        <w:t xml:space="preserve"> </w:t>
      </w:r>
      <w:r>
        <w:t>(2009).Nigeria’s</w:t>
      </w:r>
      <w:r>
        <w:rPr>
          <w:spacing w:val="-4"/>
        </w:rPr>
        <w:t xml:space="preserve"> </w:t>
      </w:r>
      <w:r>
        <w:t>Niger</w:t>
      </w:r>
      <w:r>
        <w:rPr>
          <w:spacing w:val="-3"/>
        </w:rPr>
        <w:t xml:space="preserve"> </w:t>
      </w:r>
      <w:r>
        <w:t>Delta:</w:t>
      </w:r>
      <w:r>
        <w:rPr>
          <w:spacing w:val="-3"/>
        </w:rPr>
        <w:t xml:space="preserve"> </w:t>
      </w:r>
      <w:r>
        <w:t>Understanding</w:t>
      </w:r>
      <w:r>
        <w:rPr>
          <w:spacing w:val="-6"/>
        </w:rPr>
        <w:t xml:space="preserve"> </w:t>
      </w:r>
      <w:r>
        <w:t>the</w:t>
      </w:r>
      <w:r>
        <w:rPr>
          <w:spacing w:val="-2"/>
        </w:rPr>
        <w:t xml:space="preserve"> </w:t>
      </w:r>
      <w:r>
        <w:t>complex</w:t>
      </w:r>
      <w:r>
        <w:rPr>
          <w:spacing w:val="-1"/>
        </w:rPr>
        <w:t xml:space="preserve"> </w:t>
      </w:r>
      <w:r>
        <w:t>drivers</w:t>
      </w:r>
      <w:r>
        <w:rPr>
          <w:spacing w:val="-4"/>
        </w:rPr>
        <w:t xml:space="preserve"> </w:t>
      </w:r>
      <w:r>
        <w:t>of</w:t>
      </w:r>
      <w:r>
        <w:rPr>
          <w:spacing w:val="-5"/>
        </w:rPr>
        <w:t xml:space="preserve"> </w:t>
      </w:r>
      <w:r>
        <w:t>violent</w:t>
      </w:r>
      <w:r>
        <w:rPr>
          <w:spacing w:val="-3"/>
        </w:rPr>
        <w:t xml:space="preserve"> </w:t>
      </w:r>
      <w:r>
        <w:t>oil-related</w:t>
      </w:r>
      <w:r>
        <w:rPr>
          <w:spacing w:val="-3"/>
        </w:rPr>
        <w:t xml:space="preserve"> </w:t>
      </w:r>
      <w:r>
        <w:t>conflicts. Africa Journal Online Vol.34 No. 2</w:t>
      </w:r>
    </w:p>
    <w:p w:rsidR="003E48AE" w:rsidRDefault="003E48AE" w:rsidP="003E48AE">
      <w:pPr>
        <w:pStyle w:val="BodyText"/>
        <w:spacing w:before="160"/>
        <w:ind w:left="557" w:right="759" w:hanging="10"/>
      </w:pPr>
      <w:r>
        <w:t>Obi,</w:t>
      </w:r>
      <w:r>
        <w:rPr>
          <w:spacing w:val="-3"/>
        </w:rPr>
        <w:t xml:space="preserve"> </w:t>
      </w:r>
      <w:r>
        <w:t>C.</w:t>
      </w:r>
      <w:r>
        <w:rPr>
          <w:spacing w:val="-3"/>
        </w:rPr>
        <w:t xml:space="preserve"> </w:t>
      </w:r>
      <w:r>
        <w:t>(2010).</w:t>
      </w:r>
      <w:r>
        <w:rPr>
          <w:spacing w:val="-3"/>
        </w:rPr>
        <w:t xml:space="preserve"> </w:t>
      </w:r>
      <w:r>
        <w:t>Oil</w:t>
      </w:r>
      <w:r>
        <w:rPr>
          <w:spacing w:val="-3"/>
        </w:rPr>
        <w:t xml:space="preserve"> </w:t>
      </w:r>
      <w:r>
        <w:t>extraction,</w:t>
      </w:r>
      <w:r>
        <w:rPr>
          <w:spacing w:val="-3"/>
        </w:rPr>
        <w:t xml:space="preserve"> </w:t>
      </w:r>
      <w:r>
        <w:t>dispossession,</w:t>
      </w:r>
      <w:r>
        <w:rPr>
          <w:spacing w:val="-3"/>
        </w:rPr>
        <w:t xml:space="preserve"> </w:t>
      </w:r>
      <w:r>
        <w:t>resistance,</w:t>
      </w:r>
      <w:r>
        <w:rPr>
          <w:spacing w:val="-3"/>
        </w:rPr>
        <w:t xml:space="preserve"> </w:t>
      </w:r>
      <w:r>
        <w:t>and</w:t>
      </w:r>
      <w:r>
        <w:rPr>
          <w:spacing w:val="-1"/>
        </w:rPr>
        <w:t xml:space="preserve"> </w:t>
      </w:r>
      <w:r>
        <w:t>conflict</w:t>
      </w:r>
      <w:r>
        <w:rPr>
          <w:spacing w:val="-3"/>
        </w:rPr>
        <w:t xml:space="preserve"> </w:t>
      </w:r>
      <w:r>
        <w:t>in</w:t>
      </w:r>
      <w:r>
        <w:rPr>
          <w:spacing w:val="-3"/>
        </w:rPr>
        <w:t xml:space="preserve"> </w:t>
      </w:r>
      <w:r>
        <w:t>Nigeria</w:t>
      </w:r>
      <w:r>
        <w:rPr>
          <w:spacing w:val="-5"/>
        </w:rPr>
        <w:t xml:space="preserve"> </w:t>
      </w:r>
      <w:r>
        <w:t>oil</w:t>
      </w:r>
      <w:r>
        <w:rPr>
          <w:spacing w:val="-3"/>
        </w:rPr>
        <w:t xml:space="preserve"> </w:t>
      </w:r>
      <w:r>
        <w:t>rich</w:t>
      </w:r>
      <w:r>
        <w:rPr>
          <w:spacing w:val="-3"/>
        </w:rPr>
        <w:t xml:space="preserve"> </w:t>
      </w:r>
      <w:r>
        <w:t>Niger</w:t>
      </w:r>
      <w:r>
        <w:rPr>
          <w:spacing w:val="-3"/>
        </w:rPr>
        <w:t xml:space="preserve"> </w:t>
      </w:r>
      <w:r>
        <w:t xml:space="preserve">Delta. </w:t>
      </w:r>
      <w:r w:rsidRPr="006F0186">
        <w:rPr>
          <w:i/>
        </w:rPr>
        <w:t>Canadian Journal of Development Studies</w:t>
      </w:r>
      <w:r>
        <w:t>, 30(1-2), 219-236.</w:t>
      </w:r>
    </w:p>
    <w:p w:rsidR="003E48AE" w:rsidRDefault="003E48AE" w:rsidP="003E48AE">
      <w:pPr>
        <w:pStyle w:val="BodyText"/>
        <w:spacing w:before="164"/>
        <w:ind w:left="557" w:right="759" w:hanging="10"/>
      </w:pPr>
      <w:r>
        <w:t>Okocha,</w:t>
      </w:r>
      <w:r>
        <w:rPr>
          <w:spacing w:val="-3"/>
        </w:rPr>
        <w:t xml:space="preserve"> </w:t>
      </w:r>
      <w:r>
        <w:t>E.</w:t>
      </w:r>
      <w:r>
        <w:rPr>
          <w:spacing w:val="-3"/>
        </w:rPr>
        <w:t xml:space="preserve"> </w:t>
      </w:r>
      <w:r>
        <w:t>N.</w:t>
      </w:r>
      <w:r>
        <w:rPr>
          <w:spacing w:val="-1"/>
        </w:rPr>
        <w:t xml:space="preserve"> </w:t>
      </w:r>
      <w:r>
        <w:t>(2003).</w:t>
      </w:r>
      <w:r>
        <w:rPr>
          <w:spacing w:val="-3"/>
        </w:rPr>
        <w:t xml:space="preserve"> </w:t>
      </w:r>
      <w:r w:rsidRPr="006F0186">
        <w:rPr>
          <w:i/>
        </w:rPr>
        <w:t>The</w:t>
      </w:r>
      <w:r w:rsidRPr="006F0186">
        <w:rPr>
          <w:i/>
          <w:spacing w:val="-4"/>
        </w:rPr>
        <w:t xml:space="preserve"> </w:t>
      </w:r>
      <w:r w:rsidRPr="006F0186">
        <w:rPr>
          <w:i/>
        </w:rPr>
        <w:t>Role</w:t>
      </w:r>
      <w:r w:rsidRPr="006F0186">
        <w:rPr>
          <w:i/>
          <w:spacing w:val="-3"/>
        </w:rPr>
        <w:t xml:space="preserve"> </w:t>
      </w:r>
      <w:r w:rsidRPr="006F0186">
        <w:rPr>
          <w:i/>
        </w:rPr>
        <w:t>of</w:t>
      </w:r>
      <w:r w:rsidRPr="006F0186">
        <w:rPr>
          <w:i/>
          <w:spacing w:val="-3"/>
        </w:rPr>
        <w:t xml:space="preserve"> </w:t>
      </w:r>
      <w:r w:rsidRPr="006F0186">
        <w:rPr>
          <w:i/>
        </w:rPr>
        <w:t>Information</w:t>
      </w:r>
      <w:r w:rsidRPr="006F0186">
        <w:rPr>
          <w:i/>
          <w:spacing w:val="-3"/>
        </w:rPr>
        <w:t xml:space="preserve"> </w:t>
      </w:r>
      <w:r w:rsidRPr="006F0186">
        <w:rPr>
          <w:i/>
        </w:rPr>
        <w:t>in</w:t>
      </w:r>
      <w:r w:rsidRPr="006F0186">
        <w:rPr>
          <w:i/>
          <w:spacing w:val="-3"/>
        </w:rPr>
        <w:t xml:space="preserve"> </w:t>
      </w:r>
      <w:r w:rsidRPr="006F0186">
        <w:rPr>
          <w:i/>
        </w:rPr>
        <w:t>Environmental</w:t>
      </w:r>
      <w:r w:rsidRPr="006F0186">
        <w:rPr>
          <w:i/>
          <w:spacing w:val="-3"/>
        </w:rPr>
        <w:t xml:space="preserve"> </w:t>
      </w:r>
      <w:r w:rsidRPr="006F0186">
        <w:rPr>
          <w:i/>
        </w:rPr>
        <w:t>Conflict</w:t>
      </w:r>
      <w:r w:rsidRPr="006F0186">
        <w:rPr>
          <w:i/>
          <w:spacing w:val="-3"/>
        </w:rPr>
        <w:t xml:space="preserve"> </w:t>
      </w:r>
      <w:r w:rsidRPr="006F0186">
        <w:rPr>
          <w:i/>
        </w:rPr>
        <w:t>Management.</w:t>
      </w:r>
      <w:r w:rsidRPr="006F0186">
        <w:rPr>
          <w:i/>
          <w:spacing w:val="-3"/>
        </w:rPr>
        <w:t xml:space="preserve"> </w:t>
      </w:r>
      <w:r w:rsidRPr="006F0186">
        <w:rPr>
          <w:i/>
        </w:rPr>
        <w:t>A</w:t>
      </w:r>
      <w:r w:rsidRPr="006F0186">
        <w:rPr>
          <w:i/>
          <w:spacing w:val="-4"/>
        </w:rPr>
        <w:t xml:space="preserve"> </w:t>
      </w:r>
      <w:r w:rsidRPr="006F0186">
        <w:rPr>
          <w:i/>
        </w:rPr>
        <w:t>Case</w:t>
      </w:r>
      <w:r w:rsidRPr="006F0186">
        <w:rPr>
          <w:i/>
          <w:spacing w:val="-4"/>
        </w:rPr>
        <w:t xml:space="preserve"> </w:t>
      </w:r>
      <w:r w:rsidRPr="006F0186">
        <w:rPr>
          <w:i/>
        </w:rPr>
        <w:t>Study</w:t>
      </w:r>
      <w:r w:rsidRPr="006F0186">
        <w:rPr>
          <w:i/>
          <w:spacing w:val="-8"/>
        </w:rPr>
        <w:t xml:space="preserve"> </w:t>
      </w:r>
      <w:r>
        <w:rPr>
          <w:i/>
        </w:rPr>
        <w:t>of the Ogoni People.</w:t>
      </w:r>
      <w:r w:rsidRPr="006F0186">
        <w:rPr>
          <w:i/>
        </w:rPr>
        <w:t xml:space="preserve"> </w:t>
      </w:r>
      <w:r>
        <w:t>An M.A. Thesis submitted to the Department of Peace and Conflict Studies, IAS, University of Ibadan, Ibadan.</w:t>
      </w:r>
    </w:p>
    <w:p w:rsidR="003E48AE" w:rsidRDefault="003E48AE" w:rsidP="003E48AE">
      <w:pPr>
        <w:pStyle w:val="BodyText"/>
        <w:spacing w:before="161"/>
        <w:ind w:left="548"/>
        <w:sectPr w:rsidR="003E48AE">
          <w:pgSz w:w="11910" w:h="16840"/>
          <w:pgMar w:top="2000" w:right="160" w:bottom="1280" w:left="160" w:header="183" w:footer="1089" w:gutter="0"/>
          <w:cols w:space="720"/>
        </w:sectPr>
      </w:pPr>
    </w:p>
    <w:p w:rsidR="003E48AE" w:rsidRDefault="003E48AE" w:rsidP="003E48AE">
      <w:pPr>
        <w:pStyle w:val="BodyText"/>
        <w:spacing w:before="161"/>
        <w:ind w:left="557" w:right="759" w:hanging="10"/>
      </w:pPr>
    </w:p>
    <w:p w:rsidR="003E48AE" w:rsidRDefault="003E48AE" w:rsidP="003E48AE">
      <w:pPr>
        <w:pStyle w:val="BodyText"/>
        <w:spacing w:before="161"/>
        <w:ind w:left="557" w:right="759" w:hanging="10"/>
      </w:pPr>
      <w:r>
        <w:t>Okolo,</w:t>
      </w:r>
      <w:r>
        <w:rPr>
          <w:spacing w:val="-2"/>
        </w:rPr>
        <w:t xml:space="preserve"> </w:t>
      </w:r>
      <w:r>
        <w:t>P.</w:t>
      </w:r>
      <w:r>
        <w:rPr>
          <w:spacing w:val="-2"/>
        </w:rPr>
        <w:t xml:space="preserve"> </w:t>
      </w:r>
      <w:r>
        <w:t>O.</w:t>
      </w:r>
      <w:r>
        <w:rPr>
          <w:spacing w:val="-2"/>
        </w:rPr>
        <w:t xml:space="preserve"> </w:t>
      </w:r>
      <w:r>
        <w:t>(2004).</w:t>
      </w:r>
      <w:r w:rsidRPr="006F0186">
        <w:rPr>
          <w:i/>
        </w:rPr>
        <w:t>Oil</w:t>
      </w:r>
      <w:r w:rsidRPr="006F0186">
        <w:rPr>
          <w:i/>
          <w:spacing w:val="-2"/>
        </w:rPr>
        <w:t xml:space="preserve"> </w:t>
      </w:r>
      <w:r w:rsidRPr="006F0186">
        <w:rPr>
          <w:i/>
        </w:rPr>
        <w:t>Pollution,</w:t>
      </w:r>
      <w:r w:rsidRPr="006F0186">
        <w:rPr>
          <w:i/>
          <w:spacing w:val="-5"/>
        </w:rPr>
        <w:t xml:space="preserve"> </w:t>
      </w:r>
      <w:r w:rsidRPr="006F0186">
        <w:rPr>
          <w:i/>
        </w:rPr>
        <w:t>Compensation</w:t>
      </w:r>
      <w:r w:rsidRPr="006F0186">
        <w:rPr>
          <w:i/>
          <w:spacing w:val="-2"/>
        </w:rPr>
        <w:t xml:space="preserve"> </w:t>
      </w:r>
      <w:r w:rsidRPr="006F0186">
        <w:rPr>
          <w:i/>
        </w:rPr>
        <w:t>and</w:t>
      </w:r>
      <w:r w:rsidRPr="006F0186">
        <w:rPr>
          <w:i/>
          <w:spacing w:val="-2"/>
        </w:rPr>
        <w:t xml:space="preserve"> </w:t>
      </w:r>
      <w:r w:rsidRPr="006F0186">
        <w:rPr>
          <w:i/>
        </w:rPr>
        <w:t>Conflict</w:t>
      </w:r>
      <w:r w:rsidRPr="006F0186">
        <w:rPr>
          <w:i/>
          <w:spacing w:val="-2"/>
        </w:rPr>
        <w:t xml:space="preserve"> </w:t>
      </w:r>
      <w:r w:rsidRPr="006F0186">
        <w:rPr>
          <w:i/>
        </w:rPr>
        <w:t>in</w:t>
      </w:r>
      <w:r w:rsidRPr="006F0186">
        <w:rPr>
          <w:i/>
          <w:spacing w:val="-2"/>
        </w:rPr>
        <w:t xml:space="preserve"> </w:t>
      </w:r>
      <w:r w:rsidRPr="006F0186">
        <w:rPr>
          <w:i/>
        </w:rPr>
        <w:t>Rivers</w:t>
      </w:r>
      <w:r w:rsidRPr="006F0186">
        <w:rPr>
          <w:i/>
          <w:spacing w:val="-2"/>
        </w:rPr>
        <w:t xml:space="preserve"> </w:t>
      </w:r>
      <w:r w:rsidRPr="006F0186">
        <w:rPr>
          <w:i/>
        </w:rPr>
        <w:t>and</w:t>
      </w:r>
      <w:r w:rsidRPr="006F0186">
        <w:rPr>
          <w:i/>
          <w:spacing w:val="-2"/>
        </w:rPr>
        <w:t xml:space="preserve"> </w:t>
      </w:r>
      <w:r w:rsidRPr="006F0186">
        <w:rPr>
          <w:i/>
        </w:rPr>
        <w:t>Bayelsa</w:t>
      </w:r>
      <w:r w:rsidRPr="006F0186">
        <w:rPr>
          <w:i/>
          <w:spacing w:val="-3"/>
        </w:rPr>
        <w:t xml:space="preserve"> </w:t>
      </w:r>
      <w:r w:rsidRPr="006F0186">
        <w:rPr>
          <w:i/>
        </w:rPr>
        <w:t>State:</w:t>
      </w:r>
      <w:r w:rsidRPr="006F0186">
        <w:rPr>
          <w:i/>
          <w:spacing w:val="-2"/>
        </w:rPr>
        <w:t xml:space="preserve"> </w:t>
      </w:r>
      <w:r w:rsidRPr="006F0186">
        <w:rPr>
          <w:i/>
        </w:rPr>
        <w:t>A</w:t>
      </w:r>
      <w:r w:rsidRPr="006F0186">
        <w:rPr>
          <w:i/>
          <w:spacing w:val="-2"/>
        </w:rPr>
        <w:t xml:space="preserve"> </w:t>
      </w:r>
      <w:r w:rsidRPr="006F0186">
        <w:rPr>
          <w:i/>
        </w:rPr>
        <w:t>case</w:t>
      </w:r>
      <w:r w:rsidRPr="006F0186">
        <w:rPr>
          <w:i/>
          <w:spacing w:val="-3"/>
        </w:rPr>
        <w:t xml:space="preserve"> </w:t>
      </w:r>
      <w:r w:rsidRPr="006F0186">
        <w:rPr>
          <w:i/>
        </w:rPr>
        <w:t>study</w:t>
      </w:r>
      <w:r w:rsidRPr="006F0186">
        <w:rPr>
          <w:i/>
          <w:spacing w:val="-7"/>
        </w:rPr>
        <w:t xml:space="preserve"> </w:t>
      </w:r>
      <w:r w:rsidRPr="006F0186">
        <w:rPr>
          <w:i/>
        </w:rPr>
        <w:t>of Shell</w:t>
      </w:r>
      <w:r>
        <w:t>. M.A. Thesis, University of Ibadan, Ibadan, Nigeria Introduction and Background (2004: 3485)</w:t>
      </w:r>
    </w:p>
    <w:p w:rsidR="003E48AE" w:rsidDel="00270435" w:rsidRDefault="003E48AE" w:rsidP="003E48AE">
      <w:pPr>
        <w:pStyle w:val="BodyText"/>
        <w:spacing w:before="161"/>
        <w:ind w:left="548"/>
        <w:rPr>
          <w:spacing w:val="-5"/>
        </w:rPr>
      </w:pPr>
      <w:r>
        <w:t>Oyefusi, A</w:t>
      </w:r>
      <w:r>
        <w:rPr>
          <w:spacing w:val="-1"/>
        </w:rPr>
        <w:t xml:space="preserve"> </w:t>
      </w:r>
      <w:r>
        <w:t>(2007),</w:t>
      </w:r>
      <w:r>
        <w:rPr>
          <w:spacing w:val="1"/>
        </w:rPr>
        <w:t xml:space="preserve"> </w:t>
      </w:r>
      <w:r w:rsidRPr="006F0186">
        <w:rPr>
          <w:i/>
        </w:rPr>
        <w:t>Oil-dependence</w:t>
      </w:r>
      <w:r w:rsidRPr="006F0186">
        <w:rPr>
          <w:i/>
          <w:spacing w:val="-2"/>
        </w:rPr>
        <w:t xml:space="preserve"> </w:t>
      </w:r>
      <w:r w:rsidRPr="006F0186">
        <w:rPr>
          <w:i/>
        </w:rPr>
        <w:t>and</w:t>
      </w:r>
      <w:r w:rsidRPr="006F0186">
        <w:rPr>
          <w:i/>
          <w:spacing w:val="-1"/>
        </w:rPr>
        <w:t xml:space="preserve"> </w:t>
      </w:r>
      <w:r w:rsidRPr="006F0186">
        <w:rPr>
          <w:i/>
        </w:rPr>
        <w:t>Civil</w:t>
      </w:r>
      <w:r w:rsidRPr="006F0186">
        <w:rPr>
          <w:i/>
          <w:spacing w:val="-1"/>
        </w:rPr>
        <w:t xml:space="preserve"> </w:t>
      </w:r>
      <w:r w:rsidRPr="006F0186">
        <w:rPr>
          <w:i/>
        </w:rPr>
        <w:t>conflict</w:t>
      </w:r>
      <w:r w:rsidRPr="006F0186">
        <w:rPr>
          <w:i/>
          <w:spacing w:val="-1"/>
        </w:rPr>
        <w:t xml:space="preserve"> </w:t>
      </w:r>
      <w:r w:rsidRPr="006F0186">
        <w:rPr>
          <w:i/>
        </w:rPr>
        <w:t>in</w:t>
      </w:r>
      <w:r w:rsidRPr="006F0186">
        <w:rPr>
          <w:i/>
          <w:spacing w:val="-1"/>
        </w:rPr>
        <w:t xml:space="preserve"> </w:t>
      </w:r>
      <w:r w:rsidRPr="006F0186">
        <w:rPr>
          <w:i/>
        </w:rPr>
        <w:t>Nigeria</w:t>
      </w:r>
      <w:r>
        <w:rPr>
          <w:spacing w:val="-3"/>
        </w:rPr>
        <w:t xml:space="preserve"> </w:t>
      </w:r>
      <w:r>
        <w:t>(Pp.</w:t>
      </w:r>
      <w:r>
        <w:rPr>
          <w:spacing w:val="2"/>
        </w:rPr>
        <w:t xml:space="preserve"> </w:t>
      </w:r>
      <w:r>
        <w:t>6-</w:t>
      </w:r>
      <w:r>
        <w:rPr>
          <w:spacing w:val="-5"/>
        </w:rPr>
        <w:t xml:space="preserve">7): </w:t>
      </w:r>
      <w:r w:rsidRPr="00392828">
        <w:rPr>
          <w:spacing w:val="-5"/>
        </w:rPr>
        <w:t>Centre for the Study of African Economies, University of Oxford.</w:t>
      </w:r>
    </w:p>
    <w:p w:rsidR="003E48AE" w:rsidRDefault="003E48AE" w:rsidP="003E48AE">
      <w:pPr>
        <w:pStyle w:val="BodyText"/>
        <w:spacing w:line="237" w:lineRule="exact"/>
        <w:ind w:left="548"/>
      </w:pPr>
      <w:r>
        <w:t>Ramifications</w:t>
      </w:r>
      <w:r>
        <w:rPr>
          <w:spacing w:val="-1"/>
        </w:rPr>
        <w:t xml:space="preserve"> </w:t>
      </w:r>
      <w:r>
        <w:t>of</w:t>
      </w:r>
      <w:r>
        <w:rPr>
          <w:spacing w:val="-1"/>
        </w:rPr>
        <w:t xml:space="preserve"> </w:t>
      </w:r>
      <w:r>
        <w:t>civil</w:t>
      </w:r>
      <w:r>
        <w:rPr>
          <w:spacing w:val="-1"/>
        </w:rPr>
        <w:t xml:space="preserve"> </w:t>
      </w:r>
      <w:r>
        <w:t>society</w:t>
      </w:r>
      <w:r>
        <w:rPr>
          <w:spacing w:val="-4"/>
        </w:rPr>
        <w:t xml:space="preserve"> </w:t>
      </w:r>
      <w:r>
        <w:t>for</w:t>
      </w:r>
      <w:r>
        <w:rPr>
          <w:spacing w:val="-3"/>
        </w:rPr>
        <w:t xml:space="preserve"> </w:t>
      </w:r>
      <w:r>
        <w:t>a regional</w:t>
      </w:r>
      <w:r>
        <w:rPr>
          <w:spacing w:val="-1"/>
        </w:rPr>
        <w:t xml:space="preserve"> </w:t>
      </w:r>
      <w:r>
        <w:t>resource</w:t>
      </w:r>
      <w:r>
        <w:rPr>
          <w:spacing w:val="2"/>
        </w:rPr>
        <w:t xml:space="preserve"> </w:t>
      </w:r>
      <w:r>
        <w:t>struggle.</w:t>
      </w:r>
      <w:r>
        <w:rPr>
          <w:spacing w:val="-1"/>
        </w:rPr>
        <w:t xml:space="preserve"> </w:t>
      </w:r>
      <w:r w:rsidRPr="003535C5">
        <w:rPr>
          <w:i/>
        </w:rPr>
        <w:t>The</w:t>
      </w:r>
      <w:r w:rsidRPr="003535C5">
        <w:rPr>
          <w:i/>
          <w:spacing w:val="-2"/>
        </w:rPr>
        <w:t xml:space="preserve"> </w:t>
      </w:r>
      <w:r w:rsidRPr="003535C5">
        <w:rPr>
          <w:i/>
        </w:rPr>
        <w:t>Journal</w:t>
      </w:r>
      <w:r w:rsidRPr="003535C5">
        <w:rPr>
          <w:i/>
          <w:spacing w:val="-1"/>
        </w:rPr>
        <w:t xml:space="preserve"> </w:t>
      </w:r>
      <w:r w:rsidRPr="003535C5">
        <w:rPr>
          <w:i/>
        </w:rPr>
        <w:t>of</w:t>
      </w:r>
      <w:r w:rsidRPr="003535C5">
        <w:rPr>
          <w:i/>
          <w:spacing w:val="-1"/>
        </w:rPr>
        <w:t xml:space="preserve"> </w:t>
      </w:r>
      <w:r w:rsidRPr="003535C5">
        <w:rPr>
          <w:i/>
        </w:rPr>
        <w:t>Modern</w:t>
      </w:r>
      <w:r w:rsidRPr="003535C5">
        <w:rPr>
          <w:i/>
          <w:spacing w:val="-1"/>
        </w:rPr>
        <w:t xml:space="preserve"> </w:t>
      </w:r>
      <w:r w:rsidRPr="003535C5">
        <w:rPr>
          <w:i/>
        </w:rPr>
        <w:t xml:space="preserve">African </w:t>
      </w:r>
      <w:r w:rsidRPr="003535C5">
        <w:rPr>
          <w:i/>
          <w:spacing w:val="-2"/>
        </w:rPr>
        <w:t>Studies</w:t>
      </w:r>
      <w:r>
        <w:rPr>
          <w:spacing w:val="-2"/>
        </w:rPr>
        <w:t>,</w:t>
      </w:r>
      <w:r>
        <w:t xml:space="preserve"> 39(3),</w:t>
      </w:r>
      <w:r>
        <w:rPr>
          <w:spacing w:val="-3"/>
        </w:rPr>
        <w:t xml:space="preserve"> </w:t>
      </w:r>
      <w:r>
        <w:t>437-</w:t>
      </w:r>
      <w:r>
        <w:rPr>
          <w:spacing w:val="-4"/>
        </w:rPr>
        <w:t>470.</w:t>
      </w:r>
    </w:p>
    <w:p w:rsidR="003E48AE" w:rsidRDefault="003E48AE" w:rsidP="003E48AE">
      <w:pPr>
        <w:pStyle w:val="BodyText"/>
        <w:spacing w:before="139"/>
        <w:ind w:left="548" w:right="1008"/>
      </w:pPr>
      <w:r>
        <w:t>Rogers,</w:t>
      </w:r>
      <w:r>
        <w:rPr>
          <w:spacing w:val="-4"/>
        </w:rPr>
        <w:t xml:space="preserve"> </w:t>
      </w:r>
      <w:r>
        <w:t>E.M.</w:t>
      </w:r>
      <w:r>
        <w:rPr>
          <w:spacing w:val="-2"/>
        </w:rPr>
        <w:t xml:space="preserve"> </w:t>
      </w:r>
      <w:r>
        <w:t>(1976).</w:t>
      </w:r>
      <w:r>
        <w:rPr>
          <w:spacing w:val="-4"/>
        </w:rPr>
        <w:t xml:space="preserve"> </w:t>
      </w:r>
      <w:r>
        <w:t>New</w:t>
      </w:r>
      <w:r>
        <w:rPr>
          <w:spacing w:val="-4"/>
        </w:rPr>
        <w:t xml:space="preserve"> </w:t>
      </w:r>
      <w:r>
        <w:t>Product</w:t>
      </w:r>
      <w:r>
        <w:rPr>
          <w:spacing w:val="-4"/>
        </w:rPr>
        <w:t xml:space="preserve"> </w:t>
      </w:r>
      <w:r>
        <w:t>Adoption</w:t>
      </w:r>
      <w:r>
        <w:rPr>
          <w:spacing w:val="-4"/>
        </w:rPr>
        <w:t xml:space="preserve"> </w:t>
      </w:r>
      <w:r>
        <w:t>and</w:t>
      </w:r>
      <w:r>
        <w:rPr>
          <w:spacing w:val="-2"/>
        </w:rPr>
        <w:t xml:space="preserve"> </w:t>
      </w:r>
      <w:r>
        <w:t>Diffusion.</w:t>
      </w:r>
      <w:r>
        <w:rPr>
          <w:spacing w:val="-4"/>
        </w:rPr>
        <w:t xml:space="preserve"> </w:t>
      </w:r>
      <w:r>
        <w:t>Journal</w:t>
      </w:r>
      <w:r>
        <w:rPr>
          <w:spacing w:val="-4"/>
        </w:rPr>
        <w:t xml:space="preserve"> </w:t>
      </w:r>
      <w:r>
        <w:t>of</w:t>
      </w:r>
      <w:r>
        <w:rPr>
          <w:spacing w:val="-4"/>
        </w:rPr>
        <w:t xml:space="preserve"> </w:t>
      </w:r>
      <w:r>
        <w:t>Consumer</w:t>
      </w:r>
      <w:r>
        <w:rPr>
          <w:spacing w:val="-5"/>
        </w:rPr>
        <w:t xml:space="preserve"> </w:t>
      </w:r>
      <w:r>
        <w:t>Research,</w:t>
      </w:r>
      <w:r>
        <w:rPr>
          <w:spacing w:val="-4"/>
        </w:rPr>
        <w:t xml:space="preserve"> </w:t>
      </w:r>
      <w:r>
        <w:t>2 (March), 290 -301.</w:t>
      </w:r>
    </w:p>
    <w:p w:rsidR="003E48AE" w:rsidRDefault="003E48AE" w:rsidP="003E48AE">
      <w:pPr>
        <w:pStyle w:val="BodyText"/>
        <w:spacing w:before="183"/>
        <w:ind w:left="557" w:right="621" w:hanging="10"/>
      </w:pPr>
      <w:r w:rsidRPr="00B541AC">
        <w:t xml:space="preserve">Udoh, I. (2020). Oil production, environmental pressures and other sources of violent conflict in Nigeria. </w:t>
      </w:r>
      <w:r w:rsidRPr="000F5507">
        <w:rPr>
          <w:i/>
        </w:rPr>
        <w:t>Review of African Political Economy</w:t>
      </w:r>
      <w:r w:rsidRPr="00B541AC">
        <w:t>, 47(164), 199-219.</w:t>
      </w:r>
    </w:p>
    <w:p w:rsidR="003E48AE" w:rsidRDefault="003E48AE" w:rsidP="003E48AE">
      <w:pPr>
        <w:pStyle w:val="BodyText"/>
        <w:spacing w:before="185"/>
        <w:ind w:left="557" w:right="759" w:hanging="10"/>
      </w:pPr>
      <w:r>
        <w:t>Worknesh, W.</w:t>
      </w:r>
      <w:r>
        <w:rPr>
          <w:spacing w:val="-3"/>
        </w:rPr>
        <w:t xml:space="preserve"> </w:t>
      </w:r>
      <w:r>
        <w:t>(2021).</w:t>
      </w:r>
      <w:r>
        <w:rPr>
          <w:spacing w:val="-3"/>
        </w:rPr>
        <w:t xml:space="preserve"> </w:t>
      </w:r>
      <w:r w:rsidRPr="006F0186">
        <w:rPr>
          <w:i/>
        </w:rPr>
        <w:t>The</w:t>
      </w:r>
      <w:r w:rsidRPr="006F0186">
        <w:rPr>
          <w:i/>
          <w:spacing w:val="-5"/>
        </w:rPr>
        <w:t xml:space="preserve"> </w:t>
      </w:r>
      <w:r w:rsidRPr="006F0186">
        <w:rPr>
          <w:i/>
        </w:rPr>
        <w:t>Role</w:t>
      </w:r>
      <w:r w:rsidRPr="006F0186">
        <w:rPr>
          <w:i/>
          <w:spacing w:val="-3"/>
        </w:rPr>
        <w:t xml:space="preserve"> </w:t>
      </w:r>
      <w:r w:rsidRPr="006F0186">
        <w:rPr>
          <w:i/>
        </w:rPr>
        <w:t>of</w:t>
      </w:r>
      <w:r w:rsidRPr="006F0186">
        <w:rPr>
          <w:i/>
          <w:spacing w:val="-5"/>
        </w:rPr>
        <w:t xml:space="preserve"> </w:t>
      </w:r>
      <w:r w:rsidRPr="006F0186">
        <w:rPr>
          <w:i/>
        </w:rPr>
        <w:t>Effective</w:t>
      </w:r>
      <w:r w:rsidRPr="006F0186">
        <w:rPr>
          <w:i/>
          <w:spacing w:val="-4"/>
        </w:rPr>
        <w:t xml:space="preserve"> </w:t>
      </w:r>
      <w:r w:rsidRPr="006F0186">
        <w:rPr>
          <w:i/>
        </w:rPr>
        <w:t>Communication</w:t>
      </w:r>
      <w:r w:rsidRPr="006F0186">
        <w:rPr>
          <w:i/>
          <w:spacing w:val="-3"/>
        </w:rPr>
        <w:t xml:space="preserve"> </w:t>
      </w:r>
      <w:r w:rsidRPr="006F0186">
        <w:rPr>
          <w:i/>
        </w:rPr>
        <w:t>in</w:t>
      </w:r>
      <w:r w:rsidRPr="006F0186">
        <w:rPr>
          <w:i/>
          <w:spacing w:val="-3"/>
        </w:rPr>
        <w:t xml:space="preserve"> </w:t>
      </w:r>
      <w:r w:rsidRPr="006F0186">
        <w:rPr>
          <w:i/>
        </w:rPr>
        <w:t>Resolving</w:t>
      </w:r>
      <w:r w:rsidRPr="006F0186">
        <w:rPr>
          <w:i/>
          <w:spacing w:val="-6"/>
        </w:rPr>
        <w:t xml:space="preserve"> </w:t>
      </w:r>
      <w:r w:rsidRPr="006F0186">
        <w:rPr>
          <w:i/>
        </w:rPr>
        <w:t>Conflict:</w:t>
      </w:r>
      <w:r w:rsidRPr="006F0186">
        <w:rPr>
          <w:i/>
          <w:spacing w:val="-3"/>
        </w:rPr>
        <w:t xml:space="preserve"> </w:t>
      </w:r>
      <w:r w:rsidRPr="006F0186">
        <w:rPr>
          <w:i/>
        </w:rPr>
        <w:t>The</w:t>
      </w:r>
      <w:r w:rsidRPr="006F0186">
        <w:rPr>
          <w:i/>
          <w:spacing w:val="-3"/>
        </w:rPr>
        <w:t xml:space="preserve"> </w:t>
      </w:r>
      <w:r w:rsidRPr="006F0186">
        <w:rPr>
          <w:i/>
        </w:rPr>
        <w:t>Case Kabri Dahar Town Municipality, Korhay Zone, Somali Region Satate, Ethiopia</w:t>
      </w:r>
      <w:r>
        <w:t>, M.A Thesis in Social Anthropology at Kabri Dahar University. DOI: 10.717/NMMC/96-02</w:t>
      </w:r>
    </w:p>
    <w:p w:rsidR="003E48AE" w:rsidRDefault="003E48AE" w:rsidP="003E48AE">
      <w:pPr>
        <w:pStyle w:val="BodyText"/>
        <w:spacing w:line="90" w:lineRule="exact"/>
        <w:ind w:left="714"/>
        <w:rPr>
          <w:sz w:val="9"/>
        </w:rPr>
      </w:pPr>
    </w:p>
    <w:p w:rsidR="003E48AE" w:rsidRDefault="003E48AE" w:rsidP="003E48AE">
      <w:pPr>
        <w:pStyle w:val="BodyText"/>
        <w:spacing w:before="183"/>
        <w:ind w:left="557" w:right="621" w:hanging="10"/>
      </w:pPr>
    </w:p>
    <w:p w:rsidR="004263B2" w:rsidRDefault="003E48AE">
      <w:bookmarkStart w:id="0" w:name="_GoBack"/>
      <w:bookmarkEnd w:id="0"/>
    </w:p>
    <w:sectPr w:rsidR="004263B2">
      <w:pgSz w:w="11910" w:h="16840"/>
      <w:pgMar w:top="2000" w:right="160" w:bottom="1280" w:left="160" w:header="183" w:footer="108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54" w:rsidRDefault="003E48AE">
    <w:pPr>
      <w:pStyle w:val="BodyText"/>
      <w:spacing w:line="14" w:lineRule="auto"/>
      <w:rPr>
        <w:sz w:val="20"/>
      </w:rPr>
    </w:pPr>
    <w:r>
      <w:rPr>
        <w:noProof/>
        <w:lang w:val="en-GB" w:eastAsia="en-GB"/>
      </w:rPr>
      <mc:AlternateContent>
        <mc:Choice Requires="wps">
          <w:drawing>
            <wp:anchor distT="0" distB="0" distL="0" distR="0" simplePos="0" relativeHeight="251662336" behindDoc="1" locked="0" layoutInCell="1" allowOverlap="1" wp14:anchorId="5A601633" wp14:editId="334090F9">
              <wp:simplePos x="0" y="0"/>
              <wp:positionH relativeFrom="page">
                <wp:posOffset>436880</wp:posOffset>
              </wp:positionH>
              <wp:positionV relativeFrom="page">
                <wp:posOffset>9862819</wp:posOffset>
              </wp:positionV>
              <wp:extent cx="61595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65735"/>
                      </a:xfrm>
                      <a:prstGeom prst="rect">
                        <a:avLst/>
                      </a:prstGeom>
                    </wps:spPr>
                    <wps:txbx>
                      <w:txbxContent>
                        <w:p w:rsidR="00CF3654" w:rsidRDefault="003E48AE">
                          <w:pPr>
                            <w:spacing w:line="245" w:lineRule="exact"/>
                            <w:ind w:left="20"/>
                            <w:rPr>
                              <w:rFonts w:ascii="Calibri"/>
                            </w:rPr>
                          </w:pPr>
                          <w:r>
                            <w:rPr>
                              <w:rFonts w:ascii="Calibri"/>
                              <w:b/>
                            </w:rPr>
                            <w:t>1</w:t>
                          </w:r>
                          <w:r>
                            <w:rPr>
                              <w:rFonts w:ascii="Calibri"/>
                              <w:b/>
                              <w:spacing w:val="1"/>
                            </w:rPr>
                            <w:t xml:space="preserve"> </w:t>
                          </w:r>
                          <w:r>
                            <w:rPr>
                              <w:rFonts w:ascii="Calibri"/>
                              <w:b/>
                            </w:rPr>
                            <w:t>|</w:t>
                          </w:r>
                          <w:r>
                            <w:rPr>
                              <w:rFonts w:ascii="Calibri"/>
                              <w:b/>
                              <w:spacing w:val="-2"/>
                            </w:rPr>
                            <w:t xml:space="preserve"> </w:t>
                          </w:r>
                          <w:r>
                            <w:rPr>
                              <w:rFonts w:ascii="Calibri"/>
                              <w:color w:val="808080"/>
                            </w:rPr>
                            <w:t>P</w:t>
                          </w:r>
                          <w:r>
                            <w:rPr>
                              <w:rFonts w:ascii="Calibri"/>
                              <w:color w:val="808080"/>
                              <w:spacing w:val="11"/>
                            </w:rPr>
                            <w:t xml:space="preserve"> </w:t>
                          </w:r>
                          <w:r>
                            <w:rPr>
                              <w:rFonts w:ascii="Calibri"/>
                              <w:color w:val="808080"/>
                            </w:rPr>
                            <w:t>a</w:t>
                          </w:r>
                          <w:r>
                            <w:rPr>
                              <w:rFonts w:ascii="Calibri"/>
                              <w:color w:val="808080"/>
                              <w:spacing w:val="9"/>
                            </w:rPr>
                            <w:t xml:space="preserve"> </w:t>
                          </w:r>
                          <w:r>
                            <w:rPr>
                              <w:rFonts w:ascii="Calibri"/>
                              <w:color w:val="808080"/>
                            </w:rPr>
                            <w:t>g</w:t>
                          </w:r>
                          <w:r>
                            <w:rPr>
                              <w:rFonts w:ascii="Calibri"/>
                              <w:color w:val="808080"/>
                              <w:spacing w:val="9"/>
                            </w:rPr>
                            <w:t xml:space="preserve"> </w:t>
                          </w:r>
                          <w:r>
                            <w:rPr>
                              <w:rFonts w:ascii="Calibri"/>
                              <w:color w:val="808080"/>
                              <w:spacing w:val="-10"/>
                            </w:rPr>
                            <w:t>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0" type="#_x0000_t202" style="position:absolute;margin-left:34.4pt;margin-top:776.6pt;width:48.5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" filled="f" stroked="f">
              <v:path arrowok="t"/>
              <v:textbox inset="0,0,0,0">
                <w:txbxContent>
                  <w:p w:rsidR="00CF3654" w:rsidRDefault="003E48AE">
                    <w:pPr>
                      <w:spacing w:line="245" w:lineRule="exact"/>
                      <w:ind w:left="20"/>
                      <w:rPr>
                        <w:rFonts w:ascii="Calibri"/>
                      </w:rPr>
                    </w:pPr>
                    <w:r>
                      <w:rPr>
                        <w:rFonts w:ascii="Calibri"/>
                        <w:b/>
                      </w:rPr>
                      <w:t>1</w:t>
                    </w:r>
                    <w:r>
                      <w:rPr>
                        <w:rFonts w:ascii="Calibri"/>
                        <w:b/>
                        <w:spacing w:val="1"/>
                      </w:rPr>
                      <w:t xml:space="preserve"> </w:t>
                    </w:r>
                    <w:r>
                      <w:rPr>
                        <w:rFonts w:ascii="Calibri"/>
                        <w:b/>
                      </w:rPr>
                      <w:t>|</w:t>
                    </w:r>
                    <w:r>
                      <w:rPr>
                        <w:rFonts w:ascii="Calibri"/>
                        <w:b/>
                        <w:spacing w:val="-2"/>
                      </w:rPr>
                      <w:t xml:space="preserve"> </w:t>
                    </w:r>
                    <w:r>
                      <w:rPr>
                        <w:rFonts w:ascii="Calibri"/>
                        <w:color w:val="808080"/>
                      </w:rPr>
                      <w:t>P</w:t>
                    </w:r>
                    <w:r>
                      <w:rPr>
                        <w:rFonts w:ascii="Calibri"/>
                        <w:color w:val="808080"/>
                        <w:spacing w:val="11"/>
                      </w:rPr>
                      <w:t xml:space="preserve"> </w:t>
                    </w:r>
                    <w:r>
                      <w:rPr>
                        <w:rFonts w:ascii="Calibri"/>
                        <w:color w:val="808080"/>
                      </w:rPr>
                      <w:t>a</w:t>
                    </w:r>
                    <w:r>
                      <w:rPr>
                        <w:rFonts w:ascii="Calibri"/>
                        <w:color w:val="808080"/>
                        <w:spacing w:val="9"/>
                      </w:rPr>
                      <w:t xml:space="preserve"> </w:t>
                    </w:r>
                    <w:r>
                      <w:rPr>
                        <w:rFonts w:ascii="Calibri"/>
                        <w:color w:val="808080"/>
                      </w:rPr>
                      <w:t>g</w:t>
                    </w:r>
                    <w:r>
                      <w:rPr>
                        <w:rFonts w:ascii="Calibri"/>
                        <w:color w:val="808080"/>
                        <w:spacing w:val="9"/>
                      </w:rPr>
                      <w:t xml:space="preserve"> </w:t>
                    </w:r>
                    <w:r>
                      <w:rPr>
                        <w:rFonts w:ascii="Calibri"/>
                        <w:color w:val="808080"/>
                        <w:spacing w:val="-10"/>
                      </w:rPr>
                      <w:t>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54" w:rsidRDefault="003E48AE">
    <w:pPr>
      <w:pStyle w:val="BodyText"/>
      <w:spacing w:line="14" w:lineRule="auto"/>
      <w:rPr>
        <w:sz w:val="20"/>
      </w:rPr>
    </w:pPr>
    <w:r>
      <w:rPr>
        <w:noProof/>
        <w:lang w:val="en-GB" w:eastAsia="en-GB"/>
      </w:rPr>
      <mc:AlternateContent>
        <mc:Choice Requires="wps">
          <w:drawing>
            <wp:anchor distT="0" distB="0" distL="0" distR="0" simplePos="0" relativeHeight="251666432" behindDoc="1" locked="0" layoutInCell="1" allowOverlap="1" wp14:anchorId="5BB7DF76" wp14:editId="38049599">
              <wp:simplePos x="0" y="0"/>
              <wp:positionH relativeFrom="page">
                <wp:posOffset>411480</wp:posOffset>
              </wp:positionH>
              <wp:positionV relativeFrom="page">
                <wp:posOffset>9861295</wp:posOffset>
              </wp:positionV>
              <wp:extent cx="23241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CF3654" w:rsidRDefault="003E48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32" type="#_x0000_t202" style="position:absolute;margin-left:32.4pt;margin-top:776.5pt;width:18.3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" filled="f" stroked="f">
              <v:path arrowok="t"/>
              <v:textbox inset="0,0,0,0">
                <w:txbxContent>
                  <w:p w:rsidR="00CF3654" w:rsidRDefault="003E48A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53</w:t>
                    </w:r>
                    <w:r>
                      <w:rPr>
                        <w:rFonts w:ascii="Calibri"/>
                        <w:spacing w:val="-5"/>
                      </w:rPr>
                      <w:fldChar w:fldCharType="end"/>
                    </w:r>
                  </w:p>
                </w:txbxContent>
              </v:textbox>
              <w10:wrap anchorx="page" anchory="page"/>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54" w:rsidRDefault="003E48AE">
    <w:pPr>
      <w:pStyle w:val="BodyText"/>
      <w:spacing w:line="14" w:lineRule="auto"/>
      <w:rPr>
        <w:sz w:val="20"/>
      </w:rPr>
    </w:pPr>
    <w:r>
      <w:rPr>
        <w:noProof/>
        <w:lang w:val="en-GB" w:eastAsia="en-GB"/>
      </w:rPr>
      <w:drawing>
        <wp:anchor distT="0" distB="0" distL="0" distR="0" simplePos="0" relativeHeight="251659264" behindDoc="1" locked="0" layoutInCell="1" allowOverlap="1" wp14:anchorId="246B49CB" wp14:editId="42FABB3A">
          <wp:simplePos x="0" y="0"/>
          <wp:positionH relativeFrom="page">
            <wp:posOffset>5688965</wp:posOffset>
          </wp:positionH>
          <wp:positionV relativeFrom="page">
            <wp:posOffset>116204</wp:posOffset>
          </wp:positionV>
          <wp:extent cx="787400" cy="512996"/>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87400" cy="51299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27ED68AD" wp14:editId="59D58F0F">
          <wp:simplePos x="0" y="0"/>
          <wp:positionH relativeFrom="page">
            <wp:posOffset>450215</wp:posOffset>
          </wp:positionH>
          <wp:positionV relativeFrom="page">
            <wp:posOffset>311143</wp:posOffset>
          </wp:positionV>
          <wp:extent cx="4881753" cy="465341"/>
          <wp:effectExtent l="0" t="0" r="0" b="0"/>
          <wp:wrapNone/>
          <wp:docPr id="1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4881753" cy="465341"/>
                  </a:xfrm>
                  <a:prstGeom prst="rect">
                    <a:avLst/>
                  </a:prstGeom>
                </pic:spPr>
              </pic:pic>
            </a:graphicData>
          </a:graphic>
        </wp:anchor>
      </w:drawing>
    </w:r>
    <w:r>
      <w:rPr>
        <w:noProof/>
        <w:lang w:val="en-GB" w:eastAsia="en-GB"/>
      </w:rPr>
      <mc:AlternateContent>
        <mc:Choice Requires="wps">
          <w:drawing>
            <wp:anchor distT="0" distB="0" distL="0" distR="0" simplePos="0" relativeHeight="251661312" behindDoc="1" locked="0" layoutInCell="1" allowOverlap="1" wp14:anchorId="70DE26F6" wp14:editId="15899684">
              <wp:simplePos x="0" y="0"/>
              <wp:positionH relativeFrom="page">
                <wp:posOffset>1552702</wp:posOffset>
              </wp:positionH>
              <wp:positionV relativeFrom="page">
                <wp:posOffset>917881</wp:posOffset>
              </wp:positionV>
              <wp:extent cx="5338445" cy="2673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8445" cy="267335"/>
                      </a:xfrm>
                      <a:prstGeom prst="rect">
                        <a:avLst/>
                      </a:prstGeom>
                    </wps:spPr>
                    <wps:txbx>
                      <w:txbxContent>
                        <w:p w:rsidR="00CF3654" w:rsidRDefault="003E48AE">
                          <w:pPr>
                            <w:spacing w:before="9"/>
                            <w:ind w:left="20"/>
                            <w:rPr>
                              <w:rFonts w:ascii="Arial"/>
                              <w:b/>
                              <w:sz w:val="34"/>
                            </w:rPr>
                          </w:pPr>
                          <w:r>
                            <w:rPr>
                              <w:rFonts w:ascii="Arial"/>
                              <w:b/>
                              <w:sz w:val="34"/>
                            </w:rPr>
                            <w:t>MAKERERE</w:t>
                          </w:r>
                          <w:r>
                            <w:rPr>
                              <w:rFonts w:ascii="Arial"/>
                              <w:b/>
                              <w:spacing w:val="-13"/>
                              <w:sz w:val="34"/>
                            </w:rPr>
                            <w:t xml:space="preserve"> </w:t>
                          </w:r>
                          <w:r>
                            <w:rPr>
                              <w:rFonts w:ascii="Arial"/>
                              <w:b/>
                              <w:sz w:val="34"/>
                            </w:rPr>
                            <w:t>UNIVERSITY</w:t>
                          </w:r>
                          <w:r>
                            <w:rPr>
                              <w:rFonts w:ascii="Arial"/>
                              <w:b/>
                              <w:spacing w:val="-7"/>
                              <w:sz w:val="34"/>
                            </w:rPr>
                            <w:t xml:space="preserve"> </w:t>
                          </w:r>
                          <w:r>
                            <w:rPr>
                              <w:rFonts w:ascii="Arial"/>
                              <w:b/>
                              <w:sz w:val="34"/>
                            </w:rPr>
                            <w:t>ROTARY</w:t>
                          </w:r>
                          <w:r>
                            <w:rPr>
                              <w:rFonts w:ascii="Arial"/>
                              <w:b/>
                              <w:spacing w:val="-7"/>
                              <w:sz w:val="34"/>
                            </w:rPr>
                            <w:t xml:space="preserve"> </w:t>
                          </w:r>
                          <w:r>
                            <w:rPr>
                              <w:rFonts w:ascii="Arial"/>
                              <w:b/>
                              <w:sz w:val="34"/>
                            </w:rPr>
                            <w:t>PEACE</w:t>
                          </w:r>
                          <w:r>
                            <w:rPr>
                              <w:rFonts w:ascii="Arial"/>
                              <w:b/>
                              <w:spacing w:val="-6"/>
                              <w:sz w:val="34"/>
                            </w:rPr>
                            <w:t xml:space="preserve"> </w:t>
                          </w:r>
                          <w:r>
                            <w:rPr>
                              <w:rFonts w:ascii="Arial"/>
                              <w:b/>
                              <w:spacing w:val="-2"/>
                              <w:sz w:val="34"/>
                            </w:rPr>
                            <w:t>CENTER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122.25pt;margin-top:72.25pt;width:420.35pt;height:2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" filled="f" stroked="f">
              <v:path arrowok="t"/>
              <v:textbox inset="0,0,0,0">
                <w:txbxContent>
                  <w:p w:rsidR="00CF3654" w:rsidRDefault="003E48AE">
                    <w:pPr>
                      <w:spacing w:before="9"/>
                      <w:ind w:left="20"/>
                      <w:rPr>
                        <w:rFonts w:ascii="Arial"/>
                        <w:b/>
                        <w:sz w:val="34"/>
                      </w:rPr>
                    </w:pPr>
                    <w:r>
                      <w:rPr>
                        <w:rFonts w:ascii="Arial"/>
                        <w:b/>
                        <w:sz w:val="34"/>
                      </w:rPr>
                      <w:t>MAKERERE</w:t>
                    </w:r>
                    <w:r>
                      <w:rPr>
                        <w:rFonts w:ascii="Arial"/>
                        <w:b/>
                        <w:spacing w:val="-13"/>
                        <w:sz w:val="34"/>
                      </w:rPr>
                      <w:t xml:space="preserve"> </w:t>
                    </w:r>
                    <w:r>
                      <w:rPr>
                        <w:rFonts w:ascii="Arial"/>
                        <w:b/>
                        <w:sz w:val="34"/>
                      </w:rPr>
                      <w:t>UNIVERSITY</w:t>
                    </w:r>
                    <w:r>
                      <w:rPr>
                        <w:rFonts w:ascii="Arial"/>
                        <w:b/>
                        <w:spacing w:val="-7"/>
                        <w:sz w:val="34"/>
                      </w:rPr>
                      <w:t xml:space="preserve"> </w:t>
                    </w:r>
                    <w:r>
                      <w:rPr>
                        <w:rFonts w:ascii="Arial"/>
                        <w:b/>
                        <w:sz w:val="34"/>
                      </w:rPr>
                      <w:t>ROTARY</w:t>
                    </w:r>
                    <w:r>
                      <w:rPr>
                        <w:rFonts w:ascii="Arial"/>
                        <w:b/>
                        <w:spacing w:val="-7"/>
                        <w:sz w:val="34"/>
                      </w:rPr>
                      <w:t xml:space="preserve"> </w:t>
                    </w:r>
                    <w:r>
                      <w:rPr>
                        <w:rFonts w:ascii="Arial"/>
                        <w:b/>
                        <w:sz w:val="34"/>
                      </w:rPr>
                      <w:t>PEACE</w:t>
                    </w:r>
                    <w:r>
                      <w:rPr>
                        <w:rFonts w:ascii="Arial"/>
                        <w:b/>
                        <w:spacing w:val="-6"/>
                        <w:sz w:val="34"/>
                      </w:rPr>
                      <w:t xml:space="preserve"> </w:t>
                    </w:r>
                    <w:r>
                      <w:rPr>
                        <w:rFonts w:ascii="Arial"/>
                        <w:b/>
                        <w:spacing w:val="-2"/>
                        <w:sz w:val="34"/>
                      </w:rPr>
                      <w:t>CENTER</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54" w:rsidRDefault="003E48AE">
    <w:pPr>
      <w:pStyle w:val="BodyText"/>
      <w:spacing w:line="14" w:lineRule="auto"/>
      <w:rPr>
        <w:sz w:val="20"/>
      </w:rPr>
    </w:pPr>
    <w:r>
      <w:rPr>
        <w:noProof/>
        <w:lang w:val="en-GB" w:eastAsia="en-GB"/>
      </w:rPr>
      <w:drawing>
        <wp:anchor distT="0" distB="0" distL="0" distR="0" simplePos="0" relativeHeight="251663360" behindDoc="1" locked="0" layoutInCell="1" allowOverlap="1" wp14:anchorId="60EAD8EA" wp14:editId="2C906CBD">
          <wp:simplePos x="0" y="0"/>
          <wp:positionH relativeFrom="page">
            <wp:posOffset>5688965</wp:posOffset>
          </wp:positionH>
          <wp:positionV relativeFrom="page">
            <wp:posOffset>116204</wp:posOffset>
          </wp:positionV>
          <wp:extent cx="787400" cy="512996"/>
          <wp:effectExtent l="0" t="0" r="0" b="0"/>
          <wp:wrapNone/>
          <wp:docPr id="23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787400" cy="512996"/>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3BA85F6F" wp14:editId="4561F7D2">
          <wp:simplePos x="0" y="0"/>
          <wp:positionH relativeFrom="page">
            <wp:posOffset>450215</wp:posOffset>
          </wp:positionH>
          <wp:positionV relativeFrom="page">
            <wp:posOffset>311143</wp:posOffset>
          </wp:positionV>
          <wp:extent cx="4881753" cy="465341"/>
          <wp:effectExtent l="0" t="0" r="0" b="0"/>
          <wp:wrapNone/>
          <wp:docPr id="237"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 cstate="print"/>
                  <a:stretch>
                    <a:fillRect/>
                  </a:stretch>
                </pic:blipFill>
                <pic:spPr>
                  <a:xfrm>
                    <a:off x="0" y="0"/>
                    <a:ext cx="4881753" cy="465341"/>
                  </a:xfrm>
                  <a:prstGeom prst="rect">
                    <a:avLst/>
                  </a:prstGeom>
                </pic:spPr>
              </pic:pic>
            </a:graphicData>
          </a:graphic>
        </wp:anchor>
      </w:drawing>
    </w:r>
    <w:r>
      <w:rPr>
        <w:noProof/>
        <w:lang w:val="en-GB" w:eastAsia="en-GB"/>
      </w:rPr>
      <mc:AlternateContent>
        <mc:Choice Requires="wps">
          <w:drawing>
            <wp:anchor distT="0" distB="0" distL="0" distR="0" simplePos="0" relativeHeight="251665408" behindDoc="1" locked="0" layoutInCell="1" allowOverlap="1" wp14:anchorId="5A6D0C9A" wp14:editId="24895D91">
              <wp:simplePos x="0" y="0"/>
              <wp:positionH relativeFrom="page">
                <wp:posOffset>1552702</wp:posOffset>
              </wp:positionH>
              <wp:positionV relativeFrom="page">
                <wp:posOffset>917881</wp:posOffset>
              </wp:positionV>
              <wp:extent cx="5338445" cy="2673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8445" cy="267335"/>
                      </a:xfrm>
                      <a:prstGeom prst="rect">
                        <a:avLst/>
                      </a:prstGeom>
                    </wps:spPr>
                    <wps:txbx>
                      <w:txbxContent>
                        <w:p w:rsidR="00CF3654" w:rsidRDefault="003E48AE">
                          <w:pPr>
                            <w:spacing w:before="9"/>
                            <w:ind w:left="20"/>
                            <w:rPr>
                              <w:rFonts w:ascii="Arial"/>
                              <w:b/>
                              <w:sz w:val="34"/>
                            </w:rPr>
                          </w:pPr>
                          <w:r>
                            <w:rPr>
                              <w:rFonts w:ascii="Arial"/>
                              <w:b/>
                              <w:sz w:val="34"/>
                            </w:rPr>
                            <w:t>MAKERERE</w:t>
                          </w:r>
                          <w:r>
                            <w:rPr>
                              <w:rFonts w:ascii="Arial"/>
                              <w:b/>
                              <w:spacing w:val="-13"/>
                              <w:sz w:val="34"/>
                            </w:rPr>
                            <w:t xml:space="preserve"> </w:t>
                          </w:r>
                          <w:r>
                            <w:rPr>
                              <w:rFonts w:ascii="Arial"/>
                              <w:b/>
                              <w:sz w:val="34"/>
                            </w:rPr>
                            <w:t>UNIVERSITY</w:t>
                          </w:r>
                          <w:r>
                            <w:rPr>
                              <w:rFonts w:ascii="Arial"/>
                              <w:b/>
                              <w:spacing w:val="-7"/>
                              <w:sz w:val="34"/>
                            </w:rPr>
                            <w:t xml:space="preserve"> </w:t>
                          </w:r>
                          <w:r>
                            <w:rPr>
                              <w:rFonts w:ascii="Arial"/>
                              <w:b/>
                              <w:sz w:val="34"/>
                            </w:rPr>
                            <w:t>ROTARY</w:t>
                          </w:r>
                          <w:r>
                            <w:rPr>
                              <w:rFonts w:ascii="Arial"/>
                              <w:b/>
                              <w:spacing w:val="-7"/>
                              <w:sz w:val="34"/>
                            </w:rPr>
                            <w:t xml:space="preserve"> </w:t>
                          </w:r>
                          <w:r>
                            <w:rPr>
                              <w:rFonts w:ascii="Arial"/>
                              <w:b/>
                              <w:sz w:val="34"/>
                            </w:rPr>
                            <w:t>PEACE</w:t>
                          </w:r>
                          <w:r>
                            <w:rPr>
                              <w:rFonts w:ascii="Arial"/>
                              <w:b/>
                              <w:spacing w:val="-6"/>
                              <w:sz w:val="34"/>
                            </w:rPr>
                            <w:t xml:space="preserve"> </w:t>
                          </w:r>
                          <w:r>
                            <w:rPr>
                              <w:rFonts w:ascii="Arial"/>
                              <w:b/>
                              <w:spacing w:val="-2"/>
                              <w:sz w:val="34"/>
                            </w:rPr>
                            <w:t>CENTER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1" type="#_x0000_t202" style="position:absolute;margin-left:122.25pt;margin-top:72.25pt;width:420.35pt;height:21.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" filled="f" stroked="f">
              <v:path arrowok="t"/>
              <v:textbox inset="0,0,0,0">
                <w:txbxContent>
                  <w:p w:rsidR="00CF3654" w:rsidRDefault="003E48AE">
                    <w:pPr>
                      <w:spacing w:before="9"/>
                      <w:ind w:left="20"/>
                      <w:rPr>
                        <w:rFonts w:ascii="Arial"/>
                        <w:b/>
                        <w:sz w:val="34"/>
                      </w:rPr>
                    </w:pPr>
                    <w:r>
                      <w:rPr>
                        <w:rFonts w:ascii="Arial"/>
                        <w:b/>
                        <w:sz w:val="34"/>
                      </w:rPr>
                      <w:t>MAKERERE</w:t>
                    </w:r>
                    <w:r>
                      <w:rPr>
                        <w:rFonts w:ascii="Arial"/>
                        <w:b/>
                        <w:spacing w:val="-13"/>
                        <w:sz w:val="34"/>
                      </w:rPr>
                      <w:t xml:space="preserve"> </w:t>
                    </w:r>
                    <w:r>
                      <w:rPr>
                        <w:rFonts w:ascii="Arial"/>
                        <w:b/>
                        <w:sz w:val="34"/>
                      </w:rPr>
                      <w:t>UNIVERSITY</w:t>
                    </w:r>
                    <w:r>
                      <w:rPr>
                        <w:rFonts w:ascii="Arial"/>
                        <w:b/>
                        <w:spacing w:val="-7"/>
                        <w:sz w:val="34"/>
                      </w:rPr>
                      <w:t xml:space="preserve"> </w:t>
                    </w:r>
                    <w:r>
                      <w:rPr>
                        <w:rFonts w:ascii="Arial"/>
                        <w:b/>
                        <w:sz w:val="34"/>
                      </w:rPr>
                      <w:t>ROTARY</w:t>
                    </w:r>
                    <w:r>
                      <w:rPr>
                        <w:rFonts w:ascii="Arial"/>
                        <w:b/>
                        <w:spacing w:val="-7"/>
                        <w:sz w:val="34"/>
                      </w:rPr>
                      <w:t xml:space="preserve"> </w:t>
                    </w:r>
                    <w:r>
                      <w:rPr>
                        <w:rFonts w:ascii="Arial"/>
                        <w:b/>
                        <w:sz w:val="34"/>
                      </w:rPr>
                      <w:t>PEACE</w:t>
                    </w:r>
                    <w:r>
                      <w:rPr>
                        <w:rFonts w:ascii="Arial"/>
                        <w:b/>
                        <w:spacing w:val="-6"/>
                        <w:sz w:val="34"/>
                      </w:rPr>
                      <w:t xml:space="preserve"> </w:t>
                    </w:r>
                    <w:r>
                      <w:rPr>
                        <w:rFonts w:ascii="Arial"/>
                        <w:b/>
                        <w:spacing w:val="-2"/>
                        <w:sz w:val="34"/>
                      </w:rPr>
                      <w:t>CENTER</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C78DF"/>
    <w:multiLevelType w:val="hybridMultilevel"/>
    <w:tmpl w:val="C69039D6"/>
    <w:lvl w:ilvl="0" w:tplc="58227DC0">
      <w:numFmt w:val="bullet"/>
      <w:lvlText w:val=""/>
      <w:lvlJc w:val="left"/>
      <w:pPr>
        <w:ind w:left="436" w:hanging="281"/>
      </w:pPr>
      <w:rPr>
        <w:rFonts w:ascii="Wingdings" w:eastAsia="Wingdings" w:hAnsi="Wingdings" w:cs="Wingdings" w:hint="default"/>
        <w:b w:val="0"/>
        <w:bCs w:val="0"/>
        <w:i w:val="0"/>
        <w:iCs w:val="0"/>
        <w:spacing w:val="0"/>
        <w:w w:val="100"/>
        <w:sz w:val="23"/>
        <w:szCs w:val="23"/>
        <w:lang w:val="en-US" w:eastAsia="en-US" w:bidi="ar-SA"/>
      </w:rPr>
    </w:lvl>
    <w:lvl w:ilvl="1" w:tplc="9D822CE6">
      <w:numFmt w:val="bullet"/>
      <w:lvlText w:val="•"/>
      <w:lvlJc w:val="left"/>
      <w:pPr>
        <w:ind w:left="593" w:hanging="281"/>
      </w:pPr>
      <w:rPr>
        <w:rFonts w:hint="default"/>
        <w:lang w:val="en-US" w:eastAsia="en-US" w:bidi="ar-SA"/>
      </w:rPr>
    </w:lvl>
    <w:lvl w:ilvl="2" w:tplc="CF6E5B56">
      <w:numFmt w:val="bullet"/>
      <w:lvlText w:val="•"/>
      <w:lvlJc w:val="left"/>
      <w:pPr>
        <w:ind w:left="747" w:hanging="281"/>
      </w:pPr>
      <w:rPr>
        <w:rFonts w:hint="default"/>
        <w:lang w:val="en-US" w:eastAsia="en-US" w:bidi="ar-SA"/>
      </w:rPr>
    </w:lvl>
    <w:lvl w:ilvl="3" w:tplc="6C9CF7E6">
      <w:numFmt w:val="bullet"/>
      <w:lvlText w:val="•"/>
      <w:lvlJc w:val="left"/>
      <w:pPr>
        <w:ind w:left="900" w:hanging="281"/>
      </w:pPr>
      <w:rPr>
        <w:rFonts w:hint="default"/>
        <w:lang w:val="en-US" w:eastAsia="en-US" w:bidi="ar-SA"/>
      </w:rPr>
    </w:lvl>
    <w:lvl w:ilvl="4" w:tplc="FAD684D6">
      <w:numFmt w:val="bullet"/>
      <w:lvlText w:val="•"/>
      <w:lvlJc w:val="left"/>
      <w:pPr>
        <w:ind w:left="1054" w:hanging="281"/>
      </w:pPr>
      <w:rPr>
        <w:rFonts w:hint="default"/>
        <w:lang w:val="en-US" w:eastAsia="en-US" w:bidi="ar-SA"/>
      </w:rPr>
    </w:lvl>
    <w:lvl w:ilvl="5" w:tplc="74160D0C">
      <w:numFmt w:val="bullet"/>
      <w:lvlText w:val="•"/>
      <w:lvlJc w:val="left"/>
      <w:pPr>
        <w:ind w:left="1208" w:hanging="281"/>
      </w:pPr>
      <w:rPr>
        <w:rFonts w:hint="default"/>
        <w:lang w:val="en-US" w:eastAsia="en-US" w:bidi="ar-SA"/>
      </w:rPr>
    </w:lvl>
    <w:lvl w:ilvl="6" w:tplc="FD2AE49A">
      <w:numFmt w:val="bullet"/>
      <w:lvlText w:val="•"/>
      <w:lvlJc w:val="left"/>
      <w:pPr>
        <w:ind w:left="1361" w:hanging="281"/>
      </w:pPr>
      <w:rPr>
        <w:rFonts w:hint="default"/>
        <w:lang w:val="en-US" w:eastAsia="en-US" w:bidi="ar-SA"/>
      </w:rPr>
    </w:lvl>
    <w:lvl w:ilvl="7" w:tplc="6A2C8028">
      <w:numFmt w:val="bullet"/>
      <w:lvlText w:val="•"/>
      <w:lvlJc w:val="left"/>
      <w:pPr>
        <w:ind w:left="1515" w:hanging="281"/>
      </w:pPr>
      <w:rPr>
        <w:rFonts w:hint="default"/>
        <w:lang w:val="en-US" w:eastAsia="en-US" w:bidi="ar-SA"/>
      </w:rPr>
    </w:lvl>
    <w:lvl w:ilvl="8" w:tplc="FC3A0900">
      <w:numFmt w:val="bullet"/>
      <w:lvlText w:val="•"/>
      <w:lvlJc w:val="left"/>
      <w:pPr>
        <w:ind w:left="1668" w:hanging="281"/>
      </w:pPr>
      <w:rPr>
        <w:rFonts w:hint="default"/>
        <w:lang w:val="en-US" w:eastAsia="en-US" w:bidi="ar-SA"/>
      </w:rPr>
    </w:lvl>
  </w:abstractNum>
  <w:abstractNum w:abstractNumId="1">
    <w:nsid w:val="10BB150E"/>
    <w:multiLevelType w:val="hybridMultilevel"/>
    <w:tmpl w:val="F9EC540A"/>
    <w:lvl w:ilvl="0" w:tplc="884674EE">
      <w:numFmt w:val="bullet"/>
      <w:lvlText w:val=""/>
      <w:lvlJc w:val="left"/>
      <w:pPr>
        <w:ind w:left="1268" w:hanging="361"/>
      </w:pPr>
      <w:rPr>
        <w:rFonts w:ascii="Wingdings" w:eastAsia="Wingdings" w:hAnsi="Wingdings" w:cs="Wingdings" w:hint="default"/>
        <w:b w:val="0"/>
        <w:bCs w:val="0"/>
        <w:i w:val="0"/>
        <w:iCs w:val="0"/>
        <w:spacing w:val="0"/>
        <w:w w:val="100"/>
        <w:sz w:val="24"/>
        <w:szCs w:val="24"/>
        <w:lang w:val="en-US" w:eastAsia="en-US" w:bidi="ar-SA"/>
      </w:rPr>
    </w:lvl>
    <w:lvl w:ilvl="1" w:tplc="7190FB92">
      <w:numFmt w:val="bullet"/>
      <w:lvlText w:val="•"/>
      <w:lvlJc w:val="left"/>
      <w:pPr>
        <w:ind w:left="2292" w:hanging="361"/>
      </w:pPr>
      <w:rPr>
        <w:rFonts w:hint="default"/>
        <w:lang w:val="en-US" w:eastAsia="en-US" w:bidi="ar-SA"/>
      </w:rPr>
    </w:lvl>
    <w:lvl w:ilvl="2" w:tplc="C988060E">
      <w:numFmt w:val="bullet"/>
      <w:lvlText w:val="•"/>
      <w:lvlJc w:val="left"/>
      <w:pPr>
        <w:ind w:left="3325" w:hanging="361"/>
      </w:pPr>
      <w:rPr>
        <w:rFonts w:hint="default"/>
        <w:lang w:val="en-US" w:eastAsia="en-US" w:bidi="ar-SA"/>
      </w:rPr>
    </w:lvl>
    <w:lvl w:ilvl="3" w:tplc="8C7E5946">
      <w:numFmt w:val="bullet"/>
      <w:lvlText w:val="•"/>
      <w:lvlJc w:val="left"/>
      <w:pPr>
        <w:ind w:left="4357" w:hanging="361"/>
      </w:pPr>
      <w:rPr>
        <w:rFonts w:hint="default"/>
        <w:lang w:val="en-US" w:eastAsia="en-US" w:bidi="ar-SA"/>
      </w:rPr>
    </w:lvl>
    <w:lvl w:ilvl="4" w:tplc="53DCB9E4">
      <w:numFmt w:val="bullet"/>
      <w:lvlText w:val="•"/>
      <w:lvlJc w:val="left"/>
      <w:pPr>
        <w:ind w:left="5390" w:hanging="361"/>
      </w:pPr>
      <w:rPr>
        <w:rFonts w:hint="default"/>
        <w:lang w:val="en-US" w:eastAsia="en-US" w:bidi="ar-SA"/>
      </w:rPr>
    </w:lvl>
    <w:lvl w:ilvl="5" w:tplc="0C9ACBD8">
      <w:numFmt w:val="bullet"/>
      <w:lvlText w:val="•"/>
      <w:lvlJc w:val="left"/>
      <w:pPr>
        <w:ind w:left="6423" w:hanging="361"/>
      </w:pPr>
      <w:rPr>
        <w:rFonts w:hint="default"/>
        <w:lang w:val="en-US" w:eastAsia="en-US" w:bidi="ar-SA"/>
      </w:rPr>
    </w:lvl>
    <w:lvl w:ilvl="6" w:tplc="98209FC6">
      <w:numFmt w:val="bullet"/>
      <w:lvlText w:val="•"/>
      <w:lvlJc w:val="left"/>
      <w:pPr>
        <w:ind w:left="7455" w:hanging="361"/>
      </w:pPr>
      <w:rPr>
        <w:rFonts w:hint="default"/>
        <w:lang w:val="en-US" w:eastAsia="en-US" w:bidi="ar-SA"/>
      </w:rPr>
    </w:lvl>
    <w:lvl w:ilvl="7" w:tplc="14E8664C">
      <w:numFmt w:val="bullet"/>
      <w:lvlText w:val="•"/>
      <w:lvlJc w:val="left"/>
      <w:pPr>
        <w:ind w:left="8488" w:hanging="361"/>
      </w:pPr>
      <w:rPr>
        <w:rFonts w:hint="default"/>
        <w:lang w:val="en-US" w:eastAsia="en-US" w:bidi="ar-SA"/>
      </w:rPr>
    </w:lvl>
    <w:lvl w:ilvl="8" w:tplc="F182888E">
      <w:numFmt w:val="bullet"/>
      <w:lvlText w:val="•"/>
      <w:lvlJc w:val="left"/>
      <w:pPr>
        <w:ind w:left="9521" w:hanging="361"/>
      </w:pPr>
      <w:rPr>
        <w:rFonts w:hint="default"/>
        <w:lang w:val="en-US" w:eastAsia="en-US" w:bidi="ar-SA"/>
      </w:rPr>
    </w:lvl>
  </w:abstractNum>
  <w:abstractNum w:abstractNumId="2">
    <w:nsid w:val="11063B93"/>
    <w:multiLevelType w:val="hybridMultilevel"/>
    <w:tmpl w:val="6B029112"/>
    <w:lvl w:ilvl="0" w:tplc="E934F3CE">
      <w:numFmt w:val="bullet"/>
      <w:lvlText w:val=""/>
      <w:lvlJc w:val="left"/>
      <w:pPr>
        <w:ind w:left="1268" w:hanging="361"/>
      </w:pPr>
      <w:rPr>
        <w:rFonts w:ascii="Wingdings" w:eastAsia="Wingdings" w:hAnsi="Wingdings" w:cs="Wingdings" w:hint="default"/>
        <w:b w:val="0"/>
        <w:bCs w:val="0"/>
        <w:i w:val="0"/>
        <w:iCs w:val="0"/>
        <w:spacing w:val="0"/>
        <w:w w:val="100"/>
        <w:sz w:val="24"/>
        <w:szCs w:val="24"/>
        <w:lang w:val="en-US" w:eastAsia="en-US" w:bidi="ar-SA"/>
      </w:rPr>
    </w:lvl>
    <w:lvl w:ilvl="1" w:tplc="B1964282">
      <w:numFmt w:val="bullet"/>
      <w:lvlText w:val="•"/>
      <w:lvlJc w:val="left"/>
      <w:pPr>
        <w:ind w:left="2292" w:hanging="361"/>
      </w:pPr>
      <w:rPr>
        <w:rFonts w:hint="default"/>
        <w:lang w:val="en-US" w:eastAsia="en-US" w:bidi="ar-SA"/>
      </w:rPr>
    </w:lvl>
    <w:lvl w:ilvl="2" w:tplc="F63618EE">
      <w:numFmt w:val="bullet"/>
      <w:lvlText w:val="•"/>
      <w:lvlJc w:val="left"/>
      <w:pPr>
        <w:ind w:left="3325" w:hanging="361"/>
      </w:pPr>
      <w:rPr>
        <w:rFonts w:hint="default"/>
        <w:lang w:val="en-US" w:eastAsia="en-US" w:bidi="ar-SA"/>
      </w:rPr>
    </w:lvl>
    <w:lvl w:ilvl="3" w:tplc="C7D001F2">
      <w:numFmt w:val="bullet"/>
      <w:lvlText w:val="•"/>
      <w:lvlJc w:val="left"/>
      <w:pPr>
        <w:ind w:left="4357" w:hanging="361"/>
      </w:pPr>
      <w:rPr>
        <w:rFonts w:hint="default"/>
        <w:lang w:val="en-US" w:eastAsia="en-US" w:bidi="ar-SA"/>
      </w:rPr>
    </w:lvl>
    <w:lvl w:ilvl="4" w:tplc="06F0A3C6">
      <w:numFmt w:val="bullet"/>
      <w:lvlText w:val="•"/>
      <w:lvlJc w:val="left"/>
      <w:pPr>
        <w:ind w:left="5390" w:hanging="361"/>
      </w:pPr>
      <w:rPr>
        <w:rFonts w:hint="default"/>
        <w:lang w:val="en-US" w:eastAsia="en-US" w:bidi="ar-SA"/>
      </w:rPr>
    </w:lvl>
    <w:lvl w:ilvl="5" w:tplc="7728B332">
      <w:numFmt w:val="bullet"/>
      <w:lvlText w:val="•"/>
      <w:lvlJc w:val="left"/>
      <w:pPr>
        <w:ind w:left="6423" w:hanging="361"/>
      </w:pPr>
      <w:rPr>
        <w:rFonts w:hint="default"/>
        <w:lang w:val="en-US" w:eastAsia="en-US" w:bidi="ar-SA"/>
      </w:rPr>
    </w:lvl>
    <w:lvl w:ilvl="6" w:tplc="3C7A6AEC">
      <w:numFmt w:val="bullet"/>
      <w:lvlText w:val="•"/>
      <w:lvlJc w:val="left"/>
      <w:pPr>
        <w:ind w:left="7455" w:hanging="361"/>
      </w:pPr>
      <w:rPr>
        <w:rFonts w:hint="default"/>
        <w:lang w:val="en-US" w:eastAsia="en-US" w:bidi="ar-SA"/>
      </w:rPr>
    </w:lvl>
    <w:lvl w:ilvl="7" w:tplc="5A82A0E4">
      <w:numFmt w:val="bullet"/>
      <w:lvlText w:val="•"/>
      <w:lvlJc w:val="left"/>
      <w:pPr>
        <w:ind w:left="8488" w:hanging="361"/>
      </w:pPr>
      <w:rPr>
        <w:rFonts w:hint="default"/>
        <w:lang w:val="en-US" w:eastAsia="en-US" w:bidi="ar-SA"/>
      </w:rPr>
    </w:lvl>
    <w:lvl w:ilvl="8" w:tplc="B8DC5D36">
      <w:numFmt w:val="bullet"/>
      <w:lvlText w:val="•"/>
      <w:lvlJc w:val="left"/>
      <w:pPr>
        <w:ind w:left="9521" w:hanging="361"/>
      </w:pPr>
      <w:rPr>
        <w:rFonts w:hint="default"/>
        <w:lang w:val="en-US" w:eastAsia="en-US" w:bidi="ar-SA"/>
      </w:rPr>
    </w:lvl>
  </w:abstractNum>
  <w:abstractNum w:abstractNumId="3">
    <w:nsid w:val="1579767D"/>
    <w:multiLevelType w:val="hybridMultilevel"/>
    <w:tmpl w:val="EA22CE88"/>
    <w:lvl w:ilvl="0" w:tplc="B3B4A38C">
      <w:numFmt w:val="bullet"/>
      <w:lvlText w:val=""/>
      <w:lvlJc w:val="left"/>
      <w:pPr>
        <w:ind w:left="426" w:hanging="284"/>
      </w:pPr>
      <w:rPr>
        <w:rFonts w:ascii="Wingdings" w:eastAsia="Wingdings" w:hAnsi="Wingdings" w:cs="Wingdings" w:hint="default"/>
        <w:b w:val="0"/>
        <w:bCs w:val="0"/>
        <w:i w:val="0"/>
        <w:iCs w:val="0"/>
        <w:spacing w:val="0"/>
        <w:w w:val="100"/>
        <w:sz w:val="24"/>
        <w:szCs w:val="24"/>
        <w:lang w:val="en-US" w:eastAsia="en-US" w:bidi="ar-SA"/>
      </w:rPr>
    </w:lvl>
    <w:lvl w:ilvl="1" w:tplc="BBB4796C">
      <w:numFmt w:val="bullet"/>
      <w:lvlText w:val="•"/>
      <w:lvlJc w:val="left"/>
      <w:pPr>
        <w:ind w:left="1352" w:hanging="284"/>
      </w:pPr>
      <w:rPr>
        <w:rFonts w:hint="default"/>
        <w:lang w:val="en-US" w:eastAsia="en-US" w:bidi="ar-SA"/>
      </w:rPr>
    </w:lvl>
    <w:lvl w:ilvl="2" w:tplc="C3B240A6">
      <w:numFmt w:val="bullet"/>
      <w:lvlText w:val="•"/>
      <w:lvlJc w:val="left"/>
      <w:pPr>
        <w:ind w:left="2284" w:hanging="284"/>
      </w:pPr>
      <w:rPr>
        <w:rFonts w:hint="default"/>
        <w:lang w:val="en-US" w:eastAsia="en-US" w:bidi="ar-SA"/>
      </w:rPr>
    </w:lvl>
    <w:lvl w:ilvl="3" w:tplc="6DDC0C26">
      <w:numFmt w:val="bullet"/>
      <w:lvlText w:val="•"/>
      <w:lvlJc w:val="left"/>
      <w:pPr>
        <w:ind w:left="3216" w:hanging="284"/>
      </w:pPr>
      <w:rPr>
        <w:rFonts w:hint="default"/>
        <w:lang w:val="en-US" w:eastAsia="en-US" w:bidi="ar-SA"/>
      </w:rPr>
    </w:lvl>
    <w:lvl w:ilvl="4" w:tplc="86A294D4">
      <w:numFmt w:val="bullet"/>
      <w:lvlText w:val="•"/>
      <w:lvlJc w:val="left"/>
      <w:pPr>
        <w:ind w:left="4148" w:hanging="284"/>
      </w:pPr>
      <w:rPr>
        <w:rFonts w:hint="default"/>
        <w:lang w:val="en-US" w:eastAsia="en-US" w:bidi="ar-SA"/>
      </w:rPr>
    </w:lvl>
    <w:lvl w:ilvl="5" w:tplc="3294D6E4">
      <w:numFmt w:val="bullet"/>
      <w:lvlText w:val="•"/>
      <w:lvlJc w:val="left"/>
      <w:pPr>
        <w:ind w:left="5080" w:hanging="284"/>
      </w:pPr>
      <w:rPr>
        <w:rFonts w:hint="default"/>
        <w:lang w:val="en-US" w:eastAsia="en-US" w:bidi="ar-SA"/>
      </w:rPr>
    </w:lvl>
    <w:lvl w:ilvl="6" w:tplc="7DB296C6">
      <w:numFmt w:val="bullet"/>
      <w:lvlText w:val="•"/>
      <w:lvlJc w:val="left"/>
      <w:pPr>
        <w:ind w:left="6012" w:hanging="284"/>
      </w:pPr>
      <w:rPr>
        <w:rFonts w:hint="default"/>
        <w:lang w:val="en-US" w:eastAsia="en-US" w:bidi="ar-SA"/>
      </w:rPr>
    </w:lvl>
    <w:lvl w:ilvl="7" w:tplc="B49C6868">
      <w:numFmt w:val="bullet"/>
      <w:lvlText w:val="•"/>
      <w:lvlJc w:val="left"/>
      <w:pPr>
        <w:ind w:left="6944" w:hanging="284"/>
      </w:pPr>
      <w:rPr>
        <w:rFonts w:hint="default"/>
        <w:lang w:val="en-US" w:eastAsia="en-US" w:bidi="ar-SA"/>
      </w:rPr>
    </w:lvl>
    <w:lvl w:ilvl="8" w:tplc="EBD0332A">
      <w:numFmt w:val="bullet"/>
      <w:lvlText w:val="•"/>
      <w:lvlJc w:val="left"/>
      <w:pPr>
        <w:ind w:left="7876" w:hanging="284"/>
      </w:pPr>
      <w:rPr>
        <w:rFonts w:hint="default"/>
        <w:lang w:val="en-US" w:eastAsia="en-US" w:bidi="ar-SA"/>
      </w:rPr>
    </w:lvl>
  </w:abstractNum>
  <w:abstractNum w:abstractNumId="4">
    <w:nsid w:val="1D1D135A"/>
    <w:multiLevelType w:val="hybridMultilevel"/>
    <w:tmpl w:val="479CBF58"/>
    <w:lvl w:ilvl="0" w:tplc="3B6634BC">
      <w:numFmt w:val="bullet"/>
      <w:lvlText w:val=""/>
      <w:lvlJc w:val="left"/>
      <w:pPr>
        <w:ind w:left="483" w:hanging="284"/>
      </w:pPr>
      <w:rPr>
        <w:rFonts w:ascii="Wingdings" w:eastAsia="Wingdings" w:hAnsi="Wingdings" w:cs="Wingdings" w:hint="default"/>
        <w:spacing w:val="0"/>
        <w:w w:val="100"/>
        <w:lang w:val="en-US" w:eastAsia="en-US" w:bidi="ar-SA"/>
      </w:rPr>
    </w:lvl>
    <w:lvl w:ilvl="1" w:tplc="97B0BF18">
      <w:numFmt w:val="bullet"/>
      <w:lvlText w:val="•"/>
      <w:lvlJc w:val="left"/>
      <w:pPr>
        <w:ind w:left="657" w:hanging="284"/>
      </w:pPr>
      <w:rPr>
        <w:rFonts w:hint="default"/>
        <w:lang w:val="en-US" w:eastAsia="en-US" w:bidi="ar-SA"/>
      </w:rPr>
    </w:lvl>
    <w:lvl w:ilvl="2" w:tplc="74FECEAE">
      <w:numFmt w:val="bullet"/>
      <w:lvlText w:val="•"/>
      <w:lvlJc w:val="left"/>
      <w:pPr>
        <w:ind w:left="835" w:hanging="284"/>
      </w:pPr>
      <w:rPr>
        <w:rFonts w:hint="default"/>
        <w:lang w:val="en-US" w:eastAsia="en-US" w:bidi="ar-SA"/>
      </w:rPr>
    </w:lvl>
    <w:lvl w:ilvl="3" w:tplc="6BECCFB4">
      <w:numFmt w:val="bullet"/>
      <w:lvlText w:val="•"/>
      <w:lvlJc w:val="left"/>
      <w:pPr>
        <w:ind w:left="1013" w:hanging="284"/>
      </w:pPr>
      <w:rPr>
        <w:rFonts w:hint="default"/>
        <w:lang w:val="en-US" w:eastAsia="en-US" w:bidi="ar-SA"/>
      </w:rPr>
    </w:lvl>
    <w:lvl w:ilvl="4" w:tplc="A894CC20">
      <w:numFmt w:val="bullet"/>
      <w:lvlText w:val="•"/>
      <w:lvlJc w:val="left"/>
      <w:pPr>
        <w:ind w:left="1191" w:hanging="284"/>
      </w:pPr>
      <w:rPr>
        <w:rFonts w:hint="default"/>
        <w:lang w:val="en-US" w:eastAsia="en-US" w:bidi="ar-SA"/>
      </w:rPr>
    </w:lvl>
    <w:lvl w:ilvl="5" w:tplc="A74EFD30">
      <w:numFmt w:val="bullet"/>
      <w:lvlText w:val="•"/>
      <w:lvlJc w:val="left"/>
      <w:pPr>
        <w:ind w:left="1369" w:hanging="284"/>
      </w:pPr>
      <w:rPr>
        <w:rFonts w:hint="default"/>
        <w:lang w:val="en-US" w:eastAsia="en-US" w:bidi="ar-SA"/>
      </w:rPr>
    </w:lvl>
    <w:lvl w:ilvl="6" w:tplc="BCD0F0C4">
      <w:numFmt w:val="bullet"/>
      <w:lvlText w:val="•"/>
      <w:lvlJc w:val="left"/>
      <w:pPr>
        <w:ind w:left="1547" w:hanging="284"/>
      </w:pPr>
      <w:rPr>
        <w:rFonts w:hint="default"/>
        <w:lang w:val="en-US" w:eastAsia="en-US" w:bidi="ar-SA"/>
      </w:rPr>
    </w:lvl>
    <w:lvl w:ilvl="7" w:tplc="27D811D6">
      <w:numFmt w:val="bullet"/>
      <w:lvlText w:val="•"/>
      <w:lvlJc w:val="left"/>
      <w:pPr>
        <w:ind w:left="1725" w:hanging="284"/>
      </w:pPr>
      <w:rPr>
        <w:rFonts w:hint="default"/>
        <w:lang w:val="en-US" w:eastAsia="en-US" w:bidi="ar-SA"/>
      </w:rPr>
    </w:lvl>
    <w:lvl w:ilvl="8" w:tplc="A7584A4E">
      <w:numFmt w:val="bullet"/>
      <w:lvlText w:val="•"/>
      <w:lvlJc w:val="left"/>
      <w:pPr>
        <w:ind w:left="1903" w:hanging="284"/>
      </w:pPr>
      <w:rPr>
        <w:rFonts w:hint="default"/>
        <w:lang w:val="en-US" w:eastAsia="en-US" w:bidi="ar-SA"/>
      </w:rPr>
    </w:lvl>
  </w:abstractNum>
  <w:abstractNum w:abstractNumId="5">
    <w:nsid w:val="1EB25301"/>
    <w:multiLevelType w:val="hybridMultilevel"/>
    <w:tmpl w:val="9FB6A97E"/>
    <w:lvl w:ilvl="0" w:tplc="B85E9AFE">
      <w:start w:val="1"/>
      <w:numFmt w:val="decimal"/>
      <w:lvlText w:val="%1."/>
      <w:lvlJc w:val="left"/>
      <w:pPr>
        <w:ind w:left="893" w:hanging="360"/>
      </w:pPr>
      <w:rPr>
        <w:rFonts w:hint="default"/>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6">
    <w:nsid w:val="204704E5"/>
    <w:multiLevelType w:val="hybridMultilevel"/>
    <w:tmpl w:val="992E0F3E"/>
    <w:lvl w:ilvl="0" w:tplc="065679E8">
      <w:start w:val="1"/>
      <w:numFmt w:val="decimal"/>
      <w:lvlText w:val="%1."/>
      <w:lvlJc w:val="left"/>
      <w:pPr>
        <w:ind w:left="893" w:hanging="360"/>
      </w:pPr>
      <w:rPr>
        <w:rFonts w:hint="default"/>
        <w:b/>
      </w:r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7">
    <w:nsid w:val="284F0D28"/>
    <w:multiLevelType w:val="hybridMultilevel"/>
    <w:tmpl w:val="C73A7D1C"/>
    <w:lvl w:ilvl="0" w:tplc="FE56D0A6">
      <w:start w:val="1"/>
      <w:numFmt w:val="lowerRoman"/>
      <w:lvlText w:val="%1."/>
      <w:lvlJc w:val="left"/>
      <w:pPr>
        <w:ind w:left="720" w:hanging="18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810B826">
      <w:numFmt w:val="bullet"/>
      <w:lvlText w:val=""/>
      <w:lvlJc w:val="left"/>
      <w:pPr>
        <w:ind w:left="975" w:hanging="428"/>
      </w:pPr>
      <w:rPr>
        <w:rFonts w:ascii="Wingdings" w:eastAsia="Wingdings" w:hAnsi="Wingdings" w:cs="Wingdings" w:hint="default"/>
        <w:b w:val="0"/>
        <w:bCs w:val="0"/>
        <w:i w:val="0"/>
        <w:iCs w:val="0"/>
        <w:spacing w:val="0"/>
        <w:w w:val="100"/>
        <w:sz w:val="24"/>
        <w:szCs w:val="24"/>
        <w:lang w:val="en-US" w:eastAsia="en-US" w:bidi="ar-SA"/>
      </w:rPr>
    </w:lvl>
    <w:lvl w:ilvl="2" w:tplc="0C56C31C">
      <w:numFmt w:val="bullet"/>
      <w:lvlText w:val="•"/>
      <w:lvlJc w:val="left"/>
      <w:pPr>
        <w:ind w:left="2158" w:hanging="428"/>
      </w:pPr>
      <w:rPr>
        <w:rFonts w:hint="default"/>
        <w:lang w:val="en-US" w:eastAsia="en-US" w:bidi="ar-SA"/>
      </w:rPr>
    </w:lvl>
    <w:lvl w:ilvl="3" w:tplc="C1C8980E">
      <w:numFmt w:val="bullet"/>
      <w:lvlText w:val="•"/>
      <w:lvlJc w:val="left"/>
      <w:pPr>
        <w:ind w:left="3336" w:hanging="428"/>
      </w:pPr>
      <w:rPr>
        <w:rFonts w:hint="default"/>
        <w:lang w:val="en-US" w:eastAsia="en-US" w:bidi="ar-SA"/>
      </w:rPr>
    </w:lvl>
    <w:lvl w:ilvl="4" w:tplc="DF00948E">
      <w:numFmt w:val="bullet"/>
      <w:lvlText w:val="•"/>
      <w:lvlJc w:val="left"/>
      <w:pPr>
        <w:ind w:left="4515" w:hanging="428"/>
      </w:pPr>
      <w:rPr>
        <w:rFonts w:hint="default"/>
        <w:lang w:val="en-US" w:eastAsia="en-US" w:bidi="ar-SA"/>
      </w:rPr>
    </w:lvl>
    <w:lvl w:ilvl="5" w:tplc="9776376C">
      <w:numFmt w:val="bullet"/>
      <w:lvlText w:val="•"/>
      <w:lvlJc w:val="left"/>
      <w:pPr>
        <w:ind w:left="5693" w:hanging="428"/>
      </w:pPr>
      <w:rPr>
        <w:rFonts w:hint="default"/>
        <w:lang w:val="en-US" w:eastAsia="en-US" w:bidi="ar-SA"/>
      </w:rPr>
    </w:lvl>
    <w:lvl w:ilvl="6" w:tplc="97CE3E50">
      <w:numFmt w:val="bullet"/>
      <w:lvlText w:val="•"/>
      <w:lvlJc w:val="left"/>
      <w:pPr>
        <w:ind w:left="6872" w:hanging="428"/>
      </w:pPr>
      <w:rPr>
        <w:rFonts w:hint="default"/>
        <w:lang w:val="en-US" w:eastAsia="en-US" w:bidi="ar-SA"/>
      </w:rPr>
    </w:lvl>
    <w:lvl w:ilvl="7" w:tplc="E20C8690">
      <w:numFmt w:val="bullet"/>
      <w:lvlText w:val="•"/>
      <w:lvlJc w:val="left"/>
      <w:pPr>
        <w:ind w:left="8050" w:hanging="428"/>
      </w:pPr>
      <w:rPr>
        <w:rFonts w:hint="default"/>
        <w:lang w:val="en-US" w:eastAsia="en-US" w:bidi="ar-SA"/>
      </w:rPr>
    </w:lvl>
    <w:lvl w:ilvl="8" w:tplc="CC383204">
      <w:numFmt w:val="bullet"/>
      <w:lvlText w:val="•"/>
      <w:lvlJc w:val="left"/>
      <w:pPr>
        <w:ind w:left="9229" w:hanging="428"/>
      </w:pPr>
      <w:rPr>
        <w:rFonts w:hint="default"/>
        <w:lang w:val="en-US" w:eastAsia="en-US" w:bidi="ar-SA"/>
      </w:rPr>
    </w:lvl>
  </w:abstractNum>
  <w:abstractNum w:abstractNumId="8">
    <w:nsid w:val="2A205B46"/>
    <w:multiLevelType w:val="hybridMultilevel"/>
    <w:tmpl w:val="9F8EBC00"/>
    <w:lvl w:ilvl="0" w:tplc="DFC66CDA">
      <w:numFmt w:val="bullet"/>
      <w:lvlText w:val=""/>
      <w:lvlJc w:val="left"/>
      <w:pPr>
        <w:ind w:left="568" w:hanging="459"/>
      </w:pPr>
      <w:rPr>
        <w:rFonts w:ascii="Wingdings" w:eastAsia="Wingdings" w:hAnsi="Wingdings" w:cs="Wingdings" w:hint="default"/>
        <w:b w:val="0"/>
        <w:bCs w:val="0"/>
        <w:i w:val="0"/>
        <w:iCs w:val="0"/>
        <w:spacing w:val="0"/>
        <w:w w:val="100"/>
        <w:sz w:val="24"/>
        <w:szCs w:val="24"/>
        <w:lang w:val="en-US" w:eastAsia="en-US" w:bidi="ar-SA"/>
      </w:rPr>
    </w:lvl>
    <w:lvl w:ilvl="1" w:tplc="86ACF2A4">
      <w:numFmt w:val="bullet"/>
      <w:lvlText w:val="•"/>
      <w:lvlJc w:val="left"/>
      <w:pPr>
        <w:ind w:left="1478" w:hanging="459"/>
      </w:pPr>
      <w:rPr>
        <w:rFonts w:hint="default"/>
        <w:lang w:val="en-US" w:eastAsia="en-US" w:bidi="ar-SA"/>
      </w:rPr>
    </w:lvl>
    <w:lvl w:ilvl="2" w:tplc="3B3E0936">
      <w:numFmt w:val="bullet"/>
      <w:lvlText w:val="•"/>
      <w:lvlJc w:val="left"/>
      <w:pPr>
        <w:ind w:left="2396" w:hanging="459"/>
      </w:pPr>
      <w:rPr>
        <w:rFonts w:hint="default"/>
        <w:lang w:val="en-US" w:eastAsia="en-US" w:bidi="ar-SA"/>
      </w:rPr>
    </w:lvl>
    <w:lvl w:ilvl="3" w:tplc="AB066F8E">
      <w:numFmt w:val="bullet"/>
      <w:lvlText w:val="•"/>
      <w:lvlJc w:val="left"/>
      <w:pPr>
        <w:ind w:left="3314" w:hanging="459"/>
      </w:pPr>
      <w:rPr>
        <w:rFonts w:hint="default"/>
        <w:lang w:val="en-US" w:eastAsia="en-US" w:bidi="ar-SA"/>
      </w:rPr>
    </w:lvl>
    <w:lvl w:ilvl="4" w:tplc="097E9298">
      <w:numFmt w:val="bullet"/>
      <w:lvlText w:val="•"/>
      <w:lvlJc w:val="left"/>
      <w:pPr>
        <w:ind w:left="4232" w:hanging="459"/>
      </w:pPr>
      <w:rPr>
        <w:rFonts w:hint="default"/>
        <w:lang w:val="en-US" w:eastAsia="en-US" w:bidi="ar-SA"/>
      </w:rPr>
    </w:lvl>
    <w:lvl w:ilvl="5" w:tplc="6C627996">
      <w:numFmt w:val="bullet"/>
      <w:lvlText w:val="•"/>
      <w:lvlJc w:val="left"/>
      <w:pPr>
        <w:ind w:left="5150" w:hanging="459"/>
      </w:pPr>
      <w:rPr>
        <w:rFonts w:hint="default"/>
        <w:lang w:val="en-US" w:eastAsia="en-US" w:bidi="ar-SA"/>
      </w:rPr>
    </w:lvl>
    <w:lvl w:ilvl="6" w:tplc="CEAAF670">
      <w:numFmt w:val="bullet"/>
      <w:lvlText w:val="•"/>
      <w:lvlJc w:val="left"/>
      <w:pPr>
        <w:ind w:left="6068" w:hanging="459"/>
      </w:pPr>
      <w:rPr>
        <w:rFonts w:hint="default"/>
        <w:lang w:val="en-US" w:eastAsia="en-US" w:bidi="ar-SA"/>
      </w:rPr>
    </w:lvl>
    <w:lvl w:ilvl="7" w:tplc="DB34FD6C">
      <w:numFmt w:val="bullet"/>
      <w:lvlText w:val="•"/>
      <w:lvlJc w:val="left"/>
      <w:pPr>
        <w:ind w:left="6986" w:hanging="459"/>
      </w:pPr>
      <w:rPr>
        <w:rFonts w:hint="default"/>
        <w:lang w:val="en-US" w:eastAsia="en-US" w:bidi="ar-SA"/>
      </w:rPr>
    </w:lvl>
    <w:lvl w:ilvl="8" w:tplc="D06EC230">
      <w:numFmt w:val="bullet"/>
      <w:lvlText w:val="•"/>
      <w:lvlJc w:val="left"/>
      <w:pPr>
        <w:ind w:left="7904" w:hanging="459"/>
      </w:pPr>
      <w:rPr>
        <w:rFonts w:hint="default"/>
        <w:lang w:val="en-US" w:eastAsia="en-US" w:bidi="ar-SA"/>
      </w:rPr>
    </w:lvl>
  </w:abstractNum>
  <w:abstractNum w:abstractNumId="9">
    <w:nsid w:val="2C6E36CE"/>
    <w:multiLevelType w:val="hybridMultilevel"/>
    <w:tmpl w:val="64DA556A"/>
    <w:lvl w:ilvl="0" w:tplc="2CAAD3F2">
      <w:start w:val="1"/>
      <w:numFmt w:val="decimal"/>
      <w:lvlText w:val="%1."/>
      <w:lvlJc w:val="left"/>
      <w:pPr>
        <w:ind w:left="1268" w:hanging="72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3FE5D1A">
      <w:numFmt w:val="bullet"/>
      <w:lvlText w:val="•"/>
      <w:lvlJc w:val="left"/>
      <w:pPr>
        <w:ind w:left="2292" w:hanging="721"/>
      </w:pPr>
      <w:rPr>
        <w:rFonts w:hint="default"/>
        <w:lang w:val="en-US" w:eastAsia="en-US" w:bidi="ar-SA"/>
      </w:rPr>
    </w:lvl>
    <w:lvl w:ilvl="2" w:tplc="0CAEA95C">
      <w:numFmt w:val="bullet"/>
      <w:lvlText w:val="•"/>
      <w:lvlJc w:val="left"/>
      <w:pPr>
        <w:ind w:left="3325" w:hanging="721"/>
      </w:pPr>
      <w:rPr>
        <w:rFonts w:hint="default"/>
        <w:lang w:val="en-US" w:eastAsia="en-US" w:bidi="ar-SA"/>
      </w:rPr>
    </w:lvl>
    <w:lvl w:ilvl="3" w:tplc="CAD84C88">
      <w:numFmt w:val="bullet"/>
      <w:lvlText w:val="•"/>
      <w:lvlJc w:val="left"/>
      <w:pPr>
        <w:ind w:left="4357" w:hanging="721"/>
      </w:pPr>
      <w:rPr>
        <w:rFonts w:hint="default"/>
        <w:lang w:val="en-US" w:eastAsia="en-US" w:bidi="ar-SA"/>
      </w:rPr>
    </w:lvl>
    <w:lvl w:ilvl="4" w:tplc="4BF09762">
      <w:numFmt w:val="bullet"/>
      <w:lvlText w:val="•"/>
      <w:lvlJc w:val="left"/>
      <w:pPr>
        <w:ind w:left="5390" w:hanging="721"/>
      </w:pPr>
      <w:rPr>
        <w:rFonts w:hint="default"/>
        <w:lang w:val="en-US" w:eastAsia="en-US" w:bidi="ar-SA"/>
      </w:rPr>
    </w:lvl>
    <w:lvl w:ilvl="5" w:tplc="1D3A8870">
      <w:numFmt w:val="bullet"/>
      <w:lvlText w:val="•"/>
      <w:lvlJc w:val="left"/>
      <w:pPr>
        <w:ind w:left="6423" w:hanging="721"/>
      </w:pPr>
      <w:rPr>
        <w:rFonts w:hint="default"/>
        <w:lang w:val="en-US" w:eastAsia="en-US" w:bidi="ar-SA"/>
      </w:rPr>
    </w:lvl>
    <w:lvl w:ilvl="6" w:tplc="95288F6C">
      <w:numFmt w:val="bullet"/>
      <w:lvlText w:val="•"/>
      <w:lvlJc w:val="left"/>
      <w:pPr>
        <w:ind w:left="7455" w:hanging="721"/>
      </w:pPr>
      <w:rPr>
        <w:rFonts w:hint="default"/>
        <w:lang w:val="en-US" w:eastAsia="en-US" w:bidi="ar-SA"/>
      </w:rPr>
    </w:lvl>
    <w:lvl w:ilvl="7" w:tplc="9438A794">
      <w:numFmt w:val="bullet"/>
      <w:lvlText w:val="•"/>
      <w:lvlJc w:val="left"/>
      <w:pPr>
        <w:ind w:left="8488" w:hanging="721"/>
      </w:pPr>
      <w:rPr>
        <w:rFonts w:hint="default"/>
        <w:lang w:val="en-US" w:eastAsia="en-US" w:bidi="ar-SA"/>
      </w:rPr>
    </w:lvl>
    <w:lvl w:ilvl="8" w:tplc="6BF646F8">
      <w:numFmt w:val="bullet"/>
      <w:lvlText w:val="•"/>
      <w:lvlJc w:val="left"/>
      <w:pPr>
        <w:ind w:left="9521" w:hanging="721"/>
      </w:pPr>
      <w:rPr>
        <w:rFonts w:hint="default"/>
        <w:lang w:val="en-US" w:eastAsia="en-US" w:bidi="ar-SA"/>
      </w:rPr>
    </w:lvl>
  </w:abstractNum>
  <w:abstractNum w:abstractNumId="10">
    <w:nsid w:val="2F1320D8"/>
    <w:multiLevelType w:val="hybridMultilevel"/>
    <w:tmpl w:val="54603722"/>
    <w:lvl w:ilvl="0" w:tplc="7F5680E0">
      <w:numFmt w:val="bullet"/>
      <w:lvlText w:val=""/>
      <w:lvlJc w:val="left"/>
      <w:pPr>
        <w:ind w:left="282" w:hanging="142"/>
      </w:pPr>
      <w:rPr>
        <w:rFonts w:ascii="Wingdings" w:eastAsia="Wingdings" w:hAnsi="Wingdings" w:cs="Wingdings" w:hint="default"/>
        <w:b w:val="0"/>
        <w:bCs w:val="0"/>
        <w:i w:val="0"/>
        <w:iCs w:val="0"/>
        <w:spacing w:val="0"/>
        <w:w w:val="100"/>
        <w:sz w:val="23"/>
        <w:szCs w:val="23"/>
        <w:lang w:val="en-US" w:eastAsia="en-US" w:bidi="ar-SA"/>
      </w:rPr>
    </w:lvl>
    <w:lvl w:ilvl="1" w:tplc="9E466E40">
      <w:numFmt w:val="bullet"/>
      <w:lvlText w:val="•"/>
      <w:lvlJc w:val="left"/>
      <w:pPr>
        <w:ind w:left="421" w:hanging="142"/>
      </w:pPr>
      <w:rPr>
        <w:rFonts w:hint="default"/>
        <w:lang w:val="en-US" w:eastAsia="en-US" w:bidi="ar-SA"/>
      </w:rPr>
    </w:lvl>
    <w:lvl w:ilvl="2" w:tplc="0852B412">
      <w:numFmt w:val="bullet"/>
      <w:lvlText w:val="•"/>
      <w:lvlJc w:val="left"/>
      <w:pPr>
        <w:ind w:left="562" w:hanging="142"/>
      </w:pPr>
      <w:rPr>
        <w:rFonts w:hint="default"/>
        <w:lang w:val="en-US" w:eastAsia="en-US" w:bidi="ar-SA"/>
      </w:rPr>
    </w:lvl>
    <w:lvl w:ilvl="3" w:tplc="C480EDD8">
      <w:numFmt w:val="bullet"/>
      <w:lvlText w:val="•"/>
      <w:lvlJc w:val="left"/>
      <w:pPr>
        <w:ind w:left="703" w:hanging="142"/>
      </w:pPr>
      <w:rPr>
        <w:rFonts w:hint="default"/>
        <w:lang w:val="en-US" w:eastAsia="en-US" w:bidi="ar-SA"/>
      </w:rPr>
    </w:lvl>
    <w:lvl w:ilvl="4" w:tplc="F85EE838">
      <w:numFmt w:val="bullet"/>
      <w:lvlText w:val="•"/>
      <w:lvlJc w:val="left"/>
      <w:pPr>
        <w:ind w:left="845" w:hanging="142"/>
      </w:pPr>
      <w:rPr>
        <w:rFonts w:hint="default"/>
        <w:lang w:val="en-US" w:eastAsia="en-US" w:bidi="ar-SA"/>
      </w:rPr>
    </w:lvl>
    <w:lvl w:ilvl="5" w:tplc="3FAC195C">
      <w:numFmt w:val="bullet"/>
      <w:lvlText w:val="•"/>
      <w:lvlJc w:val="left"/>
      <w:pPr>
        <w:ind w:left="986" w:hanging="142"/>
      </w:pPr>
      <w:rPr>
        <w:rFonts w:hint="default"/>
        <w:lang w:val="en-US" w:eastAsia="en-US" w:bidi="ar-SA"/>
      </w:rPr>
    </w:lvl>
    <w:lvl w:ilvl="6" w:tplc="2894F964">
      <w:numFmt w:val="bullet"/>
      <w:lvlText w:val="•"/>
      <w:lvlJc w:val="left"/>
      <w:pPr>
        <w:ind w:left="1127" w:hanging="142"/>
      </w:pPr>
      <w:rPr>
        <w:rFonts w:hint="default"/>
        <w:lang w:val="en-US" w:eastAsia="en-US" w:bidi="ar-SA"/>
      </w:rPr>
    </w:lvl>
    <w:lvl w:ilvl="7" w:tplc="F8405FDA">
      <w:numFmt w:val="bullet"/>
      <w:lvlText w:val="•"/>
      <w:lvlJc w:val="left"/>
      <w:pPr>
        <w:ind w:left="1269" w:hanging="142"/>
      </w:pPr>
      <w:rPr>
        <w:rFonts w:hint="default"/>
        <w:lang w:val="en-US" w:eastAsia="en-US" w:bidi="ar-SA"/>
      </w:rPr>
    </w:lvl>
    <w:lvl w:ilvl="8" w:tplc="8F58A8B6">
      <w:numFmt w:val="bullet"/>
      <w:lvlText w:val="•"/>
      <w:lvlJc w:val="left"/>
      <w:pPr>
        <w:ind w:left="1410" w:hanging="142"/>
      </w:pPr>
      <w:rPr>
        <w:rFonts w:hint="default"/>
        <w:lang w:val="en-US" w:eastAsia="en-US" w:bidi="ar-SA"/>
      </w:rPr>
    </w:lvl>
  </w:abstractNum>
  <w:abstractNum w:abstractNumId="11">
    <w:nsid w:val="2FEC38A0"/>
    <w:multiLevelType w:val="hybridMultilevel"/>
    <w:tmpl w:val="18B2B84E"/>
    <w:lvl w:ilvl="0" w:tplc="31F278F6">
      <w:numFmt w:val="bullet"/>
      <w:lvlText w:val=""/>
      <w:lvlJc w:val="left"/>
      <w:pPr>
        <w:ind w:left="281" w:hanging="142"/>
      </w:pPr>
      <w:rPr>
        <w:rFonts w:ascii="Wingdings" w:eastAsia="Wingdings" w:hAnsi="Wingdings" w:cs="Wingdings" w:hint="default"/>
        <w:b w:val="0"/>
        <w:bCs w:val="0"/>
        <w:i w:val="0"/>
        <w:iCs w:val="0"/>
        <w:spacing w:val="0"/>
        <w:w w:val="100"/>
        <w:sz w:val="23"/>
        <w:szCs w:val="23"/>
        <w:lang w:val="en-US" w:eastAsia="en-US" w:bidi="ar-SA"/>
      </w:rPr>
    </w:lvl>
    <w:lvl w:ilvl="1" w:tplc="16C25C8A">
      <w:numFmt w:val="bullet"/>
      <w:lvlText w:val="•"/>
      <w:lvlJc w:val="left"/>
      <w:pPr>
        <w:ind w:left="406" w:hanging="142"/>
      </w:pPr>
      <w:rPr>
        <w:rFonts w:hint="default"/>
        <w:lang w:val="en-US" w:eastAsia="en-US" w:bidi="ar-SA"/>
      </w:rPr>
    </w:lvl>
    <w:lvl w:ilvl="2" w:tplc="7884E746">
      <w:numFmt w:val="bullet"/>
      <w:lvlText w:val="•"/>
      <w:lvlJc w:val="left"/>
      <w:pPr>
        <w:ind w:left="533" w:hanging="142"/>
      </w:pPr>
      <w:rPr>
        <w:rFonts w:hint="default"/>
        <w:lang w:val="en-US" w:eastAsia="en-US" w:bidi="ar-SA"/>
      </w:rPr>
    </w:lvl>
    <w:lvl w:ilvl="3" w:tplc="28EA1644">
      <w:numFmt w:val="bullet"/>
      <w:lvlText w:val="•"/>
      <w:lvlJc w:val="left"/>
      <w:pPr>
        <w:ind w:left="660" w:hanging="142"/>
      </w:pPr>
      <w:rPr>
        <w:rFonts w:hint="default"/>
        <w:lang w:val="en-US" w:eastAsia="en-US" w:bidi="ar-SA"/>
      </w:rPr>
    </w:lvl>
    <w:lvl w:ilvl="4" w:tplc="87E4B56E">
      <w:numFmt w:val="bullet"/>
      <w:lvlText w:val="•"/>
      <w:lvlJc w:val="left"/>
      <w:pPr>
        <w:ind w:left="787" w:hanging="142"/>
      </w:pPr>
      <w:rPr>
        <w:rFonts w:hint="default"/>
        <w:lang w:val="en-US" w:eastAsia="en-US" w:bidi="ar-SA"/>
      </w:rPr>
    </w:lvl>
    <w:lvl w:ilvl="5" w:tplc="F0D26DD6">
      <w:numFmt w:val="bullet"/>
      <w:lvlText w:val="•"/>
      <w:lvlJc w:val="left"/>
      <w:pPr>
        <w:ind w:left="914" w:hanging="142"/>
      </w:pPr>
      <w:rPr>
        <w:rFonts w:hint="default"/>
        <w:lang w:val="en-US" w:eastAsia="en-US" w:bidi="ar-SA"/>
      </w:rPr>
    </w:lvl>
    <w:lvl w:ilvl="6" w:tplc="26FC1712">
      <w:numFmt w:val="bullet"/>
      <w:lvlText w:val="•"/>
      <w:lvlJc w:val="left"/>
      <w:pPr>
        <w:ind w:left="1041" w:hanging="142"/>
      </w:pPr>
      <w:rPr>
        <w:rFonts w:hint="default"/>
        <w:lang w:val="en-US" w:eastAsia="en-US" w:bidi="ar-SA"/>
      </w:rPr>
    </w:lvl>
    <w:lvl w:ilvl="7" w:tplc="5DBEAC76">
      <w:numFmt w:val="bullet"/>
      <w:lvlText w:val="•"/>
      <w:lvlJc w:val="left"/>
      <w:pPr>
        <w:ind w:left="1168" w:hanging="142"/>
      </w:pPr>
      <w:rPr>
        <w:rFonts w:hint="default"/>
        <w:lang w:val="en-US" w:eastAsia="en-US" w:bidi="ar-SA"/>
      </w:rPr>
    </w:lvl>
    <w:lvl w:ilvl="8" w:tplc="B80C2DCC">
      <w:numFmt w:val="bullet"/>
      <w:lvlText w:val="•"/>
      <w:lvlJc w:val="left"/>
      <w:pPr>
        <w:ind w:left="1295" w:hanging="142"/>
      </w:pPr>
      <w:rPr>
        <w:rFonts w:hint="default"/>
        <w:lang w:val="en-US" w:eastAsia="en-US" w:bidi="ar-SA"/>
      </w:rPr>
    </w:lvl>
  </w:abstractNum>
  <w:abstractNum w:abstractNumId="12">
    <w:nsid w:val="31C10061"/>
    <w:multiLevelType w:val="hybridMultilevel"/>
    <w:tmpl w:val="60CA8D84"/>
    <w:lvl w:ilvl="0" w:tplc="7A660B16">
      <w:start w:val="1"/>
      <w:numFmt w:val="decimal"/>
      <w:lvlText w:val="%1."/>
      <w:lvlJc w:val="left"/>
      <w:pPr>
        <w:ind w:left="1114" w:hanging="56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2BEE60A">
      <w:numFmt w:val="bullet"/>
      <w:lvlText w:val=""/>
      <w:lvlJc w:val="left"/>
      <w:pPr>
        <w:ind w:left="975" w:hanging="428"/>
      </w:pPr>
      <w:rPr>
        <w:rFonts w:ascii="Wingdings" w:eastAsia="Wingdings" w:hAnsi="Wingdings" w:cs="Wingdings" w:hint="default"/>
        <w:b w:val="0"/>
        <w:bCs w:val="0"/>
        <w:i w:val="0"/>
        <w:iCs w:val="0"/>
        <w:spacing w:val="0"/>
        <w:w w:val="100"/>
        <w:sz w:val="24"/>
        <w:szCs w:val="24"/>
        <w:lang w:val="en-US" w:eastAsia="en-US" w:bidi="ar-SA"/>
      </w:rPr>
    </w:lvl>
    <w:lvl w:ilvl="2" w:tplc="A9B043B4">
      <w:numFmt w:val="bullet"/>
      <w:lvlText w:val="•"/>
      <w:lvlJc w:val="left"/>
      <w:pPr>
        <w:ind w:left="2282" w:hanging="428"/>
      </w:pPr>
      <w:rPr>
        <w:rFonts w:hint="default"/>
        <w:lang w:val="en-US" w:eastAsia="en-US" w:bidi="ar-SA"/>
      </w:rPr>
    </w:lvl>
    <w:lvl w:ilvl="3" w:tplc="E5962DA2">
      <w:numFmt w:val="bullet"/>
      <w:lvlText w:val="•"/>
      <w:lvlJc w:val="left"/>
      <w:pPr>
        <w:ind w:left="3445" w:hanging="428"/>
      </w:pPr>
      <w:rPr>
        <w:rFonts w:hint="default"/>
        <w:lang w:val="en-US" w:eastAsia="en-US" w:bidi="ar-SA"/>
      </w:rPr>
    </w:lvl>
    <w:lvl w:ilvl="4" w:tplc="0C98A7AE">
      <w:numFmt w:val="bullet"/>
      <w:lvlText w:val="•"/>
      <w:lvlJc w:val="left"/>
      <w:pPr>
        <w:ind w:left="4608" w:hanging="428"/>
      </w:pPr>
      <w:rPr>
        <w:rFonts w:hint="default"/>
        <w:lang w:val="en-US" w:eastAsia="en-US" w:bidi="ar-SA"/>
      </w:rPr>
    </w:lvl>
    <w:lvl w:ilvl="5" w:tplc="6686B3BA">
      <w:numFmt w:val="bullet"/>
      <w:lvlText w:val="•"/>
      <w:lvlJc w:val="left"/>
      <w:pPr>
        <w:ind w:left="5771" w:hanging="428"/>
      </w:pPr>
      <w:rPr>
        <w:rFonts w:hint="default"/>
        <w:lang w:val="en-US" w:eastAsia="en-US" w:bidi="ar-SA"/>
      </w:rPr>
    </w:lvl>
    <w:lvl w:ilvl="6" w:tplc="7BE8E586">
      <w:numFmt w:val="bullet"/>
      <w:lvlText w:val="•"/>
      <w:lvlJc w:val="left"/>
      <w:pPr>
        <w:ind w:left="6934" w:hanging="428"/>
      </w:pPr>
      <w:rPr>
        <w:rFonts w:hint="default"/>
        <w:lang w:val="en-US" w:eastAsia="en-US" w:bidi="ar-SA"/>
      </w:rPr>
    </w:lvl>
    <w:lvl w:ilvl="7" w:tplc="D23CE402">
      <w:numFmt w:val="bullet"/>
      <w:lvlText w:val="•"/>
      <w:lvlJc w:val="left"/>
      <w:pPr>
        <w:ind w:left="8097" w:hanging="428"/>
      </w:pPr>
      <w:rPr>
        <w:rFonts w:hint="default"/>
        <w:lang w:val="en-US" w:eastAsia="en-US" w:bidi="ar-SA"/>
      </w:rPr>
    </w:lvl>
    <w:lvl w:ilvl="8" w:tplc="9FDA013A">
      <w:numFmt w:val="bullet"/>
      <w:lvlText w:val="•"/>
      <w:lvlJc w:val="left"/>
      <w:pPr>
        <w:ind w:left="9260" w:hanging="428"/>
      </w:pPr>
      <w:rPr>
        <w:rFonts w:hint="default"/>
        <w:lang w:val="en-US" w:eastAsia="en-US" w:bidi="ar-SA"/>
      </w:rPr>
    </w:lvl>
  </w:abstractNum>
  <w:abstractNum w:abstractNumId="13">
    <w:nsid w:val="3705007C"/>
    <w:multiLevelType w:val="hybridMultilevel"/>
    <w:tmpl w:val="9A7CFBDE"/>
    <w:lvl w:ilvl="0" w:tplc="33E68BB0">
      <w:numFmt w:val="bullet"/>
      <w:lvlText w:val=""/>
      <w:lvlJc w:val="left"/>
      <w:pPr>
        <w:ind w:left="281" w:hanging="142"/>
      </w:pPr>
      <w:rPr>
        <w:rFonts w:ascii="Wingdings" w:eastAsia="Wingdings" w:hAnsi="Wingdings" w:cs="Wingdings" w:hint="default"/>
        <w:b w:val="0"/>
        <w:bCs w:val="0"/>
        <w:i w:val="0"/>
        <w:iCs w:val="0"/>
        <w:spacing w:val="0"/>
        <w:w w:val="100"/>
        <w:sz w:val="23"/>
        <w:szCs w:val="23"/>
        <w:lang w:val="en-US" w:eastAsia="en-US" w:bidi="ar-SA"/>
      </w:rPr>
    </w:lvl>
    <w:lvl w:ilvl="1" w:tplc="4EF2076E">
      <w:numFmt w:val="bullet"/>
      <w:lvlText w:val="•"/>
      <w:lvlJc w:val="left"/>
      <w:pPr>
        <w:ind w:left="406" w:hanging="142"/>
      </w:pPr>
      <w:rPr>
        <w:rFonts w:hint="default"/>
        <w:lang w:val="en-US" w:eastAsia="en-US" w:bidi="ar-SA"/>
      </w:rPr>
    </w:lvl>
    <w:lvl w:ilvl="2" w:tplc="832CC8E0">
      <w:numFmt w:val="bullet"/>
      <w:lvlText w:val="•"/>
      <w:lvlJc w:val="left"/>
      <w:pPr>
        <w:ind w:left="533" w:hanging="142"/>
      </w:pPr>
      <w:rPr>
        <w:rFonts w:hint="default"/>
        <w:lang w:val="en-US" w:eastAsia="en-US" w:bidi="ar-SA"/>
      </w:rPr>
    </w:lvl>
    <w:lvl w:ilvl="3" w:tplc="EEE678AC">
      <w:numFmt w:val="bullet"/>
      <w:lvlText w:val="•"/>
      <w:lvlJc w:val="left"/>
      <w:pPr>
        <w:ind w:left="660" w:hanging="142"/>
      </w:pPr>
      <w:rPr>
        <w:rFonts w:hint="default"/>
        <w:lang w:val="en-US" w:eastAsia="en-US" w:bidi="ar-SA"/>
      </w:rPr>
    </w:lvl>
    <w:lvl w:ilvl="4" w:tplc="D528EC48">
      <w:numFmt w:val="bullet"/>
      <w:lvlText w:val="•"/>
      <w:lvlJc w:val="left"/>
      <w:pPr>
        <w:ind w:left="787" w:hanging="142"/>
      </w:pPr>
      <w:rPr>
        <w:rFonts w:hint="default"/>
        <w:lang w:val="en-US" w:eastAsia="en-US" w:bidi="ar-SA"/>
      </w:rPr>
    </w:lvl>
    <w:lvl w:ilvl="5" w:tplc="0DC20C5A">
      <w:numFmt w:val="bullet"/>
      <w:lvlText w:val="•"/>
      <w:lvlJc w:val="left"/>
      <w:pPr>
        <w:ind w:left="914" w:hanging="142"/>
      </w:pPr>
      <w:rPr>
        <w:rFonts w:hint="default"/>
        <w:lang w:val="en-US" w:eastAsia="en-US" w:bidi="ar-SA"/>
      </w:rPr>
    </w:lvl>
    <w:lvl w:ilvl="6" w:tplc="24DC8C5A">
      <w:numFmt w:val="bullet"/>
      <w:lvlText w:val="•"/>
      <w:lvlJc w:val="left"/>
      <w:pPr>
        <w:ind w:left="1041" w:hanging="142"/>
      </w:pPr>
      <w:rPr>
        <w:rFonts w:hint="default"/>
        <w:lang w:val="en-US" w:eastAsia="en-US" w:bidi="ar-SA"/>
      </w:rPr>
    </w:lvl>
    <w:lvl w:ilvl="7" w:tplc="F6BC528E">
      <w:numFmt w:val="bullet"/>
      <w:lvlText w:val="•"/>
      <w:lvlJc w:val="left"/>
      <w:pPr>
        <w:ind w:left="1168" w:hanging="142"/>
      </w:pPr>
      <w:rPr>
        <w:rFonts w:hint="default"/>
        <w:lang w:val="en-US" w:eastAsia="en-US" w:bidi="ar-SA"/>
      </w:rPr>
    </w:lvl>
    <w:lvl w:ilvl="8" w:tplc="98DE1B96">
      <w:numFmt w:val="bullet"/>
      <w:lvlText w:val="•"/>
      <w:lvlJc w:val="left"/>
      <w:pPr>
        <w:ind w:left="1295" w:hanging="142"/>
      </w:pPr>
      <w:rPr>
        <w:rFonts w:hint="default"/>
        <w:lang w:val="en-US" w:eastAsia="en-US" w:bidi="ar-SA"/>
      </w:rPr>
    </w:lvl>
  </w:abstractNum>
  <w:abstractNum w:abstractNumId="14">
    <w:nsid w:val="427A13E8"/>
    <w:multiLevelType w:val="hybridMultilevel"/>
    <w:tmpl w:val="D06AF2E0"/>
    <w:lvl w:ilvl="0" w:tplc="1048F05E">
      <w:start w:val="1"/>
      <w:numFmt w:val="decimal"/>
      <w:lvlText w:val="%1."/>
      <w:lvlJc w:val="left"/>
      <w:pPr>
        <w:ind w:left="788" w:hanging="240"/>
        <w:jc w:val="left"/>
      </w:pPr>
      <w:rPr>
        <w:rFonts w:hint="default"/>
        <w:spacing w:val="0"/>
        <w:w w:val="100"/>
        <w:lang w:val="en-US" w:eastAsia="en-US" w:bidi="ar-SA"/>
      </w:rPr>
    </w:lvl>
    <w:lvl w:ilvl="1" w:tplc="0748BCB2">
      <w:numFmt w:val="bullet"/>
      <w:lvlText w:val="•"/>
      <w:lvlJc w:val="left"/>
      <w:pPr>
        <w:ind w:left="1860" w:hanging="240"/>
      </w:pPr>
      <w:rPr>
        <w:rFonts w:hint="default"/>
        <w:lang w:val="en-US" w:eastAsia="en-US" w:bidi="ar-SA"/>
      </w:rPr>
    </w:lvl>
    <w:lvl w:ilvl="2" w:tplc="938A8494">
      <w:numFmt w:val="bullet"/>
      <w:lvlText w:val="•"/>
      <w:lvlJc w:val="left"/>
      <w:pPr>
        <w:ind w:left="2941" w:hanging="240"/>
      </w:pPr>
      <w:rPr>
        <w:rFonts w:hint="default"/>
        <w:lang w:val="en-US" w:eastAsia="en-US" w:bidi="ar-SA"/>
      </w:rPr>
    </w:lvl>
    <w:lvl w:ilvl="3" w:tplc="97DE851E">
      <w:numFmt w:val="bullet"/>
      <w:lvlText w:val="•"/>
      <w:lvlJc w:val="left"/>
      <w:pPr>
        <w:ind w:left="4021" w:hanging="240"/>
      </w:pPr>
      <w:rPr>
        <w:rFonts w:hint="default"/>
        <w:lang w:val="en-US" w:eastAsia="en-US" w:bidi="ar-SA"/>
      </w:rPr>
    </w:lvl>
    <w:lvl w:ilvl="4" w:tplc="57FA992A">
      <w:numFmt w:val="bullet"/>
      <w:lvlText w:val="•"/>
      <w:lvlJc w:val="left"/>
      <w:pPr>
        <w:ind w:left="5102" w:hanging="240"/>
      </w:pPr>
      <w:rPr>
        <w:rFonts w:hint="default"/>
        <w:lang w:val="en-US" w:eastAsia="en-US" w:bidi="ar-SA"/>
      </w:rPr>
    </w:lvl>
    <w:lvl w:ilvl="5" w:tplc="8C9A78B6">
      <w:numFmt w:val="bullet"/>
      <w:lvlText w:val="•"/>
      <w:lvlJc w:val="left"/>
      <w:pPr>
        <w:ind w:left="6183" w:hanging="240"/>
      </w:pPr>
      <w:rPr>
        <w:rFonts w:hint="default"/>
        <w:lang w:val="en-US" w:eastAsia="en-US" w:bidi="ar-SA"/>
      </w:rPr>
    </w:lvl>
    <w:lvl w:ilvl="6" w:tplc="6F70B5DA">
      <w:numFmt w:val="bullet"/>
      <w:lvlText w:val="•"/>
      <w:lvlJc w:val="left"/>
      <w:pPr>
        <w:ind w:left="7263" w:hanging="240"/>
      </w:pPr>
      <w:rPr>
        <w:rFonts w:hint="default"/>
        <w:lang w:val="en-US" w:eastAsia="en-US" w:bidi="ar-SA"/>
      </w:rPr>
    </w:lvl>
    <w:lvl w:ilvl="7" w:tplc="DD06B182">
      <w:numFmt w:val="bullet"/>
      <w:lvlText w:val="•"/>
      <w:lvlJc w:val="left"/>
      <w:pPr>
        <w:ind w:left="8344" w:hanging="240"/>
      </w:pPr>
      <w:rPr>
        <w:rFonts w:hint="default"/>
        <w:lang w:val="en-US" w:eastAsia="en-US" w:bidi="ar-SA"/>
      </w:rPr>
    </w:lvl>
    <w:lvl w:ilvl="8" w:tplc="6ED08194">
      <w:numFmt w:val="bullet"/>
      <w:lvlText w:val="•"/>
      <w:lvlJc w:val="left"/>
      <w:pPr>
        <w:ind w:left="9425" w:hanging="240"/>
      </w:pPr>
      <w:rPr>
        <w:rFonts w:hint="default"/>
        <w:lang w:val="en-US" w:eastAsia="en-US" w:bidi="ar-SA"/>
      </w:rPr>
    </w:lvl>
  </w:abstractNum>
  <w:abstractNum w:abstractNumId="15">
    <w:nsid w:val="45E81271"/>
    <w:multiLevelType w:val="hybridMultilevel"/>
    <w:tmpl w:val="635C27B2"/>
    <w:lvl w:ilvl="0" w:tplc="3F4229F4">
      <w:numFmt w:val="bullet"/>
      <w:lvlText w:val=""/>
      <w:lvlJc w:val="left"/>
      <w:pPr>
        <w:ind w:left="1114" w:hanging="567"/>
      </w:pPr>
      <w:rPr>
        <w:rFonts w:ascii="Wingdings" w:eastAsia="Wingdings" w:hAnsi="Wingdings" w:cs="Wingdings" w:hint="default"/>
        <w:b w:val="0"/>
        <w:bCs w:val="0"/>
        <w:i w:val="0"/>
        <w:iCs w:val="0"/>
        <w:spacing w:val="0"/>
        <w:w w:val="100"/>
        <w:sz w:val="24"/>
        <w:szCs w:val="24"/>
        <w:lang w:val="en-US" w:eastAsia="en-US" w:bidi="ar-SA"/>
      </w:rPr>
    </w:lvl>
    <w:lvl w:ilvl="1" w:tplc="D5C6CD20">
      <w:numFmt w:val="bullet"/>
      <w:lvlText w:val="•"/>
      <w:lvlJc w:val="left"/>
      <w:pPr>
        <w:ind w:left="2166" w:hanging="567"/>
      </w:pPr>
      <w:rPr>
        <w:rFonts w:hint="default"/>
        <w:lang w:val="en-US" w:eastAsia="en-US" w:bidi="ar-SA"/>
      </w:rPr>
    </w:lvl>
    <w:lvl w:ilvl="2" w:tplc="EFD430BE">
      <w:numFmt w:val="bullet"/>
      <w:lvlText w:val="•"/>
      <w:lvlJc w:val="left"/>
      <w:pPr>
        <w:ind w:left="3213" w:hanging="567"/>
      </w:pPr>
      <w:rPr>
        <w:rFonts w:hint="default"/>
        <w:lang w:val="en-US" w:eastAsia="en-US" w:bidi="ar-SA"/>
      </w:rPr>
    </w:lvl>
    <w:lvl w:ilvl="3" w:tplc="680887F6">
      <w:numFmt w:val="bullet"/>
      <w:lvlText w:val="•"/>
      <w:lvlJc w:val="left"/>
      <w:pPr>
        <w:ind w:left="4259" w:hanging="567"/>
      </w:pPr>
      <w:rPr>
        <w:rFonts w:hint="default"/>
        <w:lang w:val="en-US" w:eastAsia="en-US" w:bidi="ar-SA"/>
      </w:rPr>
    </w:lvl>
    <w:lvl w:ilvl="4" w:tplc="51C0A2DE">
      <w:numFmt w:val="bullet"/>
      <w:lvlText w:val="•"/>
      <w:lvlJc w:val="left"/>
      <w:pPr>
        <w:ind w:left="5306" w:hanging="567"/>
      </w:pPr>
      <w:rPr>
        <w:rFonts w:hint="default"/>
        <w:lang w:val="en-US" w:eastAsia="en-US" w:bidi="ar-SA"/>
      </w:rPr>
    </w:lvl>
    <w:lvl w:ilvl="5" w:tplc="D15E819C">
      <w:numFmt w:val="bullet"/>
      <w:lvlText w:val="•"/>
      <w:lvlJc w:val="left"/>
      <w:pPr>
        <w:ind w:left="6353" w:hanging="567"/>
      </w:pPr>
      <w:rPr>
        <w:rFonts w:hint="default"/>
        <w:lang w:val="en-US" w:eastAsia="en-US" w:bidi="ar-SA"/>
      </w:rPr>
    </w:lvl>
    <w:lvl w:ilvl="6" w:tplc="CABE8CD8">
      <w:numFmt w:val="bullet"/>
      <w:lvlText w:val="•"/>
      <w:lvlJc w:val="left"/>
      <w:pPr>
        <w:ind w:left="7399" w:hanging="567"/>
      </w:pPr>
      <w:rPr>
        <w:rFonts w:hint="default"/>
        <w:lang w:val="en-US" w:eastAsia="en-US" w:bidi="ar-SA"/>
      </w:rPr>
    </w:lvl>
    <w:lvl w:ilvl="7" w:tplc="D4486E58">
      <w:numFmt w:val="bullet"/>
      <w:lvlText w:val="•"/>
      <w:lvlJc w:val="left"/>
      <w:pPr>
        <w:ind w:left="8446" w:hanging="567"/>
      </w:pPr>
      <w:rPr>
        <w:rFonts w:hint="default"/>
        <w:lang w:val="en-US" w:eastAsia="en-US" w:bidi="ar-SA"/>
      </w:rPr>
    </w:lvl>
    <w:lvl w:ilvl="8" w:tplc="C37C1E82">
      <w:numFmt w:val="bullet"/>
      <w:lvlText w:val="•"/>
      <w:lvlJc w:val="left"/>
      <w:pPr>
        <w:ind w:left="9493" w:hanging="567"/>
      </w:pPr>
      <w:rPr>
        <w:rFonts w:hint="default"/>
        <w:lang w:val="en-US" w:eastAsia="en-US" w:bidi="ar-SA"/>
      </w:rPr>
    </w:lvl>
  </w:abstractNum>
  <w:abstractNum w:abstractNumId="16">
    <w:nsid w:val="4ADD505C"/>
    <w:multiLevelType w:val="hybridMultilevel"/>
    <w:tmpl w:val="1C3EF376"/>
    <w:lvl w:ilvl="0" w:tplc="96248C3E">
      <w:numFmt w:val="bullet"/>
      <w:lvlText w:val=""/>
      <w:lvlJc w:val="left"/>
      <w:pPr>
        <w:ind w:left="1114" w:hanging="567"/>
      </w:pPr>
      <w:rPr>
        <w:rFonts w:ascii="Wingdings" w:eastAsia="Wingdings" w:hAnsi="Wingdings" w:cs="Wingdings" w:hint="default"/>
        <w:b w:val="0"/>
        <w:bCs w:val="0"/>
        <w:i w:val="0"/>
        <w:iCs w:val="0"/>
        <w:spacing w:val="0"/>
        <w:w w:val="100"/>
        <w:sz w:val="24"/>
        <w:szCs w:val="24"/>
        <w:lang w:val="en-US" w:eastAsia="en-US" w:bidi="ar-SA"/>
      </w:rPr>
    </w:lvl>
    <w:lvl w:ilvl="1" w:tplc="96084F86">
      <w:numFmt w:val="bullet"/>
      <w:lvlText w:val="•"/>
      <w:lvlJc w:val="left"/>
      <w:pPr>
        <w:ind w:left="2166" w:hanging="567"/>
      </w:pPr>
      <w:rPr>
        <w:rFonts w:hint="default"/>
        <w:lang w:val="en-US" w:eastAsia="en-US" w:bidi="ar-SA"/>
      </w:rPr>
    </w:lvl>
    <w:lvl w:ilvl="2" w:tplc="39169056">
      <w:numFmt w:val="bullet"/>
      <w:lvlText w:val="•"/>
      <w:lvlJc w:val="left"/>
      <w:pPr>
        <w:ind w:left="3213" w:hanging="567"/>
      </w:pPr>
      <w:rPr>
        <w:rFonts w:hint="default"/>
        <w:lang w:val="en-US" w:eastAsia="en-US" w:bidi="ar-SA"/>
      </w:rPr>
    </w:lvl>
    <w:lvl w:ilvl="3" w:tplc="D8909438">
      <w:numFmt w:val="bullet"/>
      <w:lvlText w:val="•"/>
      <w:lvlJc w:val="left"/>
      <w:pPr>
        <w:ind w:left="4259" w:hanging="567"/>
      </w:pPr>
      <w:rPr>
        <w:rFonts w:hint="default"/>
        <w:lang w:val="en-US" w:eastAsia="en-US" w:bidi="ar-SA"/>
      </w:rPr>
    </w:lvl>
    <w:lvl w:ilvl="4" w:tplc="B4FE1EEC">
      <w:numFmt w:val="bullet"/>
      <w:lvlText w:val="•"/>
      <w:lvlJc w:val="left"/>
      <w:pPr>
        <w:ind w:left="5306" w:hanging="567"/>
      </w:pPr>
      <w:rPr>
        <w:rFonts w:hint="default"/>
        <w:lang w:val="en-US" w:eastAsia="en-US" w:bidi="ar-SA"/>
      </w:rPr>
    </w:lvl>
    <w:lvl w:ilvl="5" w:tplc="ACD858DA">
      <w:numFmt w:val="bullet"/>
      <w:lvlText w:val="•"/>
      <w:lvlJc w:val="left"/>
      <w:pPr>
        <w:ind w:left="6353" w:hanging="567"/>
      </w:pPr>
      <w:rPr>
        <w:rFonts w:hint="default"/>
        <w:lang w:val="en-US" w:eastAsia="en-US" w:bidi="ar-SA"/>
      </w:rPr>
    </w:lvl>
    <w:lvl w:ilvl="6" w:tplc="2334EB20">
      <w:numFmt w:val="bullet"/>
      <w:lvlText w:val="•"/>
      <w:lvlJc w:val="left"/>
      <w:pPr>
        <w:ind w:left="7399" w:hanging="567"/>
      </w:pPr>
      <w:rPr>
        <w:rFonts w:hint="default"/>
        <w:lang w:val="en-US" w:eastAsia="en-US" w:bidi="ar-SA"/>
      </w:rPr>
    </w:lvl>
    <w:lvl w:ilvl="7" w:tplc="C436D6E8">
      <w:numFmt w:val="bullet"/>
      <w:lvlText w:val="•"/>
      <w:lvlJc w:val="left"/>
      <w:pPr>
        <w:ind w:left="8446" w:hanging="567"/>
      </w:pPr>
      <w:rPr>
        <w:rFonts w:hint="default"/>
        <w:lang w:val="en-US" w:eastAsia="en-US" w:bidi="ar-SA"/>
      </w:rPr>
    </w:lvl>
    <w:lvl w:ilvl="8" w:tplc="21AAF8EC">
      <w:numFmt w:val="bullet"/>
      <w:lvlText w:val="•"/>
      <w:lvlJc w:val="left"/>
      <w:pPr>
        <w:ind w:left="9493" w:hanging="567"/>
      </w:pPr>
      <w:rPr>
        <w:rFonts w:hint="default"/>
        <w:lang w:val="en-US" w:eastAsia="en-US" w:bidi="ar-SA"/>
      </w:rPr>
    </w:lvl>
  </w:abstractNum>
  <w:abstractNum w:abstractNumId="17">
    <w:nsid w:val="4B802C68"/>
    <w:multiLevelType w:val="hybridMultilevel"/>
    <w:tmpl w:val="B936DD0A"/>
    <w:lvl w:ilvl="0" w:tplc="6AC47D02">
      <w:numFmt w:val="bullet"/>
      <w:lvlText w:val=""/>
      <w:lvlJc w:val="left"/>
      <w:pPr>
        <w:ind w:left="283" w:hanging="173"/>
      </w:pPr>
      <w:rPr>
        <w:rFonts w:ascii="Wingdings" w:eastAsia="Wingdings" w:hAnsi="Wingdings" w:cs="Wingdings" w:hint="default"/>
        <w:b w:val="0"/>
        <w:bCs w:val="0"/>
        <w:i w:val="0"/>
        <w:iCs w:val="0"/>
        <w:spacing w:val="0"/>
        <w:w w:val="100"/>
        <w:sz w:val="22"/>
        <w:szCs w:val="22"/>
        <w:lang w:val="en-US" w:eastAsia="en-US" w:bidi="ar-SA"/>
      </w:rPr>
    </w:lvl>
    <w:lvl w:ilvl="1" w:tplc="264A3148">
      <w:numFmt w:val="bullet"/>
      <w:lvlText w:val="•"/>
      <w:lvlJc w:val="left"/>
      <w:pPr>
        <w:ind w:left="435" w:hanging="173"/>
      </w:pPr>
      <w:rPr>
        <w:rFonts w:hint="default"/>
        <w:lang w:val="en-US" w:eastAsia="en-US" w:bidi="ar-SA"/>
      </w:rPr>
    </w:lvl>
    <w:lvl w:ilvl="2" w:tplc="22AA2C74">
      <w:numFmt w:val="bullet"/>
      <w:lvlText w:val="•"/>
      <w:lvlJc w:val="left"/>
      <w:pPr>
        <w:ind w:left="590" w:hanging="173"/>
      </w:pPr>
      <w:rPr>
        <w:rFonts w:hint="default"/>
        <w:lang w:val="en-US" w:eastAsia="en-US" w:bidi="ar-SA"/>
      </w:rPr>
    </w:lvl>
    <w:lvl w:ilvl="3" w:tplc="C47A17BA">
      <w:numFmt w:val="bullet"/>
      <w:lvlText w:val="•"/>
      <w:lvlJc w:val="left"/>
      <w:pPr>
        <w:ind w:left="746" w:hanging="173"/>
      </w:pPr>
      <w:rPr>
        <w:rFonts w:hint="default"/>
        <w:lang w:val="en-US" w:eastAsia="en-US" w:bidi="ar-SA"/>
      </w:rPr>
    </w:lvl>
    <w:lvl w:ilvl="4" w:tplc="7D3E1790">
      <w:numFmt w:val="bullet"/>
      <w:lvlText w:val="•"/>
      <w:lvlJc w:val="left"/>
      <w:pPr>
        <w:ind w:left="901" w:hanging="173"/>
      </w:pPr>
      <w:rPr>
        <w:rFonts w:hint="default"/>
        <w:lang w:val="en-US" w:eastAsia="en-US" w:bidi="ar-SA"/>
      </w:rPr>
    </w:lvl>
    <w:lvl w:ilvl="5" w:tplc="3E92F8C4">
      <w:numFmt w:val="bullet"/>
      <w:lvlText w:val="•"/>
      <w:lvlJc w:val="left"/>
      <w:pPr>
        <w:ind w:left="1057" w:hanging="173"/>
      </w:pPr>
      <w:rPr>
        <w:rFonts w:hint="default"/>
        <w:lang w:val="en-US" w:eastAsia="en-US" w:bidi="ar-SA"/>
      </w:rPr>
    </w:lvl>
    <w:lvl w:ilvl="6" w:tplc="1E364E8E">
      <w:numFmt w:val="bullet"/>
      <w:lvlText w:val="•"/>
      <w:lvlJc w:val="left"/>
      <w:pPr>
        <w:ind w:left="1212" w:hanging="173"/>
      </w:pPr>
      <w:rPr>
        <w:rFonts w:hint="default"/>
        <w:lang w:val="en-US" w:eastAsia="en-US" w:bidi="ar-SA"/>
      </w:rPr>
    </w:lvl>
    <w:lvl w:ilvl="7" w:tplc="3766CCB0">
      <w:numFmt w:val="bullet"/>
      <w:lvlText w:val="•"/>
      <w:lvlJc w:val="left"/>
      <w:pPr>
        <w:ind w:left="1367" w:hanging="173"/>
      </w:pPr>
      <w:rPr>
        <w:rFonts w:hint="default"/>
        <w:lang w:val="en-US" w:eastAsia="en-US" w:bidi="ar-SA"/>
      </w:rPr>
    </w:lvl>
    <w:lvl w:ilvl="8" w:tplc="FEFA76AE">
      <w:numFmt w:val="bullet"/>
      <w:lvlText w:val="•"/>
      <w:lvlJc w:val="left"/>
      <w:pPr>
        <w:ind w:left="1523" w:hanging="173"/>
      </w:pPr>
      <w:rPr>
        <w:rFonts w:hint="default"/>
        <w:lang w:val="en-US" w:eastAsia="en-US" w:bidi="ar-SA"/>
      </w:rPr>
    </w:lvl>
  </w:abstractNum>
  <w:abstractNum w:abstractNumId="18">
    <w:nsid w:val="4E4C6D2F"/>
    <w:multiLevelType w:val="hybridMultilevel"/>
    <w:tmpl w:val="CD028556"/>
    <w:lvl w:ilvl="0" w:tplc="C1789474">
      <w:numFmt w:val="bullet"/>
      <w:lvlText w:val=""/>
      <w:lvlJc w:val="left"/>
      <w:pPr>
        <w:ind w:left="1114" w:hanging="567"/>
      </w:pPr>
      <w:rPr>
        <w:rFonts w:ascii="Wingdings" w:eastAsia="Wingdings" w:hAnsi="Wingdings" w:cs="Wingdings" w:hint="default"/>
        <w:spacing w:val="0"/>
        <w:w w:val="100"/>
        <w:lang w:val="en-US" w:eastAsia="en-US" w:bidi="ar-SA"/>
      </w:rPr>
    </w:lvl>
    <w:lvl w:ilvl="1" w:tplc="9EE40FEA">
      <w:numFmt w:val="bullet"/>
      <w:lvlText w:val="•"/>
      <w:lvlJc w:val="left"/>
      <w:pPr>
        <w:ind w:left="2166" w:hanging="567"/>
      </w:pPr>
      <w:rPr>
        <w:rFonts w:hint="default"/>
        <w:lang w:val="en-US" w:eastAsia="en-US" w:bidi="ar-SA"/>
      </w:rPr>
    </w:lvl>
    <w:lvl w:ilvl="2" w:tplc="D7406B74">
      <w:numFmt w:val="bullet"/>
      <w:lvlText w:val="•"/>
      <w:lvlJc w:val="left"/>
      <w:pPr>
        <w:ind w:left="3213" w:hanging="567"/>
      </w:pPr>
      <w:rPr>
        <w:rFonts w:hint="default"/>
        <w:lang w:val="en-US" w:eastAsia="en-US" w:bidi="ar-SA"/>
      </w:rPr>
    </w:lvl>
    <w:lvl w:ilvl="3" w:tplc="DCF8A436">
      <w:numFmt w:val="bullet"/>
      <w:lvlText w:val="•"/>
      <w:lvlJc w:val="left"/>
      <w:pPr>
        <w:ind w:left="4259" w:hanging="567"/>
      </w:pPr>
      <w:rPr>
        <w:rFonts w:hint="default"/>
        <w:lang w:val="en-US" w:eastAsia="en-US" w:bidi="ar-SA"/>
      </w:rPr>
    </w:lvl>
    <w:lvl w:ilvl="4" w:tplc="174285F8">
      <w:numFmt w:val="bullet"/>
      <w:lvlText w:val="•"/>
      <w:lvlJc w:val="left"/>
      <w:pPr>
        <w:ind w:left="5306" w:hanging="567"/>
      </w:pPr>
      <w:rPr>
        <w:rFonts w:hint="default"/>
        <w:lang w:val="en-US" w:eastAsia="en-US" w:bidi="ar-SA"/>
      </w:rPr>
    </w:lvl>
    <w:lvl w:ilvl="5" w:tplc="FCE6CDF0">
      <w:numFmt w:val="bullet"/>
      <w:lvlText w:val="•"/>
      <w:lvlJc w:val="left"/>
      <w:pPr>
        <w:ind w:left="6353" w:hanging="567"/>
      </w:pPr>
      <w:rPr>
        <w:rFonts w:hint="default"/>
        <w:lang w:val="en-US" w:eastAsia="en-US" w:bidi="ar-SA"/>
      </w:rPr>
    </w:lvl>
    <w:lvl w:ilvl="6" w:tplc="FD2AE85A">
      <w:numFmt w:val="bullet"/>
      <w:lvlText w:val="•"/>
      <w:lvlJc w:val="left"/>
      <w:pPr>
        <w:ind w:left="7399" w:hanging="567"/>
      </w:pPr>
      <w:rPr>
        <w:rFonts w:hint="default"/>
        <w:lang w:val="en-US" w:eastAsia="en-US" w:bidi="ar-SA"/>
      </w:rPr>
    </w:lvl>
    <w:lvl w:ilvl="7" w:tplc="57ACBFAE">
      <w:numFmt w:val="bullet"/>
      <w:lvlText w:val="•"/>
      <w:lvlJc w:val="left"/>
      <w:pPr>
        <w:ind w:left="8446" w:hanging="567"/>
      </w:pPr>
      <w:rPr>
        <w:rFonts w:hint="default"/>
        <w:lang w:val="en-US" w:eastAsia="en-US" w:bidi="ar-SA"/>
      </w:rPr>
    </w:lvl>
    <w:lvl w:ilvl="8" w:tplc="FF12FA58">
      <w:numFmt w:val="bullet"/>
      <w:lvlText w:val="•"/>
      <w:lvlJc w:val="left"/>
      <w:pPr>
        <w:ind w:left="9493" w:hanging="567"/>
      </w:pPr>
      <w:rPr>
        <w:rFonts w:hint="default"/>
        <w:lang w:val="en-US" w:eastAsia="en-US" w:bidi="ar-SA"/>
      </w:rPr>
    </w:lvl>
  </w:abstractNum>
  <w:abstractNum w:abstractNumId="19">
    <w:nsid w:val="5090733C"/>
    <w:multiLevelType w:val="hybridMultilevel"/>
    <w:tmpl w:val="10CCCBBA"/>
    <w:lvl w:ilvl="0" w:tplc="3FD42A00">
      <w:numFmt w:val="bullet"/>
      <w:lvlText w:val=""/>
      <w:lvlJc w:val="left"/>
      <w:pPr>
        <w:ind w:left="282" w:hanging="142"/>
      </w:pPr>
      <w:rPr>
        <w:rFonts w:ascii="Wingdings" w:eastAsia="Wingdings" w:hAnsi="Wingdings" w:cs="Wingdings" w:hint="default"/>
        <w:b w:val="0"/>
        <w:bCs w:val="0"/>
        <w:i w:val="0"/>
        <w:iCs w:val="0"/>
        <w:spacing w:val="0"/>
        <w:w w:val="100"/>
        <w:sz w:val="23"/>
        <w:szCs w:val="23"/>
        <w:lang w:val="en-US" w:eastAsia="en-US" w:bidi="ar-SA"/>
      </w:rPr>
    </w:lvl>
    <w:lvl w:ilvl="1" w:tplc="B3DCA26A">
      <w:numFmt w:val="bullet"/>
      <w:lvlText w:val="•"/>
      <w:lvlJc w:val="left"/>
      <w:pPr>
        <w:ind w:left="421" w:hanging="142"/>
      </w:pPr>
      <w:rPr>
        <w:rFonts w:hint="default"/>
        <w:lang w:val="en-US" w:eastAsia="en-US" w:bidi="ar-SA"/>
      </w:rPr>
    </w:lvl>
    <w:lvl w:ilvl="2" w:tplc="5D2616EA">
      <w:numFmt w:val="bullet"/>
      <w:lvlText w:val="•"/>
      <w:lvlJc w:val="left"/>
      <w:pPr>
        <w:ind w:left="562" w:hanging="142"/>
      </w:pPr>
      <w:rPr>
        <w:rFonts w:hint="default"/>
        <w:lang w:val="en-US" w:eastAsia="en-US" w:bidi="ar-SA"/>
      </w:rPr>
    </w:lvl>
    <w:lvl w:ilvl="3" w:tplc="95460D32">
      <w:numFmt w:val="bullet"/>
      <w:lvlText w:val="•"/>
      <w:lvlJc w:val="left"/>
      <w:pPr>
        <w:ind w:left="703" w:hanging="142"/>
      </w:pPr>
      <w:rPr>
        <w:rFonts w:hint="default"/>
        <w:lang w:val="en-US" w:eastAsia="en-US" w:bidi="ar-SA"/>
      </w:rPr>
    </w:lvl>
    <w:lvl w:ilvl="4" w:tplc="A8BA9ACE">
      <w:numFmt w:val="bullet"/>
      <w:lvlText w:val="•"/>
      <w:lvlJc w:val="left"/>
      <w:pPr>
        <w:ind w:left="845" w:hanging="142"/>
      </w:pPr>
      <w:rPr>
        <w:rFonts w:hint="default"/>
        <w:lang w:val="en-US" w:eastAsia="en-US" w:bidi="ar-SA"/>
      </w:rPr>
    </w:lvl>
    <w:lvl w:ilvl="5" w:tplc="49E079BE">
      <w:numFmt w:val="bullet"/>
      <w:lvlText w:val="•"/>
      <w:lvlJc w:val="left"/>
      <w:pPr>
        <w:ind w:left="986" w:hanging="142"/>
      </w:pPr>
      <w:rPr>
        <w:rFonts w:hint="default"/>
        <w:lang w:val="en-US" w:eastAsia="en-US" w:bidi="ar-SA"/>
      </w:rPr>
    </w:lvl>
    <w:lvl w:ilvl="6" w:tplc="D55840F2">
      <w:numFmt w:val="bullet"/>
      <w:lvlText w:val="•"/>
      <w:lvlJc w:val="left"/>
      <w:pPr>
        <w:ind w:left="1127" w:hanging="142"/>
      </w:pPr>
      <w:rPr>
        <w:rFonts w:hint="default"/>
        <w:lang w:val="en-US" w:eastAsia="en-US" w:bidi="ar-SA"/>
      </w:rPr>
    </w:lvl>
    <w:lvl w:ilvl="7" w:tplc="180CCB62">
      <w:numFmt w:val="bullet"/>
      <w:lvlText w:val="•"/>
      <w:lvlJc w:val="left"/>
      <w:pPr>
        <w:ind w:left="1269" w:hanging="142"/>
      </w:pPr>
      <w:rPr>
        <w:rFonts w:hint="default"/>
        <w:lang w:val="en-US" w:eastAsia="en-US" w:bidi="ar-SA"/>
      </w:rPr>
    </w:lvl>
    <w:lvl w:ilvl="8" w:tplc="F386F81A">
      <w:numFmt w:val="bullet"/>
      <w:lvlText w:val="•"/>
      <w:lvlJc w:val="left"/>
      <w:pPr>
        <w:ind w:left="1410" w:hanging="142"/>
      </w:pPr>
      <w:rPr>
        <w:rFonts w:hint="default"/>
        <w:lang w:val="en-US" w:eastAsia="en-US" w:bidi="ar-SA"/>
      </w:rPr>
    </w:lvl>
  </w:abstractNum>
  <w:abstractNum w:abstractNumId="20">
    <w:nsid w:val="51E347E4"/>
    <w:multiLevelType w:val="hybridMultilevel"/>
    <w:tmpl w:val="7570A45A"/>
    <w:lvl w:ilvl="0" w:tplc="79009A5E">
      <w:numFmt w:val="bullet"/>
      <w:lvlText w:val=""/>
      <w:lvlJc w:val="left"/>
      <w:pPr>
        <w:ind w:left="975" w:hanging="428"/>
      </w:pPr>
      <w:rPr>
        <w:rFonts w:ascii="Wingdings" w:eastAsia="Wingdings" w:hAnsi="Wingdings" w:cs="Wingdings" w:hint="default"/>
        <w:spacing w:val="0"/>
        <w:w w:val="100"/>
        <w:lang w:val="en-US" w:eastAsia="en-US" w:bidi="ar-SA"/>
      </w:rPr>
    </w:lvl>
    <w:lvl w:ilvl="1" w:tplc="6D58630A">
      <w:numFmt w:val="bullet"/>
      <w:lvlText w:val="•"/>
      <w:lvlJc w:val="left"/>
      <w:pPr>
        <w:ind w:left="2040" w:hanging="428"/>
      </w:pPr>
      <w:rPr>
        <w:rFonts w:hint="default"/>
        <w:lang w:val="en-US" w:eastAsia="en-US" w:bidi="ar-SA"/>
      </w:rPr>
    </w:lvl>
    <w:lvl w:ilvl="2" w:tplc="D8048EC0">
      <w:numFmt w:val="bullet"/>
      <w:lvlText w:val="•"/>
      <w:lvlJc w:val="left"/>
      <w:pPr>
        <w:ind w:left="3101" w:hanging="428"/>
      </w:pPr>
      <w:rPr>
        <w:rFonts w:hint="default"/>
        <w:lang w:val="en-US" w:eastAsia="en-US" w:bidi="ar-SA"/>
      </w:rPr>
    </w:lvl>
    <w:lvl w:ilvl="3" w:tplc="F1863E9A">
      <w:numFmt w:val="bullet"/>
      <w:lvlText w:val="•"/>
      <w:lvlJc w:val="left"/>
      <w:pPr>
        <w:ind w:left="4161" w:hanging="428"/>
      </w:pPr>
      <w:rPr>
        <w:rFonts w:hint="default"/>
        <w:lang w:val="en-US" w:eastAsia="en-US" w:bidi="ar-SA"/>
      </w:rPr>
    </w:lvl>
    <w:lvl w:ilvl="4" w:tplc="0A72F536">
      <w:numFmt w:val="bullet"/>
      <w:lvlText w:val="•"/>
      <w:lvlJc w:val="left"/>
      <w:pPr>
        <w:ind w:left="5222" w:hanging="428"/>
      </w:pPr>
      <w:rPr>
        <w:rFonts w:hint="default"/>
        <w:lang w:val="en-US" w:eastAsia="en-US" w:bidi="ar-SA"/>
      </w:rPr>
    </w:lvl>
    <w:lvl w:ilvl="5" w:tplc="A5005C26">
      <w:numFmt w:val="bullet"/>
      <w:lvlText w:val="•"/>
      <w:lvlJc w:val="left"/>
      <w:pPr>
        <w:ind w:left="6283" w:hanging="428"/>
      </w:pPr>
      <w:rPr>
        <w:rFonts w:hint="default"/>
        <w:lang w:val="en-US" w:eastAsia="en-US" w:bidi="ar-SA"/>
      </w:rPr>
    </w:lvl>
    <w:lvl w:ilvl="6" w:tplc="8F8C9806">
      <w:numFmt w:val="bullet"/>
      <w:lvlText w:val="•"/>
      <w:lvlJc w:val="left"/>
      <w:pPr>
        <w:ind w:left="7343" w:hanging="428"/>
      </w:pPr>
      <w:rPr>
        <w:rFonts w:hint="default"/>
        <w:lang w:val="en-US" w:eastAsia="en-US" w:bidi="ar-SA"/>
      </w:rPr>
    </w:lvl>
    <w:lvl w:ilvl="7" w:tplc="AADE787A">
      <w:numFmt w:val="bullet"/>
      <w:lvlText w:val="•"/>
      <w:lvlJc w:val="left"/>
      <w:pPr>
        <w:ind w:left="8404" w:hanging="428"/>
      </w:pPr>
      <w:rPr>
        <w:rFonts w:hint="default"/>
        <w:lang w:val="en-US" w:eastAsia="en-US" w:bidi="ar-SA"/>
      </w:rPr>
    </w:lvl>
    <w:lvl w:ilvl="8" w:tplc="7192507E">
      <w:numFmt w:val="bullet"/>
      <w:lvlText w:val="•"/>
      <w:lvlJc w:val="left"/>
      <w:pPr>
        <w:ind w:left="9465" w:hanging="428"/>
      </w:pPr>
      <w:rPr>
        <w:rFonts w:hint="default"/>
        <w:lang w:val="en-US" w:eastAsia="en-US" w:bidi="ar-SA"/>
      </w:rPr>
    </w:lvl>
  </w:abstractNum>
  <w:abstractNum w:abstractNumId="21">
    <w:nsid w:val="5E035176"/>
    <w:multiLevelType w:val="hybridMultilevel"/>
    <w:tmpl w:val="E2A20D10"/>
    <w:lvl w:ilvl="0" w:tplc="6DEA32DE">
      <w:numFmt w:val="bullet"/>
      <w:lvlText w:val=""/>
      <w:lvlJc w:val="left"/>
      <w:pPr>
        <w:ind w:left="283" w:hanging="173"/>
      </w:pPr>
      <w:rPr>
        <w:rFonts w:ascii="Wingdings" w:eastAsia="Wingdings" w:hAnsi="Wingdings" w:cs="Wingdings" w:hint="default"/>
        <w:b w:val="0"/>
        <w:bCs w:val="0"/>
        <w:i w:val="0"/>
        <w:iCs w:val="0"/>
        <w:spacing w:val="0"/>
        <w:w w:val="100"/>
        <w:sz w:val="22"/>
        <w:szCs w:val="22"/>
        <w:lang w:val="en-US" w:eastAsia="en-US" w:bidi="ar-SA"/>
      </w:rPr>
    </w:lvl>
    <w:lvl w:ilvl="1" w:tplc="F6886330">
      <w:numFmt w:val="bullet"/>
      <w:lvlText w:val="•"/>
      <w:lvlJc w:val="left"/>
      <w:pPr>
        <w:ind w:left="435" w:hanging="173"/>
      </w:pPr>
      <w:rPr>
        <w:rFonts w:hint="default"/>
        <w:lang w:val="en-US" w:eastAsia="en-US" w:bidi="ar-SA"/>
      </w:rPr>
    </w:lvl>
    <w:lvl w:ilvl="2" w:tplc="92705B08">
      <w:numFmt w:val="bullet"/>
      <w:lvlText w:val="•"/>
      <w:lvlJc w:val="left"/>
      <w:pPr>
        <w:ind w:left="590" w:hanging="173"/>
      </w:pPr>
      <w:rPr>
        <w:rFonts w:hint="default"/>
        <w:lang w:val="en-US" w:eastAsia="en-US" w:bidi="ar-SA"/>
      </w:rPr>
    </w:lvl>
    <w:lvl w:ilvl="3" w:tplc="C2DE418C">
      <w:numFmt w:val="bullet"/>
      <w:lvlText w:val="•"/>
      <w:lvlJc w:val="left"/>
      <w:pPr>
        <w:ind w:left="746" w:hanging="173"/>
      </w:pPr>
      <w:rPr>
        <w:rFonts w:hint="default"/>
        <w:lang w:val="en-US" w:eastAsia="en-US" w:bidi="ar-SA"/>
      </w:rPr>
    </w:lvl>
    <w:lvl w:ilvl="4" w:tplc="260AA7FA">
      <w:numFmt w:val="bullet"/>
      <w:lvlText w:val="•"/>
      <w:lvlJc w:val="left"/>
      <w:pPr>
        <w:ind w:left="901" w:hanging="173"/>
      </w:pPr>
      <w:rPr>
        <w:rFonts w:hint="default"/>
        <w:lang w:val="en-US" w:eastAsia="en-US" w:bidi="ar-SA"/>
      </w:rPr>
    </w:lvl>
    <w:lvl w:ilvl="5" w:tplc="C5561488">
      <w:numFmt w:val="bullet"/>
      <w:lvlText w:val="•"/>
      <w:lvlJc w:val="left"/>
      <w:pPr>
        <w:ind w:left="1057" w:hanging="173"/>
      </w:pPr>
      <w:rPr>
        <w:rFonts w:hint="default"/>
        <w:lang w:val="en-US" w:eastAsia="en-US" w:bidi="ar-SA"/>
      </w:rPr>
    </w:lvl>
    <w:lvl w:ilvl="6" w:tplc="214CA540">
      <w:numFmt w:val="bullet"/>
      <w:lvlText w:val="•"/>
      <w:lvlJc w:val="left"/>
      <w:pPr>
        <w:ind w:left="1212" w:hanging="173"/>
      </w:pPr>
      <w:rPr>
        <w:rFonts w:hint="default"/>
        <w:lang w:val="en-US" w:eastAsia="en-US" w:bidi="ar-SA"/>
      </w:rPr>
    </w:lvl>
    <w:lvl w:ilvl="7" w:tplc="08BC6FC6">
      <w:numFmt w:val="bullet"/>
      <w:lvlText w:val="•"/>
      <w:lvlJc w:val="left"/>
      <w:pPr>
        <w:ind w:left="1367" w:hanging="173"/>
      </w:pPr>
      <w:rPr>
        <w:rFonts w:hint="default"/>
        <w:lang w:val="en-US" w:eastAsia="en-US" w:bidi="ar-SA"/>
      </w:rPr>
    </w:lvl>
    <w:lvl w:ilvl="8" w:tplc="9A56820A">
      <w:numFmt w:val="bullet"/>
      <w:lvlText w:val="•"/>
      <w:lvlJc w:val="left"/>
      <w:pPr>
        <w:ind w:left="1523" w:hanging="173"/>
      </w:pPr>
      <w:rPr>
        <w:rFonts w:hint="default"/>
        <w:lang w:val="en-US" w:eastAsia="en-US" w:bidi="ar-SA"/>
      </w:rPr>
    </w:lvl>
  </w:abstractNum>
  <w:abstractNum w:abstractNumId="22">
    <w:nsid w:val="60462FB1"/>
    <w:multiLevelType w:val="hybridMultilevel"/>
    <w:tmpl w:val="8C866728"/>
    <w:lvl w:ilvl="0" w:tplc="074ADE16">
      <w:start w:val="1"/>
      <w:numFmt w:val="decimal"/>
      <w:lvlText w:val="%1."/>
      <w:lvlJc w:val="left"/>
      <w:pPr>
        <w:ind w:left="543"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26CBABC">
      <w:numFmt w:val="bullet"/>
      <w:lvlText w:val="•"/>
      <w:lvlJc w:val="left"/>
      <w:pPr>
        <w:ind w:left="1644" w:hanging="240"/>
      </w:pPr>
      <w:rPr>
        <w:rFonts w:hint="default"/>
        <w:lang w:val="en-US" w:eastAsia="en-US" w:bidi="ar-SA"/>
      </w:rPr>
    </w:lvl>
    <w:lvl w:ilvl="2" w:tplc="6D642EC6">
      <w:numFmt w:val="bullet"/>
      <w:lvlText w:val="•"/>
      <w:lvlJc w:val="left"/>
      <w:pPr>
        <w:ind w:left="2749" w:hanging="240"/>
      </w:pPr>
      <w:rPr>
        <w:rFonts w:hint="default"/>
        <w:lang w:val="en-US" w:eastAsia="en-US" w:bidi="ar-SA"/>
      </w:rPr>
    </w:lvl>
    <w:lvl w:ilvl="3" w:tplc="E5C8C7E2">
      <w:numFmt w:val="bullet"/>
      <w:lvlText w:val="•"/>
      <w:lvlJc w:val="left"/>
      <w:pPr>
        <w:ind w:left="3853" w:hanging="240"/>
      </w:pPr>
      <w:rPr>
        <w:rFonts w:hint="default"/>
        <w:lang w:val="en-US" w:eastAsia="en-US" w:bidi="ar-SA"/>
      </w:rPr>
    </w:lvl>
    <w:lvl w:ilvl="4" w:tplc="AEFEB61C">
      <w:numFmt w:val="bullet"/>
      <w:lvlText w:val="•"/>
      <w:lvlJc w:val="left"/>
      <w:pPr>
        <w:ind w:left="4958" w:hanging="240"/>
      </w:pPr>
      <w:rPr>
        <w:rFonts w:hint="default"/>
        <w:lang w:val="en-US" w:eastAsia="en-US" w:bidi="ar-SA"/>
      </w:rPr>
    </w:lvl>
    <w:lvl w:ilvl="5" w:tplc="E4287D46">
      <w:numFmt w:val="bullet"/>
      <w:lvlText w:val="•"/>
      <w:lvlJc w:val="left"/>
      <w:pPr>
        <w:ind w:left="6063" w:hanging="240"/>
      </w:pPr>
      <w:rPr>
        <w:rFonts w:hint="default"/>
        <w:lang w:val="en-US" w:eastAsia="en-US" w:bidi="ar-SA"/>
      </w:rPr>
    </w:lvl>
    <w:lvl w:ilvl="6" w:tplc="65A84C58">
      <w:numFmt w:val="bullet"/>
      <w:lvlText w:val="•"/>
      <w:lvlJc w:val="left"/>
      <w:pPr>
        <w:ind w:left="7167" w:hanging="240"/>
      </w:pPr>
      <w:rPr>
        <w:rFonts w:hint="default"/>
        <w:lang w:val="en-US" w:eastAsia="en-US" w:bidi="ar-SA"/>
      </w:rPr>
    </w:lvl>
    <w:lvl w:ilvl="7" w:tplc="514080F4">
      <w:numFmt w:val="bullet"/>
      <w:lvlText w:val="•"/>
      <w:lvlJc w:val="left"/>
      <w:pPr>
        <w:ind w:left="8272" w:hanging="240"/>
      </w:pPr>
      <w:rPr>
        <w:rFonts w:hint="default"/>
        <w:lang w:val="en-US" w:eastAsia="en-US" w:bidi="ar-SA"/>
      </w:rPr>
    </w:lvl>
    <w:lvl w:ilvl="8" w:tplc="850A418E">
      <w:numFmt w:val="bullet"/>
      <w:lvlText w:val="•"/>
      <w:lvlJc w:val="left"/>
      <w:pPr>
        <w:ind w:left="9377" w:hanging="240"/>
      </w:pPr>
      <w:rPr>
        <w:rFonts w:hint="default"/>
        <w:lang w:val="en-US" w:eastAsia="en-US" w:bidi="ar-SA"/>
      </w:rPr>
    </w:lvl>
  </w:abstractNum>
  <w:abstractNum w:abstractNumId="23">
    <w:nsid w:val="6158461E"/>
    <w:multiLevelType w:val="hybridMultilevel"/>
    <w:tmpl w:val="6010B848"/>
    <w:lvl w:ilvl="0" w:tplc="2A1AA11E">
      <w:numFmt w:val="bullet"/>
      <w:lvlText w:val=""/>
      <w:lvlJc w:val="left"/>
      <w:pPr>
        <w:ind w:left="1114" w:hanging="567"/>
      </w:pPr>
      <w:rPr>
        <w:rFonts w:ascii="Wingdings" w:eastAsia="Wingdings" w:hAnsi="Wingdings" w:cs="Wingdings" w:hint="default"/>
        <w:spacing w:val="0"/>
        <w:w w:val="100"/>
        <w:lang w:val="en-US" w:eastAsia="en-US" w:bidi="ar-SA"/>
      </w:rPr>
    </w:lvl>
    <w:lvl w:ilvl="1" w:tplc="AA1EE290">
      <w:numFmt w:val="bullet"/>
      <w:lvlText w:val="•"/>
      <w:lvlJc w:val="left"/>
      <w:pPr>
        <w:ind w:left="2166" w:hanging="567"/>
      </w:pPr>
      <w:rPr>
        <w:rFonts w:hint="default"/>
        <w:lang w:val="en-US" w:eastAsia="en-US" w:bidi="ar-SA"/>
      </w:rPr>
    </w:lvl>
    <w:lvl w:ilvl="2" w:tplc="6BD4FBB8">
      <w:numFmt w:val="bullet"/>
      <w:lvlText w:val="•"/>
      <w:lvlJc w:val="left"/>
      <w:pPr>
        <w:ind w:left="3213" w:hanging="567"/>
      </w:pPr>
      <w:rPr>
        <w:rFonts w:hint="default"/>
        <w:lang w:val="en-US" w:eastAsia="en-US" w:bidi="ar-SA"/>
      </w:rPr>
    </w:lvl>
    <w:lvl w:ilvl="3" w:tplc="78DAD5E6">
      <w:numFmt w:val="bullet"/>
      <w:lvlText w:val="•"/>
      <w:lvlJc w:val="left"/>
      <w:pPr>
        <w:ind w:left="4259" w:hanging="567"/>
      </w:pPr>
      <w:rPr>
        <w:rFonts w:hint="default"/>
        <w:lang w:val="en-US" w:eastAsia="en-US" w:bidi="ar-SA"/>
      </w:rPr>
    </w:lvl>
    <w:lvl w:ilvl="4" w:tplc="6D362146">
      <w:numFmt w:val="bullet"/>
      <w:lvlText w:val="•"/>
      <w:lvlJc w:val="left"/>
      <w:pPr>
        <w:ind w:left="5306" w:hanging="567"/>
      </w:pPr>
      <w:rPr>
        <w:rFonts w:hint="default"/>
        <w:lang w:val="en-US" w:eastAsia="en-US" w:bidi="ar-SA"/>
      </w:rPr>
    </w:lvl>
    <w:lvl w:ilvl="5" w:tplc="E6387A8A">
      <w:numFmt w:val="bullet"/>
      <w:lvlText w:val="•"/>
      <w:lvlJc w:val="left"/>
      <w:pPr>
        <w:ind w:left="6353" w:hanging="567"/>
      </w:pPr>
      <w:rPr>
        <w:rFonts w:hint="default"/>
        <w:lang w:val="en-US" w:eastAsia="en-US" w:bidi="ar-SA"/>
      </w:rPr>
    </w:lvl>
    <w:lvl w:ilvl="6" w:tplc="9DE4CB8C">
      <w:numFmt w:val="bullet"/>
      <w:lvlText w:val="•"/>
      <w:lvlJc w:val="left"/>
      <w:pPr>
        <w:ind w:left="7399" w:hanging="567"/>
      </w:pPr>
      <w:rPr>
        <w:rFonts w:hint="default"/>
        <w:lang w:val="en-US" w:eastAsia="en-US" w:bidi="ar-SA"/>
      </w:rPr>
    </w:lvl>
    <w:lvl w:ilvl="7" w:tplc="4906FB40">
      <w:numFmt w:val="bullet"/>
      <w:lvlText w:val="•"/>
      <w:lvlJc w:val="left"/>
      <w:pPr>
        <w:ind w:left="8446" w:hanging="567"/>
      </w:pPr>
      <w:rPr>
        <w:rFonts w:hint="default"/>
        <w:lang w:val="en-US" w:eastAsia="en-US" w:bidi="ar-SA"/>
      </w:rPr>
    </w:lvl>
    <w:lvl w:ilvl="8" w:tplc="5BA89AEE">
      <w:numFmt w:val="bullet"/>
      <w:lvlText w:val="•"/>
      <w:lvlJc w:val="left"/>
      <w:pPr>
        <w:ind w:left="9493" w:hanging="567"/>
      </w:pPr>
      <w:rPr>
        <w:rFonts w:hint="default"/>
        <w:lang w:val="en-US" w:eastAsia="en-US" w:bidi="ar-SA"/>
      </w:rPr>
    </w:lvl>
  </w:abstractNum>
  <w:abstractNum w:abstractNumId="24">
    <w:nsid w:val="618274DF"/>
    <w:multiLevelType w:val="hybridMultilevel"/>
    <w:tmpl w:val="AEF8F6D0"/>
    <w:lvl w:ilvl="0" w:tplc="2E32A334">
      <w:numFmt w:val="bullet"/>
      <w:lvlText w:val=""/>
      <w:lvlJc w:val="left"/>
      <w:pPr>
        <w:ind w:left="436" w:hanging="281"/>
      </w:pPr>
      <w:rPr>
        <w:rFonts w:ascii="Wingdings" w:eastAsia="Wingdings" w:hAnsi="Wingdings" w:cs="Wingdings" w:hint="default"/>
        <w:b w:val="0"/>
        <w:bCs w:val="0"/>
        <w:i w:val="0"/>
        <w:iCs w:val="0"/>
        <w:spacing w:val="0"/>
        <w:w w:val="100"/>
        <w:sz w:val="22"/>
        <w:szCs w:val="22"/>
        <w:lang w:val="en-US" w:eastAsia="en-US" w:bidi="ar-SA"/>
      </w:rPr>
    </w:lvl>
    <w:lvl w:ilvl="1" w:tplc="B0E01E3E">
      <w:numFmt w:val="bullet"/>
      <w:lvlText w:val="•"/>
      <w:lvlJc w:val="left"/>
      <w:pPr>
        <w:ind w:left="593" w:hanging="281"/>
      </w:pPr>
      <w:rPr>
        <w:rFonts w:hint="default"/>
        <w:lang w:val="en-US" w:eastAsia="en-US" w:bidi="ar-SA"/>
      </w:rPr>
    </w:lvl>
    <w:lvl w:ilvl="2" w:tplc="BB0C4F26">
      <w:numFmt w:val="bullet"/>
      <w:lvlText w:val="•"/>
      <w:lvlJc w:val="left"/>
      <w:pPr>
        <w:ind w:left="747" w:hanging="281"/>
      </w:pPr>
      <w:rPr>
        <w:rFonts w:hint="default"/>
        <w:lang w:val="en-US" w:eastAsia="en-US" w:bidi="ar-SA"/>
      </w:rPr>
    </w:lvl>
    <w:lvl w:ilvl="3" w:tplc="FCB41D74">
      <w:numFmt w:val="bullet"/>
      <w:lvlText w:val="•"/>
      <w:lvlJc w:val="left"/>
      <w:pPr>
        <w:ind w:left="900" w:hanging="281"/>
      </w:pPr>
      <w:rPr>
        <w:rFonts w:hint="default"/>
        <w:lang w:val="en-US" w:eastAsia="en-US" w:bidi="ar-SA"/>
      </w:rPr>
    </w:lvl>
    <w:lvl w:ilvl="4" w:tplc="6FDA9B0C">
      <w:numFmt w:val="bullet"/>
      <w:lvlText w:val="•"/>
      <w:lvlJc w:val="left"/>
      <w:pPr>
        <w:ind w:left="1054" w:hanging="281"/>
      </w:pPr>
      <w:rPr>
        <w:rFonts w:hint="default"/>
        <w:lang w:val="en-US" w:eastAsia="en-US" w:bidi="ar-SA"/>
      </w:rPr>
    </w:lvl>
    <w:lvl w:ilvl="5" w:tplc="CB2AB054">
      <w:numFmt w:val="bullet"/>
      <w:lvlText w:val="•"/>
      <w:lvlJc w:val="left"/>
      <w:pPr>
        <w:ind w:left="1208" w:hanging="281"/>
      </w:pPr>
      <w:rPr>
        <w:rFonts w:hint="default"/>
        <w:lang w:val="en-US" w:eastAsia="en-US" w:bidi="ar-SA"/>
      </w:rPr>
    </w:lvl>
    <w:lvl w:ilvl="6" w:tplc="32AEA2A6">
      <w:numFmt w:val="bullet"/>
      <w:lvlText w:val="•"/>
      <w:lvlJc w:val="left"/>
      <w:pPr>
        <w:ind w:left="1361" w:hanging="281"/>
      </w:pPr>
      <w:rPr>
        <w:rFonts w:hint="default"/>
        <w:lang w:val="en-US" w:eastAsia="en-US" w:bidi="ar-SA"/>
      </w:rPr>
    </w:lvl>
    <w:lvl w:ilvl="7" w:tplc="417A36EC">
      <w:numFmt w:val="bullet"/>
      <w:lvlText w:val="•"/>
      <w:lvlJc w:val="left"/>
      <w:pPr>
        <w:ind w:left="1515" w:hanging="281"/>
      </w:pPr>
      <w:rPr>
        <w:rFonts w:hint="default"/>
        <w:lang w:val="en-US" w:eastAsia="en-US" w:bidi="ar-SA"/>
      </w:rPr>
    </w:lvl>
    <w:lvl w:ilvl="8" w:tplc="7256BF6E">
      <w:numFmt w:val="bullet"/>
      <w:lvlText w:val="•"/>
      <w:lvlJc w:val="left"/>
      <w:pPr>
        <w:ind w:left="1668" w:hanging="281"/>
      </w:pPr>
      <w:rPr>
        <w:rFonts w:hint="default"/>
        <w:lang w:val="en-US" w:eastAsia="en-US" w:bidi="ar-SA"/>
      </w:rPr>
    </w:lvl>
  </w:abstractNum>
  <w:abstractNum w:abstractNumId="25">
    <w:nsid w:val="6BCE01C3"/>
    <w:multiLevelType w:val="hybridMultilevel"/>
    <w:tmpl w:val="9B4C5280"/>
    <w:lvl w:ilvl="0" w:tplc="518CDE52">
      <w:numFmt w:val="bullet"/>
      <w:lvlText w:val=""/>
      <w:lvlJc w:val="left"/>
      <w:pPr>
        <w:ind w:left="483" w:hanging="267"/>
      </w:pPr>
      <w:rPr>
        <w:rFonts w:ascii="Wingdings" w:eastAsia="Wingdings" w:hAnsi="Wingdings" w:cs="Wingdings" w:hint="default"/>
        <w:b w:val="0"/>
        <w:bCs w:val="0"/>
        <w:i w:val="0"/>
        <w:iCs w:val="0"/>
        <w:spacing w:val="0"/>
        <w:w w:val="100"/>
        <w:sz w:val="22"/>
        <w:szCs w:val="22"/>
        <w:lang w:val="en-US" w:eastAsia="en-US" w:bidi="ar-SA"/>
      </w:rPr>
    </w:lvl>
    <w:lvl w:ilvl="1" w:tplc="7F1AA69C">
      <w:numFmt w:val="bullet"/>
      <w:lvlText w:val="•"/>
      <w:lvlJc w:val="left"/>
      <w:pPr>
        <w:ind w:left="657" w:hanging="267"/>
      </w:pPr>
      <w:rPr>
        <w:rFonts w:hint="default"/>
        <w:lang w:val="en-US" w:eastAsia="en-US" w:bidi="ar-SA"/>
      </w:rPr>
    </w:lvl>
    <w:lvl w:ilvl="2" w:tplc="45322042">
      <w:numFmt w:val="bullet"/>
      <w:lvlText w:val="•"/>
      <w:lvlJc w:val="left"/>
      <w:pPr>
        <w:ind w:left="835" w:hanging="267"/>
      </w:pPr>
      <w:rPr>
        <w:rFonts w:hint="default"/>
        <w:lang w:val="en-US" w:eastAsia="en-US" w:bidi="ar-SA"/>
      </w:rPr>
    </w:lvl>
    <w:lvl w:ilvl="3" w:tplc="037A98D0">
      <w:numFmt w:val="bullet"/>
      <w:lvlText w:val="•"/>
      <w:lvlJc w:val="left"/>
      <w:pPr>
        <w:ind w:left="1013" w:hanging="267"/>
      </w:pPr>
      <w:rPr>
        <w:rFonts w:hint="default"/>
        <w:lang w:val="en-US" w:eastAsia="en-US" w:bidi="ar-SA"/>
      </w:rPr>
    </w:lvl>
    <w:lvl w:ilvl="4" w:tplc="F49C8656">
      <w:numFmt w:val="bullet"/>
      <w:lvlText w:val="•"/>
      <w:lvlJc w:val="left"/>
      <w:pPr>
        <w:ind w:left="1191" w:hanging="267"/>
      </w:pPr>
      <w:rPr>
        <w:rFonts w:hint="default"/>
        <w:lang w:val="en-US" w:eastAsia="en-US" w:bidi="ar-SA"/>
      </w:rPr>
    </w:lvl>
    <w:lvl w:ilvl="5" w:tplc="05FA9144">
      <w:numFmt w:val="bullet"/>
      <w:lvlText w:val="•"/>
      <w:lvlJc w:val="left"/>
      <w:pPr>
        <w:ind w:left="1369" w:hanging="267"/>
      </w:pPr>
      <w:rPr>
        <w:rFonts w:hint="default"/>
        <w:lang w:val="en-US" w:eastAsia="en-US" w:bidi="ar-SA"/>
      </w:rPr>
    </w:lvl>
    <w:lvl w:ilvl="6" w:tplc="56CA12FA">
      <w:numFmt w:val="bullet"/>
      <w:lvlText w:val="•"/>
      <w:lvlJc w:val="left"/>
      <w:pPr>
        <w:ind w:left="1547" w:hanging="267"/>
      </w:pPr>
      <w:rPr>
        <w:rFonts w:hint="default"/>
        <w:lang w:val="en-US" w:eastAsia="en-US" w:bidi="ar-SA"/>
      </w:rPr>
    </w:lvl>
    <w:lvl w:ilvl="7" w:tplc="70E46022">
      <w:numFmt w:val="bullet"/>
      <w:lvlText w:val="•"/>
      <w:lvlJc w:val="left"/>
      <w:pPr>
        <w:ind w:left="1725" w:hanging="267"/>
      </w:pPr>
      <w:rPr>
        <w:rFonts w:hint="default"/>
        <w:lang w:val="en-US" w:eastAsia="en-US" w:bidi="ar-SA"/>
      </w:rPr>
    </w:lvl>
    <w:lvl w:ilvl="8" w:tplc="5A3E918A">
      <w:numFmt w:val="bullet"/>
      <w:lvlText w:val="•"/>
      <w:lvlJc w:val="left"/>
      <w:pPr>
        <w:ind w:left="1903" w:hanging="267"/>
      </w:pPr>
      <w:rPr>
        <w:rFonts w:hint="default"/>
        <w:lang w:val="en-US" w:eastAsia="en-US" w:bidi="ar-SA"/>
      </w:rPr>
    </w:lvl>
  </w:abstractNum>
  <w:abstractNum w:abstractNumId="26">
    <w:nsid w:val="7A573A0A"/>
    <w:multiLevelType w:val="hybridMultilevel"/>
    <w:tmpl w:val="98E876A6"/>
    <w:lvl w:ilvl="0" w:tplc="1F28A038">
      <w:start w:val="1"/>
      <w:numFmt w:val="lowerLetter"/>
      <w:lvlText w:val="(%1)"/>
      <w:lvlJc w:val="left"/>
      <w:pPr>
        <w:ind w:left="557" w:hanging="315"/>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F8149E5A">
      <w:numFmt w:val="bullet"/>
      <w:lvlText w:val="•"/>
      <w:lvlJc w:val="left"/>
      <w:pPr>
        <w:ind w:left="1662" w:hanging="315"/>
      </w:pPr>
      <w:rPr>
        <w:rFonts w:hint="default"/>
        <w:lang w:val="en-US" w:eastAsia="en-US" w:bidi="ar-SA"/>
      </w:rPr>
    </w:lvl>
    <w:lvl w:ilvl="2" w:tplc="5EEA92FA">
      <w:numFmt w:val="bullet"/>
      <w:lvlText w:val="•"/>
      <w:lvlJc w:val="left"/>
      <w:pPr>
        <w:ind w:left="2765" w:hanging="315"/>
      </w:pPr>
      <w:rPr>
        <w:rFonts w:hint="default"/>
        <w:lang w:val="en-US" w:eastAsia="en-US" w:bidi="ar-SA"/>
      </w:rPr>
    </w:lvl>
    <w:lvl w:ilvl="3" w:tplc="00089E3C">
      <w:numFmt w:val="bullet"/>
      <w:lvlText w:val="•"/>
      <w:lvlJc w:val="left"/>
      <w:pPr>
        <w:ind w:left="3867" w:hanging="315"/>
      </w:pPr>
      <w:rPr>
        <w:rFonts w:hint="default"/>
        <w:lang w:val="en-US" w:eastAsia="en-US" w:bidi="ar-SA"/>
      </w:rPr>
    </w:lvl>
    <w:lvl w:ilvl="4" w:tplc="FDB827CC">
      <w:numFmt w:val="bullet"/>
      <w:lvlText w:val="•"/>
      <w:lvlJc w:val="left"/>
      <w:pPr>
        <w:ind w:left="4970" w:hanging="315"/>
      </w:pPr>
      <w:rPr>
        <w:rFonts w:hint="default"/>
        <w:lang w:val="en-US" w:eastAsia="en-US" w:bidi="ar-SA"/>
      </w:rPr>
    </w:lvl>
    <w:lvl w:ilvl="5" w:tplc="178EE4AA">
      <w:numFmt w:val="bullet"/>
      <w:lvlText w:val="•"/>
      <w:lvlJc w:val="left"/>
      <w:pPr>
        <w:ind w:left="6073" w:hanging="315"/>
      </w:pPr>
      <w:rPr>
        <w:rFonts w:hint="default"/>
        <w:lang w:val="en-US" w:eastAsia="en-US" w:bidi="ar-SA"/>
      </w:rPr>
    </w:lvl>
    <w:lvl w:ilvl="6" w:tplc="F7F0427C">
      <w:numFmt w:val="bullet"/>
      <w:lvlText w:val="•"/>
      <w:lvlJc w:val="left"/>
      <w:pPr>
        <w:ind w:left="7175" w:hanging="315"/>
      </w:pPr>
      <w:rPr>
        <w:rFonts w:hint="default"/>
        <w:lang w:val="en-US" w:eastAsia="en-US" w:bidi="ar-SA"/>
      </w:rPr>
    </w:lvl>
    <w:lvl w:ilvl="7" w:tplc="11881370">
      <w:numFmt w:val="bullet"/>
      <w:lvlText w:val="•"/>
      <w:lvlJc w:val="left"/>
      <w:pPr>
        <w:ind w:left="8278" w:hanging="315"/>
      </w:pPr>
      <w:rPr>
        <w:rFonts w:hint="default"/>
        <w:lang w:val="en-US" w:eastAsia="en-US" w:bidi="ar-SA"/>
      </w:rPr>
    </w:lvl>
    <w:lvl w:ilvl="8" w:tplc="34E24338">
      <w:numFmt w:val="bullet"/>
      <w:lvlText w:val="•"/>
      <w:lvlJc w:val="left"/>
      <w:pPr>
        <w:ind w:left="9381" w:hanging="315"/>
      </w:pPr>
      <w:rPr>
        <w:rFonts w:hint="default"/>
        <w:lang w:val="en-US" w:eastAsia="en-US" w:bidi="ar-SA"/>
      </w:rPr>
    </w:lvl>
  </w:abstractNum>
  <w:abstractNum w:abstractNumId="27">
    <w:nsid w:val="7CD4152E"/>
    <w:multiLevelType w:val="hybridMultilevel"/>
    <w:tmpl w:val="54A6ED6C"/>
    <w:lvl w:ilvl="0" w:tplc="CBB80074">
      <w:start w:val="1"/>
      <w:numFmt w:val="decimal"/>
      <w:lvlText w:val="%1."/>
      <w:lvlJc w:val="left"/>
      <w:pPr>
        <w:ind w:left="78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52C3962">
      <w:numFmt w:val="bullet"/>
      <w:lvlText w:val="•"/>
      <w:lvlJc w:val="left"/>
      <w:pPr>
        <w:ind w:left="1860" w:hanging="240"/>
      </w:pPr>
      <w:rPr>
        <w:rFonts w:hint="default"/>
        <w:lang w:val="en-US" w:eastAsia="en-US" w:bidi="ar-SA"/>
      </w:rPr>
    </w:lvl>
    <w:lvl w:ilvl="2" w:tplc="D182FACC">
      <w:numFmt w:val="bullet"/>
      <w:lvlText w:val="•"/>
      <w:lvlJc w:val="left"/>
      <w:pPr>
        <w:ind w:left="2941" w:hanging="240"/>
      </w:pPr>
      <w:rPr>
        <w:rFonts w:hint="default"/>
        <w:lang w:val="en-US" w:eastAsia="en-US" w:bidi="ar-SA"/>
      </w:rPr>
    </w:lvl>
    <w:lvl w:ilvl="3" w:tplc="24567078">
      <w:numFmt w:val="bullet"/>
      <w:lvlText w:val="•"/>
      <w:lvlJc w:val="left"/>
      <w:pPr>
        <w:ind w:left="4021" w:hanging="240"/>
      </w:pPr>
      <w:rPr>
        <w:rFonts w:hint="default"/>
        <w:lang w:val="en-US" w:eastAsia="en-US" w:bidi="ar-SA"/>
      </w:rPr>
    </w:lvl>
    <w:lvl w:ilvl="4" w:tplc="4B9CFA7A">
      <w:numFmt w:val="bullet"/>
      <w:lvlText w:val="•"/>
      <w:lvlJc w:val="left"/>
      <w:pPr>
        <w:ind w:left="5102" w:hanging="240"/>
      </w:pPr>
      <w:rPr>
        <w:rFonts w:hint="default"/>
        <w:lang w:val="en-US" w:eastAsia="en-US" w:bidi="ar-SA"/>
      </w:rPr>
    </w:lvl>
    <w:lvl w:ilvl="5" w:tplc="A4524D62">
      <w:numFmt w:val="bullet"/>
      <w:lvlText w:val="•"/>
      <w:lvlJc w:val="left"/>
      <w:pPr>
        <w:ind w:left="6183" w:hanging="240"/>
      </w:pPr>
      <w:rPr>
        <w:rFonts w:hint="default"/>
        <w:lang w:val="en-US" w:eastAsia="en-US" w:bidi="ar-SA"/>
      </w:rPr>
    </w:lvl>
    <w:lvl w:ilvl="6" w:tplc="3D204896">
      <w:numFmt w:val="bullet"/>
      <w:lvlText w:val="•"/>
      <w:lvlJc w:val="left"/>
      <w:pPr>
        <w:ind w:left="7263" w:hanging="240"/>
      </w:pPr>
      <w:rPr>
        <w:rFonts w:hint="default"/>
        <w:lang w:val="en-US" w:eastAsia="en-US" w:bidi="ar-SA"/>
      </w:rPr>
    </w:lvl>
    <w:lvl w:ilvl="7" w:tplc="0D46B362">
      <w:numFmt w:val="bullet"/>
      <w:lvlText w:val="•"/>
      <w:lvlJc w:val="left"/>
      <w:pPr>
        <w:ind w:left="8344" w:hanging="240"/>
      </w:pPr>
      <w:rPr>
        <w:rFonts w:hint="default"/>
        <w:lang w:val="en-US" w:eastAsia="en-US" w:bidi="ar-SA"/>
      </w:rPr>
    </w:lvl>
    <w:lvl w:ilvl="8" w:tplc="605ADC6A">
      <w:numFmt w:val="bullet"/>
      <w:lvlText w:val="•"/>
      <w:lvlJc w:val="left"/>
      <w:pPr>
        <w:ind w:left="9425" w:hanging="240"/>
      </w:pPr>
      <w:rPr>
        <w:rFonts w:hint="default"/>
        <w:lang w:val="en-US" w:eastAsia="en-US" w:bidi="ar-SA"/>
      </w:rPr>
    </w:lvl>
  </w:abstractNum>
  <w:num w:numId="1">
    <w:abstractNumId w:val="16"/>
  </w:num>
  <w:num w:numId="2">
    <w:abstractNumId w:val="27"/>
  </w:num>
  <w:num w:numId="3">
    <w:abstractNumId w:val="14"/>
  </w:num>
  <w:num w:numId="4">
    <w:abstractNumId w:val="20"/>
  </w:num>
  <w:num w:numId="5">
    <w:abstractNumId w:val="15"/>
  </w:num>
  <w:num w:numId="6">
    <w:abstractNumId w:val="23"/>
  </w:num>
  <w:num w:numId="7">
    <w:abstractNumId w:val="1"/>
  </w:num>
  <w:num w:numId="8">
    <w:abstractNumId w:val="8"/>
  </w:num>
  <w:num w:numId="9">
    <w:abstractNumId w:val="3"/>
  </w:num>
  <w:num w:numId="10">
    <w:abstractNumId w:val="2"/>
  </w:num>
  <w:num w:numId="11">
    <w:abstractNumId w:val="12"/>
  </w:num>
  <w:num w:numId="12">
    <w:abstractNumId w:val="9"/>
  </w:num>
  <w:num w:numId="13">
    <w:abstractNumId w:val="26"/>
  </w:num>
  <w:num w:numId="14">
    <w:abstractNumId w:val="4"/>
  </w:num>
  <w:num w:numId="15">
    <w:abstractNumId w:val="0"/>
  </w:num>
  <w:num w:numId="16">
    <w:abstractNumId w:val="21"/>
  </w:num>
  <w:num w:numId="17">
    <w:abstractNumId w:val="11"/>
  </w:num>
  <w:num w:numId="18">
    <w:abstractNumId w:val="10"/>
  </w:num>
  <w:num w:numId="19">
    <w:abstractNumId w:val="25"/>
  </w:num>
  <w:num w:numId="20">
    <w:abstractNumId w:val="24"/>
  </w:num>
  <w:num w:numId="21">
    <w:abstractNumId w:val="17"/>
  </w:num>
  <w:num w:numId="22">
    <w:abstractNumId w:val="13"/>
  </w:num>
  <w:num w:numId="23">
    <w:abstractNumId w:val="19"/>
  </w:num>
  <w:num w:numId="24">
    <w:abstractNumId w:val="18"/>
  </w:num>
  <w:num w:numId="25">
    <w:abstractNumId w:val="22"/>
  </w:num>
  <w:num w:numId="26">
    <w:abstractNumId w:val="7"/>
  </w:num>
  <w:num w:numId="27">
    <w:abstractNumId w:val="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8AE"/>
    <w:rsid w:val="0016798E"/>
    <w:rsid w:val="00311305"/>
    <w:rsid w:val="003E4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48A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3E48AE"/>
    <w:pPr>
      <w:ind w:left="533"/>
      <w:outlineLvl w:val="0"/>
    </w:pPr>
    <w:rPr>
      <w:b/>
      <w:bCs/>
      <w:sz w:val="24"/>
      <w:szCs w:val="24"/>
    </w:rPr>
  </w:style>
  <w:style w:type="paragraph" w:styleId="Heading2">
    <w:name w:val="heading 2"/>
    <w:basedOn w:val="Normal"/>
    <w:link w:val="Heading2Char"/>
    <w:uiPriority w:val="1"/>
    <w:qFormat/>
    <w:rsid w:val="003E48AE"/>
    <w:pPr>
      <w:ind w:left="548"/>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48A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1"/>
    <w:rsid w:val="003E48AE"/>
    <w:rPr>
      <w:rFonts w:ascii="Times New Roman" w:eastAsia="Times New Roman" w:hAnsi="Times New Roman" w:cs="Times New Roman"/>
      <w:b/>
      <w:bCs/>
      <w:sz w:val="24"/>
      <w:szCs w:val="24"/>
      <w:u w:val="single" w:color="000000"/>
      <w:lang w:val="en-US"/>
    </w:rPr>
  </w:style>
  <w:style w:type="paragraph" w:styleId="BodyText">
    <w:name w:val="Body Text"/>
    <w:basedOn w:val="Normal"/>
    <w:link w:val="BodyTextChar"/>
    <w:uiPriority w:val="1"/>
    <w:qFormat/>
    <w:rsid w:val="003E48AE"/>
    <w:rPr>
      <w:sz w:val="24"/>
      <w:szCs w:val="24"/>
    </w:rPr>
  </w:style>
  <w:style w:type="character" w:customStyle="1" w:styleId="BodyTextChar">
    <w:name w:val="Body Text Char"/>
    <w:basedOn w:val="DefaultParagraphFont"/>
    <w:link w:val="BodyText"/>
    <w:uiPriority w:val="1"/>
    <w:rsid w:val="003E48AE"/>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3E48AE"/>
    <w:pPr>
      <w:spacing w:before="9"/>
      <w:ind w:left="20"/>
    </w:pPr>
    <w:rPr>
      <w:rFonts w:ascii="Arial" w:eastAsia="Arial" w:hAnsi="Arial" w:cs="Arial"/>
      <w:b/>
      <w:bCs/>
      <w:sz w:val="34"/>
      <w:szCs w:val="34"/>
    </w:rPr>
  </w:style>
  <w:style w:type="character" w:customStyle="1" w:styleId="TitleChar">
    <w:name w:val="Title Char"/>
    <w:basedOn w:val="DefaultParagraphFont"/>
    <w:link w:val="Title"/>
    <w:uiPriority w:val="1"/>
    <w:rsid w:val="003E48AE"/>
    <w:rPr>
      <w:rFonts w:ascii="Arial" w:eastAsia="Arial" w:hAnsi="Arial" w:cs="Arial"/>
      <w:b/>
      <w:bCs/>
      <w:sz w:val="34"/>
      <w:szCs w:val="34"/>
      <w:lang w:val="en-US"/>
    </w:rPr>
  </w:style>
  <w:style w:type="paragraph" w:styleId="ListParagraph">
    <w:name w:val="List Paragraph"/>
    <w:basedOn w:val="Normal"/>
    <w:uiPriority w:val="1"/>
    <w:qFormat/>
    <w:rsid w:val="003E48AE"/>
    <w:pPr>
      <w:ind w:left="1114" w:hanging="567"/>
    </w:pPr>
  </w:style>
  <w:style w:type="paragraph" w:customStyle="1" w:styleId="TableParagraph">
    <w:name w:val="Table Paragraph"/>
    <w:basedOn w:val="Normal"/>
    <w:uiPriority w:val="1"/>
    <w:qFormat/>
    <w:rsid w:val="003E48AE"/>
    <w:pPr>
      <w:ind w:left="107"/>
    </w:pPr>
  </w:style>
  <w:style w:type="paragraph" w:styleId="BalloonText">
    <w:name w:val="Balloon Text"/>
    <w:basedOn w:val="Normal"/>
    <w:link w:val="BalloonTextChar"/>
    <w:uiPriority w:val="99"/>
    <w:semiHidden/>
    <w:unhideWhenUsed/>
    <w:rsid w:val="003E4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8AE"/>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3E48AE"/>
    <w:rPr>
      <w:sz w:val="16"/>
      <w:szCs w:val="16"/>
    </w:rPr>
  </w:style>
  <w:style w:type="paragraph" w:styleId="CommentText">
    <w:name w:val="annotation text"/>
    <w:basedOn w:val="Normal"/>
    <w:link w:val="CommentTextChar"/>
    <w:uiPriority w:val="99"/>
    <w:semiHidden/>
    <w:unhideWhenUsed/>
    <w:rsid w:val="003E48AE"/>
    <w:rPr>
      <w:sz w:val="20"/>
      <w:szCs w:val="20"/>
    </w:rPr>
  </w:style>
  <w:style w:type="character" w:customStyle="1" w:styleId="CommentTextChar">
    <w:name w:val="Comment Text Char"/>
    <w:basedOn w:val="DefaultParagraphFont"/>
    <w:link w:val="CommentText"/>
    <w:uiPriority w:val="99"/>
    <w:semiHidden/>
    <w:rsid w:val="003E48A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E48AE"/>
    <w:rPr>
      <w:b/>
      <w:bCs/>
    </w:rPr>
  </w:style>
  <w:style w:type="character" w:customStyle="1" w:styleId="CommentSubjectChar">
    <w:name w:val="Comment Subject Char"/>
    <w:basedOn w:val="CommentTextChar"/>
    <w:link w:val="CommentSubject"/>
    <w:uiPriority w:val="99"/>
    <w:semiHidden/>
    <w:rsid w:val="003E48AE"/>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3E48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48AE"/>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link w:val="Heading1Char"/>
    <w:uiPriority w:val="1"/>
    <w:qFormat/>
    <w:rsid w:val="003E48AE"/>
    <w:pPr>
      <w:ind w:left="533"/>
      <w:outlineLvl w:val="0"/>
    </w:pPr>
    <w:rPr>
      <w:b/>
      <w:bCs/>
      <w:sz w:val="24"/>
      <w:szCs w:val="24"/>
    </w:rPr>
  </w:style>
  <w:style w:type="paragraph" w:styleId="Heading2">
    <w:name w:val="heading 2"/>
    <w:basedOn w:val="Normal"/>
    <w:link w:val="Heading2Char"/>
    <w:uiPriority w:val="1"/>
    <w:qFormat/>
    <w:rsid w:val="003E48AE"/>
    <w:pPr>
      <w:ind w:left="548"/>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E48A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uiPriority w:val="1"/>
    <w:rsid w:val="003E48AE"/>
    <w:rPr>
      <w:rFonts w:ascii="Times New Roman" w:eastAsia="Times New Roman" w:hAnsi="Times New Roman" w:cs="Times New Roman"/>
      <w:b/>
      <w:bCs/>
      <w:sz w:val="24"/>
      <w:szCs w:val="24"/>
      <w:u w:val="single" w:color="000000"/>
      <w:lang w:val="en-US"/>
    </w:rPr>
  </w:style>
  <w:style w:type="paragraph" w:styleId="BodyText">
    <w:name w:val="Body Text"/>
    <w:basedOn w:val="Normal"/>
    <w:link w:val="BodyTextChar"/>
    <w:uiPriority w:val="1"/>
    <w:qFormat/>
    <w:rsid w:val="003E48AE"/>
    <w:rPr>
      <w:sz w:val="24"/>
      <w:szCs w:val="24"/>
    </w:rPr>
  </w:style>
  <w:style w:type="character" w:customStyle="1" w:styleId="BodyTextChar">
    <w:name w:val="Body Text Char"/>
    <w:basedOn w:val="DefaultParagraphFont"/>
    <w:link w:val="BodyText"/>
    <w:uiPriority w:val="1"/>
    <w:rsid w:val="003E48AE"/>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3E48AE"/>
    <w:pPr>
      <w:spacing w:before="9"/>
      <w:ind w:left="20"/>
    </w:pPr>
    <w:rPr>
      <w:rFonts w:ascii="Arial" w:eastAsia="Arial" w:hAnsi="Arial" w:cs="Arial"/>
      <w:b/>
      <w:bCs/>
      <w:sz w:val="34"/>
      <w:szCs w:val="34"/>
    </w:rPr>
  </w:style>
  <w:style w:type="character" w:customStyle="1" w:styleId="TitleChar">
    <w:name w:val="Title Char"/>
    <w:basedOn w:val="DefaultParagraphFont"/>
    <w:link w:val="Title"/>
    <w:uiPriority w:val="1"/>
    <w:rsid w:val="003E48AE"/>
    <w:rPr>
      <w:rFonts w:ascii="Arial" w:eastAsia="Arial" w:hAnsi="Arial" w:cs="Arial"/>
      <w:b/>
      <w:bCs/>
      <w:sz w:val="34"/>
      <w:szCs w:val="34"/>
      <w:lang w:val="en-US"/>
    </w:rPr>
  </w:style>
  <w:style w:type="paragraph" w:styleId="ListParagraph">
    <w:name w:val="List Paragraph"/>
    <w:basedOn w:val="Normal"/>
    <w:uiPriority w:val="1"/>
    <w:qFormat/>
    <w:rsid w:val="003E48AE"/>
    <w:pPr>
      <w:ind w:left="1114" w:hanging="567"/>
    </w:pPr>
  </w:style>
  <w:style w:type="paragraph" w:customStyle="1" w:styleId="TableParagraph">
    <w:name w:val="Table Paragraph"/>
    <w:basedOn w:val="Normal"/>
    <w:uiPriority w:val="1"/>
    <w:qFormat/>
    <w:rsid w:val="003E48AE"/>
    <w:pPr>
      <w:ind w:left="107"/>
    </w:pPr>
  </w:style>
  <w:style w:type="paragraph" w:styleId="BalloonText">
    <w:name w:val="Balloon Text"/>
    <w:basedOn w:val="Normal"/>
    <w:link w:val="BalloonTextChar"/>
    <w:uiPriority w:val="99"/>
    <w:semiHidden/>
    <w:unhideWhenUsed/>
    <w:rsid w:val="003E4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48AE"/>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3E48AE"/>
    <w:rPr>
      <w:sz w:val="16"/>
      <w:szCs w:val="16"/>
    </w:rPr>
  </w:style>
  <w:style w:type="paragraph" w:styleId="CommentText">
    <w:name w:val="annotation text"/>
    <w:basedOn w:val="Normal"/>
    <w:link w:val="CommentTextChar"/>
    <w:uiPriority w:val="99"/>
    <w:semiHidden/>
    <w:unhideWhenUsed/>
    <w:rsid w:val="003E48AE"/>
    <w:rPr>
      <w:sz w:val="20"/>
      <w:szCs w:val="20"/>
    </w:rPr>
  </w:style>
  <w:style w:type="character" w:customStyle="1" w:styleId="CommentTextChar">
    <w:name w:val="Comment Text Char"/>
    <w:basedOn w:val="DefaultParagraphFont"/>
    <w:link w:val="CommentText"/>
    <w:uiPriority w:val="99"/>
    <w:semiHidden/>
    <w:rsid w:val="003E48AE"/>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E48AE"/>
    <w:rPr>
      <w:b/>
      <w:bCs/>
    </w:rPr>
  </w:style>
  <w:style w:type="character" w:customStyle="1" w:styleId="CommentSubjectChar">
    <w:name w:val="Comment Subject Char"/>
    <w:basedOn w:val="CommentTextChar"/>
    <w:link w:val="CommentSubject"/>
    <w:uiPriority w:val="99"/>
    <w:semiHidden/>
    <w:rsid w:val="003E48AE"/>
    <w:rPr>
      <w:rFonts w:ascii="Times New Roman" w:eastAsia="Times New Roman" w:hAnsi="Times New Roman" w:cs="Times New Roman"/>
      <w:b/>
      <w:bCs/>
      <w:sz w:val="20"/>
      <w:szCs w:val="20"/>
      <w:lang w:val="en-US"/>
    </w:rPr>
  </w:style>
  <w:style w:type="character" w:styleId="Hyperlink">
    <w:name w:val="Hyperlink"/>
    <w:basedOn w:val="DefaultParagraphFont"/>
    <w:uiPriority w:val="99"/>
    <w:unhideWhenUsed/>
    <w:rsid w:val="003E48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rpc@mak.ac.ug" TargetMode="External"/><Relationship Id="rId21" Type="http://schemas.openxmlformats.org/officeDocument/2006/relationships/hyperlink" Target="http://www.rpc.mak.ac.ug/" TargetMode="External"/><Relationship Id="rId42" Type="http://schemas.openxmlformats.org/officeDocument/2006/relationships/hyperlink" Target="mailto:info.rpc@mak.ac.ug" TargetMode="External"/><Relationship Id="rId47" Type="http://schemas.openxmlformats.org/officeDocument/2006/relationships/hyperlink" Target="http://www.rpc.mak.ac.ug/" TargetMode="External"/><Relationship Id="rId63" Type="http://schemas.openxmlformats.org/officeDocument/2006/relationships/hyperlink" Target="mailto:info.rpc@mak.ac.ug" TargetMode="External"/><Relationship Id="rId68" Type="http://schemas.openxmlformats.org/officeDocument/2006/relationships/hyperlink" Target="http://www.rpc.mak.ac.ug/" TargetMode="External"/><Relationship Id="rId84" Type="http://schemas.openxmlformats.org/officeDocument/2006/relationships/hyperlink" Target="mailto:info.rpc@mak.ac.ug" TargetMode="External"/><Relationship Id="rId89" Type="http://schemas.openxmlformats.org/officeDocument/2006/relationships/hyperlink" Target="http://www.rpc.mak.ac.ug/" TargetMode="External"/><Relationship Id="rId112" Type="http://schemas.openxmlformats.org/officeDocument/2006/relationships/hyperlink" Target="mailto:info.rpc@mak.ac.ug" TargetMode="External"/><Relationship Id="rId16" Type="http://schemas.openxmlformats.org/officeDocument/2006/relationships/hyperlink" Target="mailto:info.rpc@mak.ac.ug" TargetMode="External"/><Relationship Id="rId107" Type="http://schemas.openxmlformats.org/officeDocument/2006/relationships/image" Target="media/image16.jpeg"/><Relationship Id="rId11" Type="http://schemas.openxmlformats.org/officeDocument/2006/relationships/hyperlink" Target="mailto:info.rpc@mak.ac.ug" TargetMode="External"/><Relationship Id="rId24" Type="http://schemas.openxmlformats.org/officeDocument/2006/relationships/hyperlink" Target="mailto:info.rpc@mak.ac.ug" TargetMode="External"/><Relationship Id="rId32" Type="http://schemas.openxmlformats.org/officeDocument/2006/relationships/hyperlink" Target="mailto:info.rpc@mak.ac.ug" TargetMode="External"/><Relationship Id="rId37" Type="http://schemas.openxmlformats.org/officeDocument/2006/relationships/hyperlink" Target="http://www.rpc.mak.ac.ug/" TargetMode="External"/><Relationship Id="rId40" Type="http://schemas.openxmlformats.org/officeDocument/2006/relationships/hyperlink" Target="mailto:info.rpc@mak.ac.ug" TargetMode="External"/><Relationship Id="rId45" Type="http://schemas.openxmlformats.org/officeDocument/2006/relationships/hyperlink" Target="http://www.rpc.mak.ac.ug/" TargetMode="External"/><Relationship Id="rId53" Type="http://schemas.openxmlformats.org/officeDocument/2006/relationships/hyperlink" Target="http://www.rpc.mak.ac.ug/" TargetMode="External"/><Relationship Id="rId58" Type="http://schemas.openxmlformats.org/officeDocument/2006/relationships/hyperlink" Target="http://www.rpc.mak.ac.ug/" TargetMode="External"/><Relationship Id="rId66" Type="http://schemas.openxmlformats.org/officeDocument/2006/relationships/hyperlink" Target="http://www.rpc.mak.ac.ug/" TargetMode="External"/><Relationship Id="rId74" Type="http://schemas.openxmlformats.org/officeDocument/2006/relationships/hyperlink" Target="mailto:info.rpc@mak.ac.ug" TargetMode="External"/><Relationship Id="rId79" Type="http://schemas.openxmlformats.org/officeDocument/2006/relationships/hyperlink" Target="http://www.rpc.mak.ac.ug/" TargetMode="External"/><Relationship Id="rId87" Type="http://schemas.openxmlformats.org/officeDocument/2006/relationships/image" Target="media/image8.png"/><Relationship Id="rId102" Type="http://schemas.openxmlformats.org/officeDocument/2006/relationships/image" Target="media/image13.jpeg"/><Relationship Id="rId110" Type="http://schemas.openxmlformats.org/officeDocument/2006/relationships/image" Target="media/image17.jpe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info.rpc@mak.ac.ug" TargetMode="External"/><Relationship Id="rId82" Type="http://schemas.openxmlformats.org/officeDocument/2006/relationships/hyperlink" Target="mailto:info.rpc@mak.ac.ug" TargetMode="External"/><Relationship Id="rId90" Type="http://schemas.openxmlformats.org/officeDocument/2006/relationships/hyperlink" Target="mailto:olaolaniyi.olaniyi3@gmail.com" TargetMode="External"/><Relationship Id="rId95" Type="http://schemas.openxmlformats.org/officeDocument/2006/relationships/hyperlink" Target="mailto:info.rpc@mak.ac.ug" TargetMode="External"/><Relationship Id="rId19" Type="http://schemas.openxmlformats.org/officeDocument/2006/relationships/hyperlink" Target="http://www.rpc.mak.ac.ug/" TargetMode="External"/><Relationship Id="rId14" Type="http://schemas.openxmlformats.org/officeDocument/2006/relationships/header" Target="header2.xml"/><Relationship Id="rId22" Type="http://schemas.openxmlformats.org/officeDocument/2006/relationships/hyperlink" Target="mailto:info.rpc@mak.ac.ug" TargetMode="External"/><Relationship Id="rId27" Type="http://schemas.openxmlformats.org/officeDocument/2006/relationships/hyperlink" Target="http://www.rpc.mak.ac.ug/" TargetMode="External"/><Relationship Id="rId30" Type="http://schemas.openxmlformats.org/officeDocument/2006/relationships/hyperlink" Target="mailto:info.rpc@mak.ac.ug" TargetMode="External"/><Relationship Id="rId35" Type="http://schemas.openxmlformats.org/officeDocument/2006/relationships/hyperlink" Target="http://www.rpc.mak.ac.ug/" TargetMode="External"/><Relationship Id="rId43" Type="http://schemas.openxmlformats.org/officeDocument/2006/relationships/hyperlink" Target="http://www.rpc.mak.ac.ug/" TargetMode="External"/><Relationship Id="rId48" Type="http://schemas.openxmlformats.org/officeDocument/2006/relationships/hyperlink" Target="mailto:info.rpc@mak.ac.ug" TargetMode="External"/><Relationship Id="rId56" Type="http://schemas.openxmlformats.org/officeDocument/2006/relationships/image" Target="media/image5.jpeg"/><Relationship Id="rId64" Type="http://schemas.openxmlformats.org/officeDocument/2006/relationships/hyperlink" Target="http://www.rpc.mak.ac.ug/" TargetMode="External"/><Relationship Id="rId69" Type="http://schemas.openxmlformats.org/officeDocument/2006/relationships/image" Target="media/image6.jpeg"/><Relationship Id="rId77" Type="http://schemas.openxmlformats.org/officeDocument/2006/relationships/hyperlink" Target="http://www.rpc.mak.ac.ug/" TargetMode="External"/><Relationship Id="rId100" Type="http://schemas.openxmlformats.org/officeDocument/2006/relationships/hyperlink" Target="http://www.rpc.mak.ac.ug/" TargetMode="External"/><Relationship Id="rId105" Type="http://schemas.openxmlformats.org/officeDocument/2006/relationships/image" Target="media/image14.jpeg"/><Relationship Id="rId113" Type="http://schemas.openxmlformats.org/officeDocument/2006/relationships/hyperlink" Target="http://www.rpc.mak.ac.ug/" TargetMode="External"/><Relationship Id="rId8" Type="http://schemas.openxmlformats.org/officeDocument/2006/relationships/image" Target="media/image1.png"/><Relationship Id="rId51" Type="http://schemas.openxmlformats.org/officeDocument/2006/relationships/hyperlink" Target="http://www.rpc.mak.ac.ug/" TargetMode="External"/><Relationship Id="rId72" Type="http://schemas.openxmlformats.org/officeDocument/2006/relationships/hyperlink" Target="mailto:info.rpc@mak.ac.ug" TargetMode="External"/><Relationship Id="rId80" Type="http://schemas.openxmlformats.org/officeDocument/2006/relationships/hyperlink" Target="mailto:info.rpc@mak.ac.ug" TargetMode="External"/><Relationship Id="rId85" Type="http://schemas.openxmlformats.org/officeDocument/2006/relationships/hyperlink" Target="http://www.rpc.mak.ac.ug/" TargetMode="External"/><Relationship Id="rId93" Type="http://schemas.openxmlformats.org/officeDocument/2006/relationships/image" Target="media/image9.png"/><Relationship Id="rId98" Type="http://schemas.openxmlformats.org/officeDocument/2006/relationships/image" Target="media/image11.png"/><Relationship Id="rId3" Type="http://schemas.microsoft.com/office/2007/relationships/stylesWithEffects" Target="stylesWithEffects.xml"/><Relationship Id="rId12" Type="http://schemas.openxmlformats.org/officeDocument/2006/relationships/hyperlink" Target="http://www.rpc.mak.ac.ug/" TargetMode="External"/><Relationship Id="rId17" Type="http://schemas.openxmlformats.org/officeDocument/2006/relationships/hyperlink" Target="http://www.rpc.mak.ac.ug/" TargetMode="External"/><Relationship Id="rId25" Type="http://schemas.openxmlformats.org/officeDocument/2006/relationships/hyperlink" Target="http://www.rpc.mak.ac.ug/" TargetMode="External"/><Relationship Id="rId33" Type="http://schemas.openxmlformats.org/officeDocument/2006/relationships/hyperlink" Target="http://www.rpc.mak.ac.ug/" TargetMode="External"/><Relationship Id="rId38" Type="http://schemas.openxmlformats.org/officeDocument/2006/relationships/hyperlink" Target="mailto:info.rpc@mak.ac.ug" TargetMode="External"/><Relationship Id="rId46" Type="http://schemas.openxmlformats.org/officeDocument/2006/relationships/hyperlink" Target="mailto:info.rpc@mak.ac.ug" TargetMode="External"/><Relationship Id="rId59" Type="http://schemas.openxmlformats.org/officeDocument/2006/relationships/hyperlink" Target="mailto:info.rpc@mak.ac.ug" TargetMode="External"/><Relationship Id="rId67" Type="http://schemas.openxmlformats.org/officeDocument/2006/relationships/hyperlink" Target="mailto:info.rpc@mak.ac.ug" TargetMode="External"/><Relationship Id="rId103" Type="http://schemas.openxmlformats.org/officeDocument/2006/relationships/hyperlink" Target="mailto:info.rpc@mak.ac.ug" TargetMode="External"/><Relationship Id="rId108" Type="http://schemas.openxmlformats.org/officeDocument/2006/relationships/hyperlink" Target="mailto:info.rpc@mak.ac.ug" TargetMode="External"/><Relationship Id="rId116" Type="http://schemas.openxmlformats.org/officeDocument/2006/relationships/theme" Target="theme/theme1.xml"/><Relationship Id="rId20" Type="http://schemas.openxmlformats.org/officeDocument/2006/relationships/hyperlink" Target="mailto:info.rpc@mak.ac.ug" TargetMode="External"/><Relationship Id="rId41" Type="http://schemas.openxmlformats.org/officeDocument/2006/relationships/hyperlink" Target="http://www.rpc.mak.ac.ug/" TargetMode="External"/><Relationship Id="rId54" Type="http://schemas.openxmlformats.org/officeDocument/2006/relationships/hyperlink" Target="mailto:info.rpc@mak.ac.ug" TargetMode="External"/><Relationship Id="rId62" Type="http://schemas.openxmlformats.org/officeDocument/2006/relationships/hyperlink" Target="http://www.rpc.mak.ac.ug/" TargetMode="External"/><Relationship Id="rId70" Type="http://schemas.openxmlformats.org/officeDocument/2006/relationships/hyperlink" Target="mailto:info.rpc@mak.ac.ug" TargetMode="External"/><Relationship Id="rId75" Type="http://schemas.openxmlformats.org/officeDocument/2006/relationships/hyperlink" Target="http://www.rpc.mak.ac.ug/" TargetMode="External"/><Relationship Id="rId83" Type="http://schemas.openxmlformats.org/officeDocument/2006/relationships/hyperlink" Target="http://www.rpc.mak.ac.ug/" TargetMode="External"/><Relationship Id="rId88" Type="http://schemas.openxmlformats.org/officeDocument/2006/relationships/hyperlink" Target="mailto:info.rpc@mak.ac.ug" TargetMode="External"/><Relationship Id="rId91" Type="http://schemas.openxmlformats.org/officeDocument/2006/relationships/hyperlink" Target="mailto:info.rpc@mak.ac.ug" TargetMode="External"/><Relationship Id="rId96" Type="http://schemas.openxmlformats.org/officeDocument/2006/relationships/hyperlink" Target="http://www.rpc.mak.ac.ug/" TargetMode="External"/><Relationship Id="rId11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info.rpc@mak.ac.ug" TargetMode="External"/><Relationship Id="rId15" Type="http://schemas.openxmlformats.org/officeDocument/2006/relationships/footer" Target="footer2.xml"/><Relationship Id="rId23" Type="http://schemas.openxmlformats.org/officeDocument/2006/relationships/hyperlink" Target="http://www.rpc.mak.ac.ug/" TargetMode="External"/><Relationship Id="rId28" Type="http://schemas.openxmlformats.org/officeDocument/2006/relationships/hyperlink" Target="mailto:info.rpc@mak.ac.ug" TargetMode="External"/><Relationship Id="rId36" Type="http://schemas.openxmlformats.org/officeDocument/2006/relationships/hyperlink" Target="mailto:info.rpc@mak.ac.ug" TargetMode="External"/><Relationship Id="rId49" Type="http://schemas.openxmlformats.org/officeDocument/2006/relationships/hyperlink" Target="http://www.rpc.mak.ac.ug/" TargetMode="External"/><Relationship Id="rId57" Type="http://schemas.openxmlformats.org/officeDocument/2006/relationships/hyperlink" Target="mailto:info.rpc@mak.ac.ug" TargetMode="External"/><Relationship Id="rId106" Type="http://schemas.openxmlformats.org/officeDocument/2006/relationships/image" Target="media/image15.jpeg"/><Relationship Id="rId114" Type="http://schemas.openxmlformats.org/officeDocument/2006/relationships/hyperlink" Target="https://doi.org/10.38024/arpe.123" TargetMode="External"/><Relationship Id="rId10" Type="http://schemas.openxmlformats.org/officeDocument/2006/relationships/footer" Target="footer1.xml"/><Relationship Id="rId31" Type="http://schemas.openxmlformats.org/officeDocument/2006/relationships/hyperlink" Target="http://www.rpc.mak.ac.ug/" TargetMode="External"/><Relationship Id="rId44" Type="http://schemas.openxmlformats.org/officeDocument/2006/relationships/hyperlink" Target="mailto:info.rpc@mak.ac.ug" TargetMode="External"/><Relationship Id="rId52" Type="http://schemas.openxmlformats.org/officeDocument/2006/relationships/hyperlink" Target="mailto:info.rpc@mak.ac.ug" TargetMode="External"/><Relationship Id="rId60" Type="http://schemas.openxmlformats.org/officeDocument/2006/relationships/hyperlink" Target="http://www.rpc.mak.ac.ug/" TargetMode="External"/><Relationship Id="rId65" Type="http://schemas.openxmlformats.org/officeDocument/2006/relationships/hyperlink" Target="mailto:info.rpc@mak.ac.ug" TargetMode="External"/><Relationship Id="rId73" Type="http://schemas.openxmlformats.org/officeDocument/2006/relationships/hyperlink" Target="http://www.rpc.mak.ac.ug/" TargetMode="External"/><Relationship Id="rId78" Type="http://schemas.openxmlformats.org/officeDocument/2006/relationships/hyperlink" Target="mailto:info.rpc@mak.ac.ug" TargetMode="External"/><Relationship Id="rId81" Type="http://schemas.openxmlformats.org/officeDocument/2006/relationships/hyperlink" Target="http://www.rpc.mak.ac.ug/" TargetMode="External"/><Relationship Id="rId86" Type="http://schemas.openxmlformats.org/officeDocument/2006/relationships/image" Target="media/image7.png"/><Relationship Id="rId94" Type="http://schemas.openxmlformats.org/officeDocument/2006/relationships/image" Target="media/image10.jpeg"/><Relationship Id="rId99" Type="http://schemas.openxmlformats.org/officeDocument/2006/relationships/hyperlink" Target="mailto:info.rpc@mak.ac.ug" TargetMode="External"/><Relationship Id="rId10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info.rpc@mak.ac.ug" TargetMode="External"/><Relationship Id="rId39" Type="http://schemas.openxmlformats.org/officeDocument/2006/relationships/hyperlink" Target="http://www.rpc.mak.ac.ug/" TargetMode="External"/><Relationship Id="rId109" Type="http://schemas.openxmlformats.org/officeDocument/2006/relationships/hyperlink" Target="http://www.rpc.mak.ac.ug/" TargetMode="External"/><Relationship Id="rId34" Type="http://schemas.openxmlformats.org/officeDocument/2006/relationships/hyperlink" Target="mailto:info.rpc@mak.ac.ug" TargetMode="External"/><Relationship Id="rId50" Type="http://schemas.openxmlformats.org/officeDocument/2006/relationships/hyperlink" Target="mailto:info.rpc@mak.ac.ug" TargetMode="External"/><Relationship Id="rId55" Type="http://schemas.openxmlformats.org/officeDocument/2006/relationships/hyperlink" Target="http://www.rpc.mak.ac.ug/" TargetMode="External"/><Relationship Id="rId76" Type="http://schemas.openxmlformats.org/officeDocument/2006/relationships/hyperlink" Target="mailto:info.rpc@mak.ac.ug" TargetMode="External"/><Relationship Id="rId97" Type="http://schemas.openxmlformats.org/officeDocument/2006/relationships/hyperlink" Target="mailto:olaolaniyi.olaniyi3@gmail.comtaofeek.olaniyan@mak.ac.ugMobile" TargetMode="External"/><Relationship Id="rId104" Type="http://schemas.openxmlformats.org/officeDocument/2006/relationships/hyperlink" Target="http://www.rpc.mak.ac.ug/" TargetMode="External"/><Relationship Id="rId7" Type="http://schemas.openxmlformats.org/officeDocument/2006/relationships/hyperlink" Target="http://www.rpc.mak.ac.ug/" TargetMode="External"/><Relationship Id="rId71" Type="http://schemas.openxmlformats.org/officeDocument/2006/relationships/hyperlink" Target="http://www.rpc.mak.ac.ug/" TargetMode="External"/><Relationship Id="rId92" Type="http://schemas.openxmlformats.org/officeDocument/2006/relationships/hyperlink" Target="http://www.rpc.mak.ac.ug/" TargetMode="External"/><Relationship Id="rId2" Type="http://schemas.openxmlformats.org/officeDocument/2006/relationships/styles" Target="styles.xml"/><Relationship Id="rId29" Type="http://schemas.openxmlformats.org/officeDocument/2006/relationships/hyperlink" Target="http://www.rpc.mak.ac.u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53</Pages>
  <Words>18016</Words>
  <Characters>102696</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Moradeyo</dc:creator>
  <cp:lastModifiedBy>Moradeyo</cp:lastModifiedBy>
  <cp:revision>1</cp:revision>
  <dcterms:created xsi:type="dcterms:W3CDTF">2023-09-29T01:41:00Z</dcterms:created>
  <dcterms:modified xsi:type="dcterms:W3CDTF">2023-09-29T01:48:00Z</dcterms:modified>
</cp:coreProperties>
</file>